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335" w:type="dxa"/>
        <w:tblInd w:w="-1134" w:type="dxa"/>
        <w:tblLook w:val="0000" w:firstRow="0" w:lastRow="0" w:firstColumn="0" w:lastColumn="0" w:noHBand="0" w:noVBand="0"/>
      </w:tblPr>
      <w:tblGrid>
        <w:gridCol w:w="11934"/>
        <w:gridCol w:w="11401"/>
      </w:tblGrid>
      <w:tr w:rsidR="00B05C61" w:rsidRPr="00E45FE6" w:rsidTr="00A947FE">
        <w:trPr>
          <w:trHeight w:val="1712"/>
        </w:trPr>
        <w:tc>
          <w:tcPr>
            <w:tcW w:w="11934" w:type="dxa"/>
          </w:tcPr>
          <w:tbl>
            <w:tblPr>
              <w:tblW w:w="11185" w:type="dxa"/>
              <w:tblBorders>
                <w:insideH w:val="single" w:sz="4" w:space="0" w:color="auto"/>
              </w:tblBorders>
              <w:tblLook w:val="01E0" w:firstRow="1" w:lastRow="1" w:firstColumn="1" w:lastColumn="1" w:noHBand="0" w:noVBand="0"/>
            </w:tblPr>
            <w:tblGrid>
              <w:gridCol w:w="5440"/>
              <w:gridCol w:w="5745"/>
            </w:tblGrid>
            <w:tr w:rsidR="00B05C61" w:rsidRPr="009231F7" w:rsidTr="00A947FE">
              <w:trPr>
                <w:trHeight w:val="1845"/>
              </w:trPr>
              <w:tc>
                <w:tcPr>
                  <w:tcW w:w="5440" w:type="dxa"/>
                </w:tcPr>
                <w:p w:rsidR="00B05C61" w:rsidRPr="009231F7" w:rsidRDefault="00B05C61" w:rsidP="00A947FE">
                  <w:pPr>
                    <w:spacing w:after="0" w:line="240" w:lineRule="auto"/>
                    <w:jc w:val="center"/>
                    <w:rPr>
                      <w:sz w:val="24"/>
                      <w:szCs w:val="24"/>
                    </w:rPr>
                  </w:pPr>
                  <w:r w:rsidRPr="009231F7">
                    <w:rPr>
                      <w:sz w:val="24"/>
                      <w:szCs w:val="24"/>
                    </w:rPr>
                    <w:t xml:space="preserve">TỔNG LIÊN ĐOÀN LAO ĐỘNG VIỆT </w:t>
                  </w:r>
                  <w:smartTag w:uri="urn:schemas-microsoft-com:office:smarttags" w:element="place">
                    <w:smartTag w:uri="urn:schemas-microsoft-com:office:smarttags" w:element="country-region">
                      <w:r w:rsidRPr="009231F7">
                        <w:rPr>
                          <w:sz w:val="24"/>
                          <w:szCs w:val="24"/>
                        </w:rPr>
                        <w:t>NAM</w:t>
                      </w:r>
                    </w:smartTag>
                  </w:smartTag>
                </w:p>
                <w:p w:rsidR="00B05C61" w:rsidRPr="009231F7" w:rsidRDefault="00B05C61" w:rsidP="00A947FE">
                  <w:pPr>
                    <w:spacing w:after="0" w:line="240" w:lineRule="auto"/>
                    <w:jc w:val="center"/>
                    <w:rPr>
                      <w:b/>
                      <w:sz w:val="24"/>
                      <w:szCs w:val="24"/>
                    </w:rPr>
                  </w:pPr>
                  <w:r w:rsidRPr="009231F7">
                    <w:rPr>
                      <w:b/>
                      <w:sz w:val="24"/>
                      <w:szCs w:val="24"/>
                    </w:rPr>
                    <w:t xml:space="preserve">CÔNG ĐOÀN VIÊN CHỨC VIỆT </w:t>
                  </w:r>
                  <w:smartTag w:uri="urn:schemas-microsoft-com:office:smarttags" w:element="place">
                    <w:smartTag w:uri="urn:schemas-microsoft-com:office:smarttags" w:element="country-region">
                      <w:r w:rsidRPr="009231F7">
                        <w:rPr>
                          <w:b/>
                          <w:sz w:val="24"/>
                          <w:szCs w:val="24"/>
                        </w:rPr>
                        <w:t>NAM</w:t>
                      </w:r>
                    </w:smartTag>
                  </w:smartTag>
                </w:p>
                <w:p w:rsidR="00B05C61" w:rsidRPr="009231F7" w:rsidRDefault="00B05C61" w:rsidP="00A947FE">
                  <w:pPr>
                    <w:spacing w:after="0" w:line="240" w:lineRule="auto"/>
                    <w:jc w:val="center"/>
                    <w:rPr>
                      <w:b/>
                      <w:sz w:val="24"/>
                      <w:szCs w:val="24"/>
                    </w:rPr>
                  </w:pPr>
                  <w:r w:rsidRPr="009231F7">
                    <w:rPr>
                      <w:noProof/>
                    </w:rPr>
                    <mc:AlternateContent>
                      <mc:Choice Requires="wps">
                        <w:drawing>
                          <wp:anchor distT="0" distB="0" distL="114300" distR="114300" simplePos="0" relativeHeight="251659264" behindDoc="0" locked="0" layoutInCell="1" allowOverlap="1" wp14:anchorId="6FDF7EDE" wp14:editId="6C12F8F1">
                            <wp:simplePos x="0" y="0"/>
                            <wp:positionH relativeFrom="column">
                              <wp:posOffset>322580</wp:posOffset>
                            </wp:positionH>
                            <wp:positionV relativeFrom="paragraph">
                              <wp:posOffset>36830</wp:posOffset>
                            </wp:positionV>
                            <wp:extent cx="2667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F4097"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2.9pt" to="235.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uzt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fz+VOaQgvp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"/>
                        </w:pict>
                      </mc:Fallback>
                    </mc:AlternateContent>
                  </w:r>
                </w:p>
                <w:p w:rsidR="00B05C61" w:rsidRPr="009231F7" w:rsidRDefault="00B05C61" w:rsidP="00F9389D">
                  <w:pPr>
                    <w:spacing w:after="0" w:line="240" w:lineRule="auto"/>
                    <w:jc w:val="center"/>
                    <w:rPr>
                      <w:szCs w:val="28"/>
                    </w:rPr>
                  </w:pPr>
                  <w:r w:rsidRPr="009231F7">
                    <w:rPr>
                      <w:szCs w:val="28"/>
                    </w:rPr>
                    <w:t>Số</w:t>
                  </w:r>
                  <w:r w:rsidR="00F9389D">
                    <w:rPr>
                      <w:szCs w:val="28"/>
                    </w:rPr>
                    <w:t>: 119</w:t>
                  </w:r>
                  <w:r w:rsidRPr="009231F7">
                    <w:rPr>
                      <w:szCs w:val="28"/>
                    </w:rPr>
                    <w:t>/HD-CĐVC</w:t>
                  </w:r>
                </w:p>
              </w:tc>
              <w:tc>
                <w:tcPr>
                  <w:tcW w:w="5745" w:type="dxa"/>
                </w:tcPr>
                <w:p w:rsidR="00B05C61" w:rsidRPr="009231F7" w:rsidRDefault="00B05C61" w:rsidP="00A947FE">
                  <w:pPr>
                    <w:spacing w:after="0" w:line="240" w:lineRule="auto"/>
                    <w:jc w:val="center"/>
                    <w:rPr>
                      <w:b/>
                      <w:sz w:val="24"/>
                      <w:szCs w:val="24"/>
                    </w:rPr>
                  </w:pPr>
                  <w:r w:rsidRPr="009231F7">
                    <w:rPr>
                      <w:b/>
                      <w:sz w:val="24"/>
                      <w:szCs w:val="24"/>
                    </w:rPr>
                    <w:t xml:space="preserve">CỘNG HÒA XÃ HỘI CHỦ NGHĨA VIỆT </w:t>
                  </w:r>
                  <w:smartTag w:uri="urn:schemas-microsoft-com:office:smarttags" w:element="place">
                    <w:smartTag w:uri="urn:schemas-microsoft-com:office:smarttags" w:element="country-region">
                      <w:r w:rsidRPr="009231F7">
                        <w:rPr>
                          <w:b/>
                          <w:sz w:val="24"/>
                          <w:szCs w:val="24"/>
                        </w:rPr>
                        <w:t>NAM</w:t>
                      </w:r>
                    </w:smartTag>
                  </w:smartTag>
                </w:p>
                <w:p w:rsidR="00B05C61" w:rsidRPr="009231F7" w:rsidRDefault="00B05C61" w:rsidP="00A947FE">
                  <w:pPr>
                    <w:spacing w:after="0" w:line="240" w:lineRule="auto"/>
                    <w:jc w:val="center"/>
                    <w:rPr>
                      <w:b/>
                      <w:szCs w:val="28"/>
                    </w:rPr>
                  </w:pPr>
                  <w:r w:rsidRPr="009231F7">
                    <w:rPr>
                      <w:b/>
                      <w:szCs w:val="28"/>
                    </w:rPr>
                    <w:t>Độc lập - Tự do - Hạnh phúc</w:t>
                  </w:r>
                </w:p>
                <w:p w:rsidR="00B05C61" w:rsidRPr="009231F7" w:rsidRDefault="00B05C61" w:rsidP="00A947FE">
                  <w:pPr>
                    <w:spacing w:after="0" w:line="240" w:lineRule="auto"/>
                  </w:pPr>
                  <w:r w:rsidRPr="009231F7">
                    <w:rPr>
                      <w:noProof/>
                    </w:rPr>
                    <mc:AlternateContent>
                      <mc:Choice Requires="wps">
                        <w:drawing>
                          <wp:anchor distT="0" distB="0" distL="114300" distR="114300" simplePos="0" relativeHeight="251660288" behindDoc="0" locked="0" layoutInCell="1" allowOverlap="1" wp14:anchorId="2EE51DC7" wp14:editId="26B4283F">
                            <wp:simplePos x="0" y="0"/>
                            <wp:positionH relativeFrom="column">
                              <wp:posOffset>648970</wp:posOffset>
                            </wp:positionH>
                            <wp:positionV relativeFrom="paragraph">
                              <wp:posOffset>26670</wp:posOffset>
                            </wp:positionV>
                            <wp:extent cx="2222500" cy="0"/>
                            <wp:effectExtent l="0" t="0" r="254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B55C"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pt" to="22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GFHAIAADg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"/>
                        </w:pict>
                      </mc:Fallback>
                    </mc:AlternateContent>
                  </w:r>
                </w:p>
                <w:p w:rsidR="00B05C61" w:rsidRPr="000163BC" w:rsidRDefault="00B05C61" w:rsidP="00F9389D">
                  <w:pPr>
                    <w:spacing w:after="0" w:line="240" w:lineRule="auto"/>
                    <w:jc w:val="center"/>
                    <w:rPr>
                      <w:i/>
                      <w:szCs w:val="28"/>
                    </w:rPr>
                  </w:pPr>
                  <w:r w:rsidRPr="000E1C3A">
                    <w:rPr>
                      <w:i/>
                      <w:sz w:val="26"/>
                      <w:szCs w:val="28"/>
                    </w:rPr>
                    <w:t xml:space="preserve">Hà Nội, ngày </w:t>
                  </w:r>
                  <w:r w:rsidR="00F9389D">
                    <w:rPr>
                      <w:i/>
                      <w:sz w:val="26"/>
                      <w:szCs w:val="28"/>
                    </w:rPr>
                    <w:t xml:space="preserve"> 10 </w:t>
                  </w:r>
                  <w:r w:rsidRPr="000E1C3A">
                    <w:rPr>
                      <w:i/>
                      <w:sz w:val="26"/>
                      <w:szCs w:val="28"/>
                    </w:rPr>
                    <w:t xml:space="preserve"> tháng  4  năm 2023</w:t>
                  </w:r>
                </w:p>
              </w:tc>
            </w:tr>
          </w:tbl>
          <w:p w:rsidR="00B05C61" w:rsidRDefault="00B05C61" w:rsidP="00A947FE">
            <w:pPr>
              <w:spacing w:after="0" w:line="240" w:lineRule="auto"/>
            </w:pPr>
          </w:p>
        </w:tc>
        <w:tc>
          <w:tcPr>
            <w:tcW w:w="11401" w:type="dxa"/>
          </w:tcPr>
          <w:tbl>
            <w:tblPr>
              <w:tblW w:w="11185" w:type="dxa"/>
              <w:tblBorders>
                <w:insideH w:val="single" w:sz="4" w:space="0" w:color="auto"/>
              </w:tblBorders>
              <w:tblLook w:val="01E0" w:firstRow="1" w:lastRow="1" w:firstColumn="1" w:lastColumn="1" w:noHBand="0" w:noVBand="0"/>
            </w:tblPr>
            <w:tblGrid>
              <w:gridCol w:w="5440"/>
              <w:gridCol w:w="5745"/>
            </w:tblGrid>
            <w:tr w:rsidR="00B05C61" w:rsidRPr="009231F7" w:rsidTr="00A947FE">
              <w:trPr>
                <w:trHeight w:val="1845"/>
              </w:trPr>
              <w:tc>
                <w:tcPr>
                  <w:tcW w:w="5440" w:type="dxa"/>
                </w:tcPr>
                <w:p w:rsidR="00B05C61" w:rsidRPr="009231F7" w:rsidRDefault="00B05C61" w:rsidP="00A947FE">
                  <w:pPr>
                    <w:spacing w:after="0" w:line="240" w:lineRule="auto"/>
                    <w:jc w:val="center"/>
                    <w:rPr>
                      <w:sz w:val="24"/>
                      <w:szCs w:val="24"/>
                    </w:rPr>
                  </w:pPr>
                  <w:r w:rsidRPr="009231F7">
                    <w:rPr>
                      <w:sz w:val="24"/>
                      <w:szCs w:val="24"/>
                    </w:rPr>
                    <w:t xml:space="preserve">TỔNG LIÊN ĐOÀN LAO ĐỘNG VIỆT </w:t>
                  </w:r>
                  <w:smartTag w:uri="urn:schemas-microsoft-com:office:smarttags" w:element="place">
                    <w:smartTag w:uri="urn:schemas-microsoft-com:office:smarttags" w:element="country-region">
                      <w:r w:rsidRPr="009231F7">
                        <w:rPr>
                          <w:sz w:val="24"/>
                          <w:szCs w:val="24"/>
                        </w:rPr>
                        <w:t>NAM</w:t>
                      </w:r>
                    </w:smartTag>
                  </w:smartTag>
                </w:p>
                <w:p w:rsidR="00B05C61" w:rsidRPr="009231F7" w:rsidRDefault="00B05C61" w:rsidP="00A947FE">
                  <w:pPr>
                    <w:spacing w:after="0" w:line="240" w:lineRule="auto"/>
                    <w:jc w:val="center"/>
                    <w:rPr>
                      <w:b/>
                      <w:sz w:val="24"/>
                      <w:szCs w:val="24"/>
                    </w:rPr>
                  </w:pPr>
                  <w:r w:rsidRPr="009231F7">
                    <w:rPr>
                      <w:b/>
                      <w:sz w:val="24"/>
                      <w:szCs w:val="24"/>
                    </w:rPr>
                    <w:t xml:space="preserve">CÔNG ĐOÀN VIÊN CHỨC VIỆT </w:t>
                  </w:r>
                  <w:smartTag w:uri="urn:schemas-microsoft-com:office:smarttags" w:element="place">
                    <w:smartTag w:uri="urn:schemas-microsoft-com:office:smarttags" w:element="country-region">
                      <w:r w:rsidRPr="009231F7">
                        <w:rPr>
                          <w:b/>
                          <w:sz w:val="24"/>
                          <w:szCs w:val="24"/>
                        </w:rPr>
                        <w:t>NAM</w:t>
                      </w:r>
                    </w:smartTag>
                  </w:smartTag>
                </w:p>
                <w:p w:rsidR="00B05C61" w:rsidRPr="009231F7" w:rsidRDefault="00B05C61" w:rsidP="00A947FE">
                  <w:pPr>
                    <w:spacing w:after="0" w:line="240" w:lineRule="auto"/>
                    <w:jc w:val="center"/>
                    <w:rPr>
                      <w:b/>
                      <w:sz w:val="24"/>
                      <w:szCs w:val="24"/>
                    </w:rPr>
                  </w:pPr>
                  <w:r w:rsidRPr="009231F7">
                    <w:rPr>
                      <w:noProof/>
                    </w:rPr>
                    <mc:AlternateContent>
                      <mc:Choice Requires="wps">
                        <w:drawing>
                          <wp:anchor distT="0" distB="0" distL="114300" distR="114300" simplePos="0" relativeHeight="251661312" behindDoc="0" locked="0" layoutInCell="1" allowOverlap="1" wp14:anchorId="6878C144" wp14:editId="7B9B395F">
                            <wp:simplePos x="0" y="0"/>
                            <wp:positionH relativeFrom="column">
                              <wp:posOffset>322580</wp:posOffset>
                            </wp:positionH>
                            <wp:positionV relativeFrom="paragraph">
                              <wp:posOffset>36830</wp:posOffset>
                            </wp:positionV>
                            <wp:extent cx="26670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EF98" id="Straight Connector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2.9pt" to="235.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SqHw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"/>
                        </w:pict>
                      </mc:Fallback>
                    </mc:AlternateContent>
                  </w:r>
                </w:p>
                <w:p w:rsidR="00B05C61" w:rsidRPr="009231F7" w:rsidRDefault="00B05C61" w:rsidP="00A947FE">
                  <w:pPr>
                    <w:spacing w:after="0" w:line="240" w:lineRule="auto"/>
                    <w:jc w:val="center"/>
                    <w:rPr>
                      <w:szCs w:val="28"/>
                    </w:rPr>
                  </w:pPr>
                  <w:r w:rsidRPr="009231F7">
                    <w:rPr>
                      <w:szCs w:val="28"/>
                    </w:rPr>
                    <w:t>Số:  16/HD-CĐVC</w:t>
                  </w:r>
                </w:p>
              </w:tc>
              <w:tc>
                <w:tcPr>
                  <w:tcW w:w="5745" w:type="dxa"/>
                </w:tcPr>
                <w:p w:rsidR="00B05C61" w:rsidRPr="009231F7" w:rsidRDefault="00B05C61" w:rsidP="00A947FE">
                  <w:pPr>
                    <w:spacing w:after="0" w:line="240" w:lineRule="auto"/>
                    <w:jc w:val="center"/>
                    <w:rPr>
                      <w:b/>
                      <w:sz w:val="24"/>
                      <w:szCs w:val="24"/>
                    </w:rPr>
                  </w:pPr>
                  <w:r w:rsidRPr="009231F7">
                    <w:rPr>
                      <w:b/>
                      <w:sz w:val="24"/>
                      <w:szCs w:val="24"/>
                    </w:rPr>
                    <w:t xml:space="preserve">CỘNG HÒA XÃ HỘI CHỦ NGHĨA VIỆT </w:t>
                  </w:r>
                  <w:smartTag w:uri="urn:schemas-microsoft-com:office:smarttags" w:element="place">
                    <w:smartTag w:uri="urn:schemas-microsoft-com:office:smarttags" w:element="country-region">
                      <w:r w:rsidRPr="009231F7">
                        <w:rPr>
                          <w:b/>
                          <w:sz w:val="24"/>
                          <w:szCs w:val="24"/>
                        </w:rPr>
                        <w:t>NAM</w:t>
                      </w:r>
                    </w:smartTag>
                  </w:smartTag>
                </w:p>
                <w:p w:rsidR="00B05C61" w:rsidRPr="009231F7" w:rsidRDefault="00B05C61" w:rsidP="00A947FE">
                  <w:pPr>
                    <w:spacing w:after="0" w:line="240" w:lineRule="auto"/>
                    <w:jc w:val="center"/>
                    <w:rPr>
                      <w:b/>
                      <w:szCs w:val="28"/>
                    </w:rPr>
                  </w:pPr>
                  <w:r w:rsidRPr="009231F7">
                    <w:rPr>
                      <w:b/>
                      <w:szCs w:val="28"/>
                    </w:rPr>
                    <w:t>Độc lập - Tự do - Hạnh phúc</w:t>
                  </w:r>
                </w:p>
                <w:p w:rsidR="00B05C61" w:rsidRPr="009231F7" w:rsidRDefault="00B05C61" w:rsidP="00A947FE">
                  <w:pPr>
                    <w:spacing w:after="0" w:line="240" w:lineRule="auto"/>
                  </w:pPr>
                  <w:r w:rsidRPr="009231F7">
                    <w:rPr>
                      <w:noProof/>
                    </w:rPr>
                    <mc:AlternateContent>
                      <mc:Choice Requires="wps">
                        <w:drawing>
                          <wp:anchor distT="0" distB="0" distL="114300" distR="114300" simplePos="0" relativeHeight="251662336" behindDoc="0" locked="0" layoutInCell="1" allowOverlap="1" wp14:anchorId="0CF4F264" wp14:editId="2C03A9FD">
                            <wp:simplePos x="0" y="0"/>
                            <wp:positionH relativeFrom="column">
                              <wp:posOffset>648970</wp:posOffset>
                            </wp:positionH>
                            <wp:positionV relativeFrom="paragraph">
                              <wp:posOffset>26670</wp:posOffset>
                            </wp:positionV>
                            <wp:extent cx="22225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5AC1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2.1pt" to="226.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6q2HA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"/>
                        </w:pict>
                      </mc:Fallback>
                    </mc:AlternateContent>
                  </w:r>
                </w:p>
                <w:p w:rsidR="00B05C61" w:rsidRPr="009231F7" w:rsidRDefault="00B05C61" w:rsidP="00A947FE">
                  <w:pPr>
                    <w:spacing w:after="0" w:line="240" w:lineRule="auto"/>
                    <w:jc w:val="center"/>
                    <w:rPr>
                      <w:i/>
                      <w:sz w:val="26"/>
                      <w:szCs w:val="28"/>
                    </w:rPr>
                  </w:pPr>
                  <w:r w:rsidRPr="009231F7">
                    <w:rPr>
                      <w:i/>
                      <w:sz w:val="26"/>
                      <w:szCs w:val="28"/>
                    </w:rPr>
                    <w:t>Hà Nội, ngày   18  tháng  01  năm 2023</w:t>
                  </w:r>
                </w:p>
              </w:tc>
            </w:tr>
          </w:tbl>
          <w:p w:rsidR="00B05C61" w:rsidRDefault="00B05C61" w:rsidP="00A947FE">
            <w:pPr>
              <w:spacing w:after="0" w:line="240" w:lineRule="auto"/>
            </w:pPr>
          </w:p>
        </w:tc>
      </w:tr>
    </w:tbl>
    <w:p w:rsidR="00B05C61" w:rsidRPr="00112635" w:rsidRDefault="00B05C61" w:rsidP="00B05C61">
      <w:pPr>
        <w:spacing w:after="0" w:line="240" w:lineRule="auto"/>
        <w:rPr>
          <w:b/>
          <w:iCs/>
          <w:sz w:val="6"/>
          <w:szCs w:val="28"/>
        </w:rPr>
      </w:pPr>
    </w:p>
    <w:p w:rsidR="00B05C61" w:rsidRPr="000163BC" w:rsidRDefault="00B05C61" w:rsidP="00B05C61">
      <w:pPr>
        <w:spacing w:after="0" w:line="240" w:lineRule="auto"/>
        <w:jc w:val="center"/>
        <w:rPr>
          <w:b/>
          <w:iCs/>
          <w:szCs w:val="28"/>
        </w:rPr>
      </w:pPr>
      <w:r w:rsidRPr="000163BC">
        <w:rPr>
          <w:b/>
          <w:iCs/>
          <w:szCs w:val="28"/>
        </w:rPr>
        <w:t>HƯỚNG DẪN</w:t>
      </w:r>
    </w:p>
    <w:p w:rsidR="00B05C61" w:rsidRDefault="00B05C61" w:rsidP="00B05C61">
      <w:pPr>
        <w:spacing w:after="0" w:line="240" w:lineRule="auto"/>
        <w:jc w:val="center"/>
        <w:rPr>
          <w:b/>
          <w:iCs/>
          <w:szCs w:val="28"/>
        </w:rPr>
      </w:pPr>
      <w:r>
        <w:rPr>
          <w:b/>
          <w:iCs/>
          <w:szCs w:val="28"/>
        </w:rPr>
        <w:t>Công tác Bình đẳng giới, Dân số, Gia đình, Trẻ em năm 2023</w:t>
      </w:r>
    </w:p>
    <w:p w:rsidR="00B05C61" w:rsidRPr="00112635" w:rsidRDefault="00B05C61" w:rsidP="00B05C61">
      <w:pPr>
        <w:spacing w:after="0" w:line="240" w:lineRule="auto"/>
        <w:jc w:val="center"/>
        <w:rPr>
          <w:b/>
          <w:iCs/>
          <w:sz w:val="16"/>
        </w:rPr>
      </w:pPr>
    </w:p>
    <w:p w:rsidR="00B05C61" w:rsidRPr="00E45FE6" w:rsidRDefault="00B05C61" w:rsidP="00B05C61">
      <w:pPr>
        <w:spacing w:after="0" w:line="240" w:lineRule="auto"/>
        <w:jc w:val="center"/>
        <w:rPr>
          <w:b/>
          <w:iCs/>
        </w:rPr>
      </w:pPr>
    </w:p>
    <w:p w:rsidR="00B05C61" w:rsidRDefault="00B05C61" w:rsidP="00B05C61">
      <w:pPr>
        <w:spacing w:before="60" w:after="0" w:line="283" w:lineRule="auto"/>
        <w:ind w:firstLine="720"/>
        <w:jc w:val="both"/>
        <w:rPr>
          <w:bCs/>
          <w:lang w:val="de-DE"/>
        </w:rPr>
      </w:pPr>
      <w:r>
        <w:rPr>
          <w:bCs/>
          <w:lang w:val="de-DE"/>
        </w:rPr>
        <w:t xml:space="preserve"> </w:t>
      </w:r>
      <w:r w:rsidRPr="00400159">
        <w:rPr>
          <w:szCs w:val="28"/>
          <w:lang w:val="de-DE"/>
        </w:rPr>
        <w:t>Thực hiện</w:t>
      </w:r>
      <w:r>
        <w:rPr>
          <w:szCs w:val="28"/>
          <w:lang w:val="de-DE"/>
        </w:rPr>
        <w:t xml:space="preserve"> chỉ đạo của</w:t>
      </w:r>
      <w:r w:rsidRPr="00400159">
        <w:rPr>
          <w:szCs w:val="28"/>
          <w:lang w:val="de-DE"/>
        </w:rPr>
        <w:t xml:space="preserve"> </w:t>
      </w:r>
      <w:r w:rsidRPr="00BA4B4F">
        <w:rPr>
          <w:szCs w:val="28"/>
          <w:lang w:val="de-DE"/>
        </w:rPr>
        <w:t>Tổng Liên đoàn Lao động Việt Nam</w:t>
      </w:r>
      <w:r>
        <w:rPr>
          <w:szCs w:val="28"/>
          <w:lang w:val="de-DE"/>
        </w:rPr>
        <w:t xml:space="preserve"> tại văn bản</w:t>
      </w:r>
      <w:r w:rsidRPr="00BA4B4F">
        <w:rPr>
          <w:szCs w:val="28"/>
          <w:lang w:val="de-DE"/>
        </w:rPr>
        <w:t xml:space="preserve"> </w:t>
      </w:r>
      <w:r>
        <w:rPr>
          <w:szCs w:val="28"/>
          <w:lang w:val="de-DE"/>
        </w:rPr>
        <w:t xml:space="preserve">số 81/HD-TLĐ ngày 27 tháng 3 năm 2023 về </w:t>
      </w:r>
      <w:r w:rsidRPr="00400159">
        <w:rPr>
          <w:bCs/>
          <w:lang w:val="de-DE"/>
        </w:rPr>
        <w:t>hướng dẫn một số nội dung trọng tâm về công tác bình đẳng giới, dân số, gia đình, trẻ em năm 2023</w:t>
      </w:r>
      <w:r>
        <w:rPr>
          <w:bCs/>
          <w:lang w:val="de-DE"/>
        </w:rPr>
        <w:t xml:space="preserve">, Ban Thường vụ Công đoàn Viên chức Việt Nam đề nghị các công đoàn trực thuộc thực hiện tốt một số nội dung </w:t>
      </w:r>
      <w:r w:rsidRPr="00400159">
        <w:rPr>
          <w:bCs/>
          <w:lang w:val="de-DE"/>
        </w:rPr>
        <w:t>sau:</w:t>
      </w:r>
    </w:p>
    <w:p w:rsidR="00B05C61" w:rsidRPr="00112635" w:rsidRDefault="00B05C61" w:rsidP="00B05C61">
      <w:pPr>
        <w:spacing w:before="60" w:after="0" w:line="283" w:lineRule="auto"/>
        <w:ind w:firstLine="720"/>
        <w:jc w:val="both"/>
        <w:rPr>
          <w:b/>
          <w:sz w:val="26"/>
          <w:szCs w:val="28"/>
          <w:lang w:val="de-DE"/>
        </w:rPr>
      </w:pPr>
      <w:r>
        <w:rPr>
          <w:b/>
          <w:bCs/>
          <w:sz w:val="26"/>
          <w:lang w:val="de-DE"/>
        </w:rPr>
        <w:t>1</w:t>
      </w:r>
      <w:r w:rsidRPr="00112635">
        <w:rPr>
          <w:b/>
          <w:bCs/>
          <w:sz w:val="26"/>
          <w:lang w:val="de-DE"/>
        </w:rPr>
        <w:t>. N</w:t>
      </w:r>
      <w:r>
        <w:rPr>
          <w:b/>
          <w:bCs/>
          <w:sz w:val="26"/>
          <w:lang w:val="de-DE"/>
        </w:rPr>
        <w:t>ội dung trọng tâm</w:t>
      </w:r>
      <w:r w:rsidRPr="00112635">
        <w:rPr>
          <w:b/>
          <w:bCs/>
          <w:sz w:val="26"/>
          <w:lang w:val="de-DE"/>
        </w:rPr>
        <w:t xml:space="preserve"> </w:t>
      </w:r>
    </w:p>
    <w:p w:rsidR="00B05C61" w:rsidRPr="00112635" w:rsidRDefault="00B05C61" w:rsidP="00B05C61">
      <w:pPr>
        <w:spacing w:before="60" w:after="0" w:line="283" w:lineRule="auto"/>
        <w:ind w:firstLine="720"/>
        <w:jc w:val="both"/>
        <w:rPr>
          <w:b/>
          <w:bCs/>
          <w:i/>
          <w:lang w:val="de-DE"/>
        </w:rPr>
      </w:pPr>
      <w:r w:rsidRPr="00112635">
        <w:rPr>
          <w:b/>
          <w:bCs/>
          <w:i/>
          <w:lang w:val="de-DE"/>
        </w:rPr>
        <w:t>1.</w:t>
      </w:r>
      <w:r>
        <w:rPr>
          <w:b/>
          <w:bCs/>
          <w:i/>
          <w:lang w:val="de-DE"/>
        </w:rPr>
        <w:t>1.</w:t>
      </w:r>
      <w:r w:rsidRPr="00112635">
        <w:rPr>
          <w:b/>
          <w:bCs/>
          <w:i/>
          <w:lang w:val="de-DE"/>
        </w:rPr>
        <w:t xml:space="preserve"> Về công tác bình đẳng giới, vì sự tiến bộ của phụ nữ</w:t>
      </w:r>
    </w:p>
    <w:p w:rsidR="00B05C61" w:rsidRPr="00400159" w:rsidRDefault="00B05C61" w:rsidP="00B05C61">
      <w:pPr>
        <w:keepNext/>
        <w:shd w:val="clear" w:color="auto" w:fill="FFFFFF"/>
        <w:spacing w:before="60" w:after="0" w:line="283" w:lineRule="auto"/>
        <w:ind w:firstLine="720"/>
        <w:jc w:val="both"/>
        <w:outlineLvl w:val="3"/>
        <w:rPr>
          <w:rFonts w:eastAsia="Times New Roman"/>
          <w:spacing w:val="4"/>
          <w:szCs w:val="28"/>
        </w:rPr>
      </w:pPr>
      <w:r w:rsidRPr="00400159">
        <w:rPr>
          <w:rFonts w:eastAsia="Times New Roman"/>
          <w:b/>
          <w:bCs/>
          <w:spacing w:val="4"/>
          <w:szCs w:val="28"/>
        </w:rPr>
        <w:t xml:space="preserve">- </w:t>
      </w:r>
      <w:r w:rsidRPr="00400159">
        <w:rPr>
          <w:rFonts w:eastAsia="Times New Roman"/>
          <w:spacing w:val="4"/>
          <w:szCs w:val="28"/>
        </w:rPr>
        <w:t>Tiếp tục đôn đốc các cấp công đoàn thực hiện</w:t>
      </w:r>
      <w:r>
        <w:rPr>
          <w:rFonts w:eastAsia="Times New Roman"/>
          <w:spacing w:val="4"/>
          <w:szCs w:val="28"/>
        </w:rPr>
        <w:t xml:space="preserve"> tốt</w:t>
      </w:r>
      <w:r w:rsidRPr="00400159">
        <w:rPr>
          <w:rFonts w:eastAsia="Times New Roman"/>
          <w:spacing w:val="4"/>
          <w:szCs w:val="28"/>
        </w:rPr>
        <w:t xml:space="preserve"> Nghị quyết số 11- NQ/TW ngày 27/4/2007 của Bộ Chính trị về công tác phụ nữ thời kỳ đẩy mạnh công nghiệp hóa, hiện đại hóa đất nước; Chỉ thị số 21-CT/TW ngày 20/01/2018 của Ban Bí thư về tiếp tục đẩy mạnh công tác phụ nữ trong tình hình mới; </w:t>
      </w:r>
      <w:r w:rsidRPr="00400159">
        <w:rPr>
          <w:bCs/>
          <w:lang w:val="de-DE"/>
        </w:rPr>
        <w:t xml:space="preserve">Kế hoạch </w:t>
      </w:r>
      <w:r w:rsidRPr="00400159">
        <w:rPr>
          <w:lang w:val="de-DE"/>
        </w:rPr>
        <w:t xml:space="preserve">số 120/KH-TLĐ ngày 5/7/2021 </w:t>
      </w:r>
      <w:r w:rsidRPr="00400159">
        <w:rPr>
          <w:bCs/>
          <w:lang w:val="de-DE"/>
        </w:rPr>
        <w:t>của Tổng Liên đoàn về thực hiện “Chiến lược quốc gia về bình đẳng giới giai đoạn 2021 -</w:t>
      </w:r>
      <w:r>
        <w:rPr>
          <w:bCs/>
          <w:lang w:val="de-DE"/>
        </w:rPr>
        <w:t xml:space="preserve"> </w:t>
      </w:r>
      <w:r w:rsidRPr="00400159">
        <w:rPr>
          <w:bCs/>
          <w:lang w:val="de-DE"/>
        </w:rPr>
        <w:t>2030”</w:t>
      </w:r>
      <w:r w:rsidRPr="00400159">
        <w:rPr>
          <w:lang w:val="de-DE"/>
        </w:rPr>
        <w:t>.</w:t>
      </w:r>
    </w:p>
    <w:p w:rsidR="00B05C61" w:rsidRPr="00400159" w:rsidRDefault="00B05C61" w:rsidP="00B05C61">
      <w:pPr>
        <w:spacing w:before="60" w:after="0" w:line="283" w:lineRule="auto"/>
        <w:ind w:firstLine="720"/>
        <w:jc w:val="both"/>
        <w:rPr>
          <w:lang w:val="de-DE"/>
        </w:rPr>
      </w:pPr>
      <w:r w:rsidRPr="00400159">
        <w:rPr>
          <w:lang w:val="de-DE"/>
        </w:rPr>
        <w:t>- Tổ chức các hoạt động tuyên truyền, phổ biến chính sách, pháp luật về công tác bình đẳng giới và vì sự tiến bộ của phụ nữ đảm bảo thiết thực, hiệu quả, phù hợp với</w:t>
      </w:r>
      <w:r>
        <w:rPr>
          <w:lang w:val="de-DE"/>
        </w:rPr>
        <w:t xml:space="preserve"> tình hình, đặc điểm của các cấp công đoàn</w:t>
      </w:r>
      <w:r w:rsidRPr="00400159">
        <w:rPr>
          <w:lang w:val="de-DE"/>
        </w:rPr>
        <w:t>. Lồng ghép nội dung truyền thông về công tác bình đẳng giới và vì sự tiến bộ của phụ nữ trong triển khai các nhiệm vụ của công tác nữ công</w:t>
      </w:r>
      <w:r w:rsidRPr="00400159">
        <w:rPr>
          <w:sz w:val="20"/>
          <w:szCs w:val="20"/>
          <w:shd w:val="clear" w:color="auto" w:fill="FFFFFF"/>
          <w:lang w:val="de-DE"/>
        </w:rPr>
        <w:t xml:space="preserve">; </w:t>
      </w:r>
      <w:r w:rsidRPr="00400159">
        <w:rPr>
          <w:lang w:val="de-DE"/>
        </w:rPr>
        <w:t>quan tâm các vấn đề nổi cộm, gây bức xúc trong xã hội như bạo lực trên cơ sở giới, bạo lực, quấy rối, xâm hại phụ nữ và trẻ em, môi giới hôn nhân có yếu tố nước ngoài....;</w:t>
      </w:r>
      <w:r>
        <w:rPr>
          <w:lang w:val="de-DE"/>
        </w:rPr>
        <w:t xml:space="preserve"> </w:t>
      </w:r>
      <w:r w:rsidRPr="00400159">
        <w:rPr>
          <w:lang w:val="de-DE"/>
        </w:rPr>
        <w:t>hưởng ứng các hoạt độ</w:t>
      </w:r>
      <w:r>
        <w:rPr>
          <w:lang w:val="de-DE"/>
        </w:rPr>
        <w:t xml:space="preserve">ng nhân </w:t>
      </w:r>
      <w:r w:rsidRPr="00400159">
        <w:rPr>
          <w:lang w:val="de-DE"/>
        </w:rPr>
        <w:t>Tháng hành động vì bình đẳng giới và phòng ngừa, ứng phó với bạo lực trên cơ sở giới (từ ngày 15/11 đến ngày 15/12) theo chủ đề của năm hiệu quả, sáng tạo.</w:t>
      </w:r>
    </w:p>
    <w:p w:rsidR="00B05C61" w:rsidRPr="00400159" w:rsidRDefault="00B05C61" w:rsidP="00B05C61">
      <w:pPr>
        <w:spacing w:before="60" w:after="0" w:line="283" w:lineRule="auto"/>
        <w:ind w:firstLine="720"/>
        <w:jc w:val="both"/>
        <w:rPr>
          <w:bCs/>
          <w:lang w:val="de-DE"/>
        </w:rPr>
      </w:pPr>
      <w:r w:rsidRPr="00400159">
        <w:rPr>
          <w:bCs/>
          <w:lang w:val="de-DE"/>
        </w:rPr>
        <w:t xml:space="preserve"> - Phát hiện cán bộ nữ đủ điều kiện, tiêu chuẩn</w:t>
      </w:r>
      <w:r>
        <w:rPr>
          <w:bCs/>
          <w:lang w:val="de-DE"/>
        </w:rPr>
        <w:t xml:space="preserve"> để</w:t>
      </w:r>
      <w:r w:rsidRPr="00400159">
        <w:rPr>
          <w:bCs/>
          <w:lang w:val="de-DE"/>
        </w:rPr>
        <w:t xml:space="preserve"> giới thiệu</w:t>
      </w:r>
      <w:r>
        <w:rPr>
          <w:bCs/>
          <w:lang w:val="de-DE"/>
        </w:rPr>
        <w:t xml:space="preserve"> chuẩn bị</w:t>
      </w:r>
      <w:r w:rsidRPr="00400159">
        <w:rPr>
          <w:bCs/>
          <w:lang w:val="de-DE"/>
        </w:rPr>
        <w:t xml:space="preserve"> nhân sự</w:t>
      </w:r>
      <w:r>
        <w:rPr>
          <w:bCs/>
          <w:lang w:val="de-DE"/>
        </w:rPr>
        <w:t xml:space="preserve"> tham gia ban c</w:t>
      </w:r>
      <w:r w:rsidRPr="00400159">
        <w:rPr>
          <w:bCs/>
          <w:lang w:val="de-DE"/>
        </w:rPr>
        <w:t>hấ</w:t>
      </w:r>
      <w:r>
        <w:rPr>
          <w:bCs/>
          <w:lang w:val="de-DE"/>
        </w:rPr>
        <w:t>p hành c</w:t>
      </w:r>
      <w:r w:rsidRPr="00400159">
        <w:rPr>
          <w:bCs/>
          <w:lang w:val="de-DE"/>
        </w:rPr>
        <w:t>ông đoàn các cấp nhiệm kỳ 2023</w:t>
      </w:r>
      <w:r>
        <w:rPr>
          <w:bCs/>
          <w:lang w:val="de-DE"/>
        </w:rPr>
        <w:t xml:space="preserve"> </w:t>
      </w:r>
      <w:r w:rsidRPr="00400159">
        <w:rPr>
          <w:bCs/>
          <w:lang w:val="de-DE"/>
        </w:rPr>
        <w:t>-</w:t>
      </w:r>
      <w:r>
        <w:rPr>
          <w:bCs/>
          <w:lang w:val="de-DE"/>
        </w:rPr>
        <w:t xml:space="preserve"> </w:t>
      </w:r>
      <w:r w:rsidRPr="00400159">
        <w:rPr>
          <w:bCs/>
          <w:lang w:val="de-DE"/>
        </w:rPr>
        <w:t xml:space="preserve">2028 theo tinh thần Kế hoạch số </w:t>
      </w:r>
      <w:r>
        <w:rPr>
          <w:bCs/>
          <w:lang w:val="de-DE"/>
        </w:rPr>
        <w:t>120</w:t>
      </w:r>
      <w:r w:rsidRPr="00400159">
        <w:rPr>
          <w:bCs/>
          <w:lang w:val="de-DE"/>
        </w:rPr>
        <w:t>/KH-</w:t>
      </w:r>
      <w:r>
        <w:rPr>
          <w:bCs/>
          <w:lang w:val="de-DE"/>
        </w:rPr>
        <w:t>CĐVC</w:t>
      </w:r>
      <w:r w:rsidRPr="00400159">
        <w:rPr>
          <w:bCs/>
          <w:lang w:val="de-DE"/>
        </w:rPr>
        <w:t xml:space="preserve"> ngày </w:t>
      </w:r>
      <w:r>
        <w:rPr>
          <w:bCs/>
          <w:lang w:val="de-DE"/>
        </w:rPr>
        <w:t>15</w:t>
      </w:r>
      <w:r w:rsidRPr="00400159">
        <w:rPr>
          <w:bCs/>
          <w:lang w:val="de-DE"/>
        </w:rPr>
        <w:t>/</w:t>
      </w:r>
      <w:r>
        <w:rPr>
          <w:bCs/>
          <w:lang w:val="de-DE"/>
        </w:rPr>
        <w:t>4</w:t>
      </w:r>
      <w:r w:rsidRPr="00400159">
        <w:rPr>
          <w:bCs/>
          <w:lang w:val="de-DE"/>
        </w:rPr>
        <w:t xml:space="preserve">/2022 của </w:t>
      </w:r>
      <w:r>
        <w:rPr>
          <w:bCs/>
          <w:lang w:val="de-DE"/>
        </w:rPr>
        <w:t>Công đoàn Viên chức Việt Nam</w:t>
      </w:r>
      <w:r w:rsidRPr="00400159">
        <w:rPr>
          <w:bCs/>
          <w:lang w:val="de-DE"/>
        </w:rPr>
        <w:t xml:space="preserve"> về tổ chức </w:t>
      </w:r>
      <w:r>
        <w:rPr>
          <w:bCs/>
          <w:lang w:val="de-DE"/>
        </w:rPr>
        <w:t>đ</w:t>
      </w:r>
      <w:r w:rsidRPr="00400159">
        <w:rPr>
          <w:bCs/>
          <w:lang w:val="de-DE"/>
        </w:rPr>
        <w:t>ại hội công đoàn các cấp</w:t>
      </w:r>
      <w:r>
        <w:rPr>
          <w:bCs/>
          <w:lang w:val="de-DE"/>
        </w:rPr>
        <w:t xml:space="preserve">, </w:t>
      </w:r>
      <w:r w:rsidRPr="00400159">
        <w:rPr>
          <w:bCs/>
          <w:lang w:val="de-DE"/>
        </w:rPr>
        <w:t xml:space="preserve">tiến tới Đại hội </w:t>
      </w:r>
      <w:r>
        <w:rPr>
          <w:bCs/>
          <w:lang w:val="de-DE"/>
        </w:rPr>
        <w:t>VI</w:t>
      </w:r>
      <w:r w:rsidRPr="00400159">
        <w:rPr>
          <w:bCs/>
          <w:lang w:val="de-DE"/>
        </w:rPr>
        <w:t xml:space="preserve"> Công đoàn </w:t>
      </w:r>
      <w:r>
        <w:rPr>
          <w:bCs/>
          <w:lang w:val="de-DE"/>
        </w:rPr>
        <w:t xml:space="preserve">Viên chức </w:t>
      </w:r>
      <w:r w:rsidRPr="00400159">
        <w:rPr>
          <w:bCs/>
          <w:lang w:val="de-DE"/>
        </w:rPr>
        <w:t>Việt Nam, nhiệm kỳ 2023</w:t>
      </w:r>
      <w:r>
        <w:rPr>
          <w:bCs/>
          <w:lang w:val="de-DE"/>
        </w:rPr>
        <w:t xml:space="preserve"> </w:t>
      </w:r>
      <w:r w:rsidRPr="00400159">
        <w:rPr>
          <w:bCs/>
          <w:lang w:val="de-DE"/>
        </w:rPr>
        <w:t>-</w:t>
      </w:r>
      <w:r>
        <w:rPr>
          <w:bCs/>
          <w:lang w:val="de-DE"/>
        </w:rPr>
        <w:t xml:space="preserve"> </w:t>
      </w:r>
      <w:r w:rsidRPr="00400159">
        <w:rPr>
          <w:bCs/>
          <w:lang w:val="de-DE"/>
        </w:rPr>
        <w:t>2028,</w:t>
      </w:r>
      <w:r>
        <w:rPr>
          <w:bCs/>
          <w:lang w:val="de-DE"/>
        </w:rPr>
        <w:t xml:space="preserve"> cơ cấu </w:t>
      </w:r>
      <w:r w:rsidRPr="00400159">
        <w:rPr>
          <w:bCs/>
          <w:lang w:val="de-DE"/>
        </w:rPr>
        <w:t xml:space="preserve"> phấn đấu </w:t>
      </w:r>
      <w:r>
        <w:rPr>
          <w:bCs/>
          <w:lang w:val="de-DE"/>
        </w:rPr>
        <w:t xml:space="preserve">có </w:t>
      </w:r>
      <w:r w:rsidRPr="00400159">
        <w:rPr>
          <w:bCs/>
          <w:lang w:val="de-DE"/>
        </w:rPr>
        <w:t>tỷ lệ nữ</w:t>
      </w:r>
      <w:r>
        <w:rPr>
          <w:bCs/>
          <w:lang w:val="de-DE"/>
        </w:rPr>
        <w:t xml:space="preserve"> tham gia ban c</w:t>
      </w:r>
      <w:r w:rsidRPr="00400159">
        <w:rPr>
          <w:bCs/>
          <w:lang w:val="de-DE"/>
        </w:rPr>
        <w:t xml:space="preserve">hấp hành </w:t>
      </w:r>
      <w:r>
        <w:rPr>
          <w:bCs/>
          <w:lang w:val="de-DE"/>
        </w:rPr>
        <w:t xml:space="preserve">công đoàn các cấp </w:t>
      </w:r>
      <w:r w:rsidRPr="00400159">
        <w:rPr>
          <w:bCs/>
          <w:lang w:val="de-DE"/>
        </w:rPr>
        <w:t xml:space="preserve">đạt từ 30% trở lên.  </w:t>
      </w:r>
    </w:p>
    <w:p w:rsidR="00B05C61" w:rsidRPr="0036275C" w:rsidRDefault="00B05C61" w:rsidP="00B05C61">
      <w:pPr>
        <w:keepNext/>
        <w:shd w:val="clear" w:color="auto" w:fill="FFFFFF"/>
        <w:spacing w:before="60" w:after="0" w:line="283" w:lineRule="auto"/>
        <w:ind w:firstLine="720"/>
        <w:jc w:val="both"/>
        <w:outlineLvl w:val="3"/>
        <w:rPr>
          <w:rFonts w:eastAsia="Times New Roman"/>
          <w:szCs w:val="28"/>
          <w:lang w:val="es-ES"/>
        </w:rPr>
      </w:pPr>
      <w:r w:rsidRPr="00400159">
        <w:rPr>
          <w:rFonts w:eastAsia="Times New Roman"/>
          <w:b/>
          <w:bCs/>
          <w:szCs w:val="28"/>
          <w:lang w:val="es-ES"/>
        </w:rPr>
        <w:t xml:space="preserve">- </w:t>
      </w:r>
      <w:r w:rsidRPr="00400159">
        <w:rPr>
          <w:rFonts w:eastAsia="Times New Roman"/>
          <w:bCs/>
          <w:szCs w:val="28"/>
          <w:lang w:val="es-ES"/>
        </w:rPr>
        <w:t>Tích cực</w:t>
      </w:r>
      <w:r w:rsidRPr="00400159">
        <w:rPr>
          <w:rFonts w:eastAsia="Times New Roman"/>
          <w:szCs w:val="28"/>
          <w:lang w:val="es-ES"/>
        </w:rPr>
        <w:t xml:space="preserve"> nghiên cứu tham gia xây dựng, đề xuất sửa đổi, bổ sung và hoàn thiện chính sách, luật pháp về bình đẳng giới, trong đó tiếp tục tập trung nghiên cứu </w:t>
      </w:r>
      <w:r w:rsidRPr="00400159">
        <w:rPr>
          <w:rFonts w:eastAsia="Times New Roman"/>
          <w:szCs w:val="28"/>
          <w:lang w:val="es-ES"/>
        </w:rPr>
        <w:lastRenderedPageBreak/>
        <w:t xml:space="preserve">tham gia đóng góp ý kiến sửa đổi, bổ sung Luật Bình đẳng giới. </w:t>
      </w:r>
      <w:r w:rsidRPr="00400159">
        <w:rPr>
          <w:szCs w:val="28"/>
          <w:lang w:val="de-DE"/>
        </w:rPr>
        <w:t>Chủ động lồng ghép các nội dung kiểm tra, giám sát việc thực hiện chính sách, pháp luật liên quan đến vấn đề bình đẳng giới, vì sự tiến bộ của phụ nữ trong các cuộc kiểm tra, giám sát của tổ chức công đoàn, chú trọng tại một số đơn vị có đông nữ</w:t>
      </w:r>
      <w:r>
        <w:rPr>
          <w:szCs w:val="28"/>
          <w:lang w:val="de-DE"/>
        </w:rPr>
        <w:t xml:space="preserve"> cán bộ, công chức, viên chức, lao động (CBCCVCLĐ).</w:t>
      </w:r>
    </w:p>
    <w:p w:rsidR="00B05C61" w:rsidRPr="00112635" w:rsidRDefault="00B05C61" w:rsidP="00B05C61">
      <w:pPr>
        <w:tabs>
          <w:tab w:val="left" w:pos="7905"/>
        </w:tabs>
        <w:spacing w:before="60" w:after="0" w:line="283" w:lineRule="auto"/>
        <w:ind w:firstLine="720"/>
        <w:jc w:val="both"/>
        <w:rPr>
          <w:b/>
          <w:bCs/>
          <w:i/>
          <w:szCs w:val="28"/>
          <w:lang w:val="de-DE"/>
        </w:rPr>
      </w:pPr>
      <w:r w:rsidRPr="00112635">
        <w:rPr>
          <w:b/>
          <w:bCs/>
          <w:i/>
          <w:szCs w:val="28"/>
          <w:lang w:val="de-DE"/>
        </w:rPr>
        <w:t>1.2. Công tác dân số, gia đình, trẻ</w:t>
      </w:r>
      <w:r>
        <w:rPr>
          <w:b/>
          <w:bCs/>
          <w:i/>
          <w:szCs w:val="28"/>
          <w:lang w:val="de-DE"/>
        </w:rPr>
        <w:t xml:space="preserve"> em</w:t>
      </w:r>
    </w:p>
    <w:p w:rsidR="00B05C61" w:rsidRPr="0008080C" w:rsidRDefault="00B05C61" w:rsidP="00B05C61">
      <w:pPr>
        <w:spacing w:before="60" w:after="0" w:line="283" w:lineRule="auto"/>
        <w:ind w:firstLine="720"/>
        <w:jc w:val="both"/>
        <w:rPr>
          <w:szCs w:val="28"/>
          <w:lang w:val="de-DE"/>
        </w:rPr>
      </w:pPr>
      <w:r w:rsidRPr="00400159">
        <w:rPr>
          <w:szCs w:val="28"/>
          <w:lang w:val="de-DE"/>
        </w:rPr>
        <w:t>- Tiếp tục thực hiện Kế hoạch số 13/KH-TLĐ ngày 16/3/2018 của Tổng Liên đoàn</w:t>
      </w:r>
      <w:r>
        <w:rPr>
          <w:szCs w:val="28"/>
          <w:lang w:val="de-DE"/>
        </w:rPr>
        <w:t xml:space="preserve"> Lao động Việt Nam về</w:t>
      </w:r>
      <w:r w:rsidRPr="00400159">
        <w:rPr>
          <w:szCs w:val="28"/>
          <w:lang w:val="de-DE"/>
        </w:rPr>
        <w:t xml:space="preserve"> </w:t>
      </w:r>
      <w:r w:rsidRPr="00400159">
        <w:rPr>
          <w:spacing w:val="-2"/>
          <w:lang w:val="pt-BR"/>
        </w:rPr>
        <w:t xml:space="preserve">thực hiện Nghị quyết Hội nghị lần thứ sáu Ban Chấp hành Trung ương khóa XII </w:t>
      </w:r>
      <w:r w:rsidRPr="00400159">
        <w:rPr>
          <w:lang w:val="pt-BR"/>
        </w:rPr>
        <w:t>về công tác dân số trong tình hình mới</w:t>
      </w:r>
      <w:r w:rsidRPr="00400159">
        <w:rPr>
          <w:b/>
          <w:lang w:val="pt-BR"/>
        </w:rPr>
        <w:t xml:space="preserve"> </w:t>
      </w:r>
      <w:r w:rsidRPr="00400159">
        <w:rPr>
          <w:szCs w:val="28"/>
          <w:lang w:val="de-DE"/>
        </w:rPr>
        <w:t>góp phần thực hiện các mục tiêu Chiến lược dân số Việt Nam đế</w:t>
      </w:r>
      <w:r>
        <w:rPr>
          <w:szCs w:val="28"/>
          <w:lang w:val="de-DE"/>
        </w:rPr>
        <w:t xml:space="preserve">n năm 2030. </w:t>
      </w:r>
      <w:r w:rsidRPr="00400159">
        <w:rPr>
          <w:lang w:val="pl-PL"/>
        </w:rPr>
        <w:t>Đẩy mạnh công tác tuyên truyền vận động, huy động xã hội hóa và truyền thông chuyển đổi hành vi về dân số và phát triển trong tình hình mới</w:t>
      </w:r>
      <w:r>
        <w:rPr>
          <w:lang w:val="pl-PL"/>
        </w:rPr>
        <w:t>,</w:t>
      </w:r>
      <w:r w:rsidRPr="00400159">
        <w:rPr>
          <w:lang w:val="pl-PL"/>
        </w:rPr>
        <w:t xml:space="preserve"> </w:t>
      </w:r>
      <w:r>
        <w:rPr>
          <w:lang w:val="pl-PL"/>
        </w:rPr>
        <w:t>hỗ trợ</w:t>
      </w:r>
      <w:r w:rsidRPr="00400159">
        <w:rPr>
          <w:lang w:val="pl-PL"/>
        </w:rPr>
        <w:t xml:space="preserve"> </w:t>
      </w:r>
      <w:r w:rsidRPr="00400159">
        <w:rPr>
          <w:lang w:val="pl-PL" w:eastAsia="vi-VN"/>
        </w:rPr>
        <w:t>các dịch vụ</w:t>
      </w:r>
      <w:r>
        <w:rPr>
          <w:lang w:val="pl-PL" w:eastAsia="vi-VN"/>
        </w:rPr>
        <w:t xml:space="preserve"> chăm sóc Sức khoẻ sinh sản - Kế hoạch hoá gia đình </w:t>
      </w:r>
      <w:r w:rsidRPr="00400159">
        <w:rPr>
          <w:szCs w:val="28"/>
          <w:lang w:val="de-DE"/>
        </w:rPr>
        <w:t xml:space="preserve">như khám, tư vấn sức khỏe trước khi kết hôn, tầm soát, chẩn đoán một số bệnh dị tật trước sinh; cung cấp kiến thức về sức khỏe sinh sản, </w:t>
      </w:r>
      <w:r w:rsidRPr="00400159">
        <w:rPr>
          <w:lang w:val="pl-PL" w:eastAsia="vi-VN"/>
        </w:rPr>
        <w:t xml:space="preserve">sức khỏe tình dục; </w:t>
      </w:r>
      <w:r w:rsidRPr="00400159">
        <w:rPr>
          <w:szCs w:val="28"/>
          <w:lang w:val="de-DE"/>
        </w:rPr>
        <w:t xml:space="preserve">tuyên truyền </w:t>
      </w:r>
      <w:r w:rsidRPr="00400159">
        <w:rPr>
          <w:lang w:val="pt-BR"/>
        </w:rPr>
        <w:t>để mỗi cặp vợ chồng sinh đủ hai con, ổn định mức sinh..</w:t>
      </w:r>
      <w:r>
        <w:rPr>
          <w:lang w:val="pt-BR"/>
        </w:rPr>
        <w:t>.</w:t>
      </w:r>
      <w:r w:rsidRPr="00400159">
        <w:rPr>
          <w:lang w:val="pl-PL" w:eastAsia="vi-VN"/>
        </w:rPr>
        <w:t xml:space="preserve">góp phần nâng cao chất lượng dân số.  </w:t>
      </w:r>
    </w:p>
    <w:p w:rsidR="00B05C61" w:rsidRDefault="00B05C61" w:rsidP="00B05C61">
      <w:pPr>
        <w:spacing w:before="60" w:after="0" w:line="283" w:lineRule="auto"/>
        <w:ind w:firstLine="720"/>
        <w:jc w:val="both"/>
        <w:rPr>
          <w:szCs w:val="28"/>
          <w:lang w:val="de-DE"/>
        </w:rPr>
      </w:pPr>
      <w:r w:rsidRPr="00400159">
        <w:rPr>
          <w:szCs w:val="28"/>
          <w:lang w:val="pt-BR"/>
        </w:rPr>
        <w:t>- Đẩy mạnh thực hiện các chỉ tiêu, nhiệm vụ tại Kế hoạch số 185/KH-TLĐ ngày 30/3/2022 củ</w:t>
      </w:r>
      <w:r>
        <w:rPr>
          <w:szCs w:val="28"/>
          <w:lang w:val="pt-BR"/>
        </w:rPr>
        <w:t xml:space="preserve">a </w:t>
      </w:r>
      <w:r w:rsidRPr="00400159">
        <w:rPr>
          <w:szCs w:val="28"/>
          <w:lang w:val="pt-BR"/>
        </w:rPr>
        <w:t>Tổng Liên đoàn</w:t>
      </w:r>
      <w:r>
        <w:rPr>
          <w:szCs w:val="28"/>
          <w:lang w:val="pt-BR"/>
        </w:rPr>
        <w:t xml:space="preserve"> Lao động Việt Nam</w:t>
      </w:r>
      <w:r w:rsidRPr="00400159">
        <w:rPr>
          <w:szCs w:val="28"/>
          <w:lang w:val="pt-BR"/>
        </w:rPr>
        <w:t xml:space="preserve"> </w:t>
      </w:r>
      <w:r w:rsidRPr="00400159">
        <w:rPr>
          <w:bCs/>
          <w:szCs w:val="28"/>
        </w:rPr>
        <w:t xml:space="preserve">thực hiện Chỉ thị số 06-CT/TW, ngày 24/6/2021 của Ban Bí thư về tăng cường sự lãnh đạo của Đảng đối với công tác xây dựng gia đình trong tình hình mới và các Chương trình, Chiến lược phát triển gia đình Việt Nam đến năm 2030 trong đoàn viên, </w:t>
      </w:r>
      <w:r>
        <w:rPr>
          <w:bCs/>
          <w:szCs w:val="28"/>
        </w:rPr>
        <w:t>CBCCVC</w:t>
      </w:r>
      <w:r w:rsidRPr="00400159">
        <w:rPr>
          <w:bCs/>
          <w:szCs w:val="28"/>
        </w:rPr>
        <w:t>LĐ. T</w:t>
      </w:r>
      <w:r w:rsidRPr="00400159">
        <w:t xml:space="preserve">riển khai tuyên truyền “Bộ tiêu chí ứng xử trong gia đình” </w:t>
      </w:r>
      <w:r>
        <w:t xml:space="preserve">và </w:t>
      </w:r>
      <w:r w:rsidRPr="00400159">
        <w:t xml:space="preserve">Luật Phòng, chống bạo lực gia đình sửa đổi </w:t>
      </w:r>
      <w:r w:rsidRPr="00400159">
        <w:rPr>
          <w:i/>
        </w:rPr>
        <w:t xml:space="preserve">(có hiệu lực từ </w:t>
      </w:r>
      <w:r>
        <w:rPr>
          <w:i/>
        </w:rPr>
        <w:t>0</w:t>
      </w:r>
      <w:r w:rsidRPr="00400159">
        <w:rPr>
          <w:i/>
        </w:rPr>
        <w:t xml:space="preserve">1/7/2023) </w:t>
      </w:r>
      <w:r w:rsidRPr="00400159">
        <w:t>và</w:t>
      </w:r>
      <w:r w:rsidRPr="00400159">
        <w:rPr>
          <w:szCs w:val="28"/>
          <w:lang w:val="de-DE"/>
        </w:rPr>
        <w:t xml:space="preserve"> các hoạt động tư vấn về hôn nhân, gia đình, trách nhiệm của nam giới chia sẻ công việc gia đình và trong chăm sóc, nuôi dạy con, phòng chống bạo lực gia đình; phụng dưỡ</w:t>
      </w:r>
      <w:r>
        <w:rPr>
          <w:szCs w:val="28"/>
          <w:lang w:val="de-DE"/>
        </w:rPr>
        <w:t>ng và phát huy va</w:t>
      </w:r>
      <w:r w:rsidRPr="00400159">
        <w:rPr>
          <w:szCs w:val="28"/>
          <w:lang w:val="de-DE"/>
        </w:rPr>
        <w:t xml:space="preserve">i trò người cao tuổi trong gia đình; xây dựng gia đình no ấm, tiến bộ, hạnh phúc và chăm lo tốt hơn cho con </w:t>
      </w:r>
      <w:r>
        <w:rPr>
          <w:szCs w:val="28"/>
          <w:lang w:val="de-DE"/>
        </w:rPr>
        <w:t>CBCCVC</w:t>
      </w:r>
      <w:r w:rsidRPr="00400159">
        <w:rPr>
          <w:szCs w:val="28"/>
          <w:lang w:val="de-DE"/>
        </w:rPr>
        <w:t>LĐ.</w:t>
      </w:r>
    </w:p>
    <w:p w:rsidR="00B05C61" w:rsidRDefault="00B05C61" w:rsidP="00B05C61">
      <w:pPr>
        <w:spacing w:before="60" w:after="0" w:line="283" w:lineRule="auto"/>
        <w:ind w:firstLine="720"/>
        <w:jc w:val="both"/>
        <w:rPr>
          <w:szCs w:val="28"/>
          <w:lang w:val="de-DE"/>
        </w:rPr>
      </w:pPr>
      <w:r w:rsidRPr="00DF4AEC">
        <w:rPr>
          <w:color w:val="FF0000"/>
          <w:szCs w:val="28"/>
          <w:lang w:val="de-DE"/>
        </w:rPr>
        <w:t xml:space="preserve"> </w:t>
      </w:r>
      <w:r w:rsidRPr="00400159">
        <w:rPr>
          <w:szCs w:val="28"/>
          <w:lang w:val="de-DE"/>
        </w:rPr>
        <w:t>- Đẩy mạnh và đổi mới các hoạt động tuyên truyền, phổ biến giáo dục pháp luật, kiến thức, kỹ năng thực hiện quyền trẻ</w:t>
      </w:r>
      <w:r>
        <w:rPr>
          <w:szCs w:val="28"/>
          <w:lang w:val="de-DE"/>
        </w:rPr>
        <w:t xml:space="preserve"> em</w:t>
      </w:r>
      <w:r w:rsidRPr="00400159">
        <w:rPr>
          <w:szCs w:val="28"/>
          <w:lang w:val="de-DE"/>
        </w:rPr>
        <w:t>; tuyên truyền về phòng ngừa, hỗ trợ, can thiệp, xử lý các vụ việc xâm hại trẻ em, phòng chống bạo lực trẻ em trong gia đình, trường học, phòng, chống tai nạn thương tích trẻ em, đặc biệt là đuối nước, tai nạn giao thông</w:t>
      </w:r>
      <w:r>
        <w:rPr>
          <w:szCs w:val="28"/>
          <w:lang w:val="de-DE"/>
        </w:rPr>
        <w:t xml:space="preserve">; </w:t>
      </w:r>
      <w:r w:rsidRPr="00400159">
        <w:rPr>
          <w:szCs w:val="28"/>
          <w:lang w:val="de-DE"/>
        </w:rPr>
        <w:t>phòng ngừa và giảm thiểu lao động trẻ em trái với quy định của pháp luật; bảo vệ trẻ em trên môi trường mạng. Đẩy mạnh truyền thông rộng rãi Tổng đài điện thoại quốc gia bảo vệ trẻ em (số 111).</w:t>
      </w:r>
    </w:p>
    <w:p w:rsidR="00B05C61" w:rsidRDefault="00B05C61" w:rsidP="00B05C61">
      <w:pPr>
        <w:shd w:val="clear" w:color="auto" w:fill="FFFFFF"/>
        <w:spacing w:before="60" w:after="0" w:line="283" w:lineRule="auto"/>
        <w:ind w:firstLine="720"/>
        <w:jc w:val="both"/>
        <w:rPr>
          <w:szCs w:val="28"/>
          <w:shd w:val="clear" w:color="auto" w:fill="FFFFFF"/>
        </w:rPr>
      </w:pPr>
      <w:r w:rsidRPr="00400159">
        <w:rPr>
          <w:szCs w:val="28"/>
          <w:lang w:val="de-DE"/>
        </w:rPr>
        <w:t>- Tăng cường kiểm tra, giám sát việc thực hiện chính sách dành cho lao động nữ được quy định tại Nghị định 145/2020/ NĐ-CP ngày 14/12/2020 củ</w:t>
      </w:r>
      <w:r>
        <w:rPr>
          <w:szCs w:val="28"/>
          <w:lang w:val="de-DE"/>
        </w:rPr>
        <w:t>a C</w:t>
      </w:r>
      <w:r w:rsidRPr="00400159">
        <w:rPr>
          <w:szCs w:val="28"/>
          <w:lang w:val="de-DE"/>
        </w:rPr>
        <w:t>hính phủ</w:t>
      </w:r>
      <w:r>
        <w:rPr>
          <w:szCs w:val="28"/>
          <w:shd w:val="clear" w:color="auto" w:fill="FFFFFF"/>
        </w:rPr>
        <w:t>.</w:t>
      </w:r>
    </w:p>
    <w:p w:rsidR="00B05C61" w:rsidRDefault="00B05C61" w:rsidP="00B05C61">
      <w:pPr>
        <w:shd w:val="clear" w:color="auto" w:fill="FFFFFF"/>
        <w:spacing w:before="60" w:after="0" w:line="283" w:lineRule="auto"/>
        <w:ind w:firstLine="720"/>
        <w:jc w:val="both"/>
        <w:rPr>
          <w:b/>
          <w:szCs w:val="28"/>
          <w:lang w:val="de-DE"/>
        </w:rPr>
      </w:pPr>
    </w:p>
    <w:p w:rsidR="00B05C61" w:rsidRDefault="00B05C61" w:rsidP="00B05C61">
      <w:pPr>
        <w:shd w:val="clear" w:color="auto" w:fill="FFFFFF"/>
        <w:spacing w:before="60" w:after="0" w:line="283" w:lineRule="auto"/>
        <w:ind w:firstLine="720"/>
        <w:jc w:val="both"/>
        <w:rPr>
          <w:b/>
          <w:szCs w:val="28"/>
          <w:lang w:val="de-DE"/>
        </w:rPr>
      </w:pPr>
    </w:p>
    <w:p w:rsidR="00B05C61" w:rsidRPr="00550E83" w:rsidRDefault="00B05C61" w:rsidP="00B05C61">
      <w:pPr>
        <w:shd w:val="clear" w:color="auto" w:fill="FFFFFF"/>
        <w:spacing w:before="60" w:after="0" w:line="283" w:lineRule="auto"/>
        <w:ind w:firstLine="720"/>
        <w:jc w:val="both"/>
        <w:rPr>
          <w:b/>
          <w:szCs w:val="28"/>
          <w:lang w:val="de-DE"/>
        </w:rPr>
      </w:pPr>
      <w:r>
        <w:rPr>
          <w:b/>
          <w:szCs w:val="28"/>
          <w:lang w:val="de-DE"/>
        </w:rPr>
        <w:lastRenderedPageBreak/>
        <w:t>2</w:t>
      </w:r>
      <w:r w:rsidRPr="00550E83">
        <w:rPr>
          <w:b/>
          <w:szCs w:val="28"/>
          <w:lang w:val="de-DE"/>
        </w:rPr>
        <w:t>. Thời gian và hình thức triển khai</w:t>
      </w:r>
    </w:p>
    <w:p w:rsidR="00B05C61" w:rsidRPr="00550E83" w:rsidRDefault="00B05C61" w:rsidP="00B05C61">
      <w:pPr>
        <w:shd w:val="clear" w:color="auto" w:fill="FFFFFF"/>
        <w:spacing w:before="60" w:after="0" w:line="283" w:lineRule="auto"/>
        <w:ind w:firstLine="720"/>
        <w:jc w:val="both"/>
      </w:pPr>
      <w:r w:rsidRPr="00550E83">
        <w:rPr>
          <w:szCs w:val="28"/>
        </w:rPr>
        <w:t xml:space="preserve"> </w:t>
      </w:r>
      <w:r w:rsidRPr="00550E83">
        <w:t>- Các hoạt động truyền thông được tổ chức tập trung trong các dịp kỷ niệm như: Ngày Gia đình Việ</w:t>
      </w:r>
      <w:r>
        <w:t>t Nam (28/6); Tháng công nhân (T</w:t>
      </w:r>
      <w:r w:rsidRPr="00550E83">
        <w:t xml:space="preserve">háng 5), </w:t>
      </w:r>
      <w:r w:rsidRPr="00550E83">
        <w:rPr>
          <w:szCs w:val="28"/>
          <w:lang w:val="de-DE"/>
        </w:rPr>
        <w:t>Tháng hành động vì trẻ em (từ 01/6-30/6)</w:t>
      </w:r>
      <w:r w:rsidRPr="00550E83">
        <w:t>; Tháng hành động quốc gia phòng, chống bạo lự</w:t>
      </w:r>
      <w:r>
        <w:t>c gia đình (T</w:t>
      </w:r>
      <w:r w:rsidRPr="00550E83">
        <w:t>háng 6); Ngày Dân số thế giới 11/7; Hưởng ứng ngày Thế giới xoá bỏ bạo lực với phụ nữ và trẻ em gái (25/11), Ngày Dân số Việ</w:t>
      </w:r>
      <w:r>
        <w:t>t Nam (</w:t>
      </w:r>
      <w:r w:rsidRPr="00550E83">
        <w:t>26/12</w:t>
      </w:r>
      <w:r>
        <w:t>)</w:t>
      </w:r>
      <w:r w:rsidRPr="00550E83">
        <w:t>…</w:t>
      </w:r>
    </w:p>
    <w:p w:rsidR="00B05C61" w:rsidRPr="00550E83" w:rsidRDefault="00B05C61" w:rsidP="00B05C61">
      <w:pPr>
        <w:shd w:val="clear" w:color="auto" w:fill="FFFFFF"/>
        <w:spacing w:before="60" w:after="0" w:line="283" w:lineRule="auto"/>
        <w:ind w:firstLine="720"/>
        <w:jc w:val="both"/>
        <w:rPr>
          <w:szCs w:val="28"/>
        </w:rPr>
      </w:pPr>
      <w:r w:rsidRPr="00550E83">
        <w:rPr>
          <w:szCs w:val="28"/>
          <w:lang w:val="de-DE"/>
        </w:rPr>
        <w:t xml:space="preserve">- Đổi mới, đa dạng hóa hình thức truyền thông như: </w:t>
      </w:r>
      <w:r>
        <w:rPr>
          <w:szCs w:val="28"/>
          <w:lang w:val="de-DE"/>
        </w:rPr>
        <w:t xml:space="preserve">Tổ chức các </w:t>
      </w:r>
      <w:r w:rsidRPr="00550E83">
        <w:rPr>
          <w:szCs w:val="28"/>
          <w:lang w:val="de-DE"/>
        </w:rPr>
        <w:t xml:space="preserve">diễn đàn, hội thảo, hội thi, câu lạc bộ, </w:t>
      </w:r>
      <w:r w:rsidRPr="00550E83">
        <w:rPr>
          <w:rFonts w:eastAsia="DengXian"/>
          <w:szCs w:val="28"/>
          <w:lang w:val="sq-AL"/>
        </w:rPr>
        <w:t xml:space="preserve">ứng dụng mạnh mẽ công nghệ thông tin, </w:t>
      </w:r>
      <w:r w:rsidRPr="00550E83">
        <w:rPr>
          <w:szCs w:val="28"/>
        </w:rPr>
        <w:t xml:space="preserve">xây dựng các bài tuyên truyền có sẵn trên nền tảng số với nhiều chủ đề thiết thực để người lao động có thể tiếp cận thông tin bất cứ lúc nào.  </w:t>
      </w:r>
    </w:p>
    <w:p w:rsidR="00B05C61" w:rsidRPr="00400159" w:rsidRDefault="00B05C61" w:rsidP="00B05C61">
      <w:pPr>
        <w:shd w:val="clear" w:color="auto" w:fill="FFFFFF"/>
        <w:spacing w:before="60" w:after="0" w:line="283" w:lineRule="auto"/>
        <w:ind w:firstLine="720"/>
        <w:jc w:val="both"/>
        <w:rPr>
          <w:b/>
          <w:szCs w:val="28"/>
          <w:lang w:val="de-DE"/>
        </w:rPr>
      </w:pPr>
      <w:r>
        <w:rPr>
          <w:b/>
          <w:szCs w:val="28"/>
          <w:lang w:val="de-DE"/>
        </w:rPr>
        <w:t>3</w:t>
      </w:r>
      <w:r w:rsidRPr="00400159">
        <w:rPr>
          <w:b/>
          <w:szCs w:val="28"/>
          <w:lang w:val="de-DE"/>
        </w:rPr>
        <w:t>. Kinh phí thực hiện</w:t>
      </w:r>
    </w:p>
    <w:p w:rsidR="00B05C61" w:rsidRPr="00112635" w:rsidRDefault="00B05C61" w:rsidP="00B05C61">
      <w:pPr>
        <w:spacing w:before="60" w:after="0" w:line="283" w:lineRule="auto"/>
        <w:ind w:firstLine="720"/>
        <w:jc w:val="both"/>
        <w:rPr>
          <w:szCs w:val="28"/>
          <w:lang w:val="vi-VN"/>
        </w:rPr>
      </w:pPr>
      <w:r w:rsidRPr="00400159">
        <w:rPr>
          <w:szCs w:val="28"/>
          <w:lang w:val="vi-VN"/>
        </w:rPr>
        <w:t>Kinh phí thực hiệ</w:t>
      </w:r>
      <w:r>
        <w:rPr>
          <w:szCs w:val="28"/>
          <w:lang w:val="vi-VN"/>
        </w:rPr>
        <w:t xml:space="preserve">n </w:t>
      </w:r>
      <w:r w:rsidRPr="00400159">
        <w:rPr>
          <w:szCs w:val="28"/>
          <w:lang w:val="vi-VN"/>
        </w:rPr>
        <w:t>được bố trí từ nguồn tài chính công đoàn trong dự toán hàng năm của công đoàn các cấp</w:t>
      </w:r>
      <w:r w:rsidRPr="00400159">
        <w:rPr>
          <w:szCs w:val="28"/>
          <w:lang w:val="de-DE"/>
        </w:rPr>
        <w:t xml:space="preserve"> và k</w:t>
      </w:r>
      <w:r w:rsidRPr="00400159">
        <w:rPr>
          <w:szCs w:val="28"/>
          <w:lang w:val="vi-VN"/>
        </w:rPr>
        <w:t>inh phí hỗ trợ từ các chương trình, đề án liên quan theo quy định của pháp luật về ngân sách nhà nước và các nguồn hợp pháp khác.</w:t>
      </w:r>
      <w:r w:rsidRPr="00400159">
        <w:rPr>
          <w:szCs w:val="28"/>
          <w:lang w:val="de-DE"/>
        </w:rPr>
        <w:t xml:space="preserve"> Đảm bảo việc thực hiện các nguồn kinh phí theo quy định tại Thông tư số 191/2009/TT - BTC ngày 01/10/2009 của Bộ Tài chính về hướng dẫn quản lý và sử dụng kinh phí hoạt động bình đẳng giới và vì sự tiến bộ của phụ nữ; Quyết định số 4290/QĐ-TLĐ ngày 01/03/2022</w:t>
      </w:r>
      <w:r>
        <w:rPr>
          <w:szCs w:val="28"/>
          <w:lang w:val="de-DE"/>
        </w:rPr>
        <w:t xml:space="preserve"> của Tổng Liên đoàn Lao động Việt Nam</w:t>
      </w:r>
      <w:r w:rsidRPr="00400159">
        <w:rPr>
          <w:szCs w:val="28"/>
          <w:lang w:val="de-DE"/>
        </w:rPr>
        <w:t xml:space="preserve"> về việc ban hành quy định thu chi, quản lý tài chính, tài sản tại công đoàn cơ sở; Quyết định số 4290/QĐ-TLĐ ngày 01/03/2022</w:t>
      </w:r>
      <w:r w:rsidRPr="00112635">
        <w:t xml:space="preserve"> </w:t>
      </w:r>
      <w:r w:rsidRPr="00112635">
        <w:rPr>
          <w:szCs w:val="28"/>
          <w:lang w:val="de-DE"/>
        </w:rPr>
        <w:t xml:space="preserve">của Tổng Liên đoàn Lao động Việt Nam </w:t>
      </w:r>
      <w:r w:rsidRPr="00400159">
        <w:rPr>
          <w:szCs w:val="28"/>
          <w:lang w:val="de-DE"/>
        </w:rPr>
        <w:t xml:space="preserve"> về việc </w:t>
      </w:r>
      <w:r w:rsidRPr="00400159">
        <w:rPr>
          <w:bCs/>
          <w:szCs w:val="28"/>
          <w:lang w:val="de-DE"/>
        </w:rPr>
        <w:t>ban hành Quy định về tiêu chuẩn, định mức chế độ chi tiêu trong các cơ quan Công đoàn</w:t>
      </w:r>
      <w:r w:rsidRPr="00400159">
        <w:rPr>
          <w:szCs w:val="28"/>
          <w:lang w:val="de-DE"/>
        </w:rPr>
        <w:t xml:space="preserve">. </w:t>
      </w:r>
    </w:p>
    <w:p w:rsidR="00B05C61" w:rsidRPr="00112635" w:rsidRDefault="00B05C61" w:rsidP="00B05C61">
      <w:pPr>
        <w:spacing w:before="60" w:after="0" w:line="283" w:lineRule="auto"/>
        <w:ind w:firstLine="720"/>
        <w:jc w:val="both"/>
        <w:rPr>
          <w:szCs w:val="28"/>
          <w:lang w:val="de-DE"/>
        </w:rPr>
      </w:pPr>
      <w:r>
        <w:rPr>
          <w:szCs w:val="28"/>
          <w:lang w:val="de-DE"/>
        </w:rPr>
        <w:t xml:space="preserve">Trên đây là </w:t>
      </w:r>
      <w:r w:rsidRPr="00112635">
        <w:rPr>
          <w:szCs w:val="28"/>
          <w:lang w:val="de-DE"/>
        </w:rPr>
        <w:t>một số nội dung trọng tâm về công tác bình đẳng giới, dân số, gia đình, trẻ em năm 2023</w:t>
      </w:r>
      <w:r>
        <w:rPr>
          <w:szCs w:val="28"/>
          <w:lang w:val="de-DE"/>
        </w:rPr>
        <w:t>, Ban Thường vụ Công đoàn Viên chức Việt Nam đ</w:t>
      </w:r>
      <w:r w:rsidRPr="00400159">
        <w:rPr>
          <w:szCs w:val="28"/>
          <w:lang w:val="de-DE"/>
        </w:rPr>
        <w:t xml:space="preserve">ề nghị </w:t>
      </w:r>
      <w:r>
        <w:rPr>
          <w:szCs w:val="28"/>
          <w:lang w:val="de-DE"/>
        </w:rPr>
        <w:t xml:space="preserve">ban chấp hành, ban thường vụ các </w:t>
      </w:r>
      <w:r w:rsidRPr="00400159">
        <w:rPr>
          <w:szCs w:val="28"/>
          <w:lang w:val="de-DE"/>
        </w:rPr>
        <w:t>công đoàn</w:t>
      </w:r>
      <w:r>
        <w:rPr>
          <w:szCs w:val="28"/>
          <w:lang w:val="de-DE"/>
        </w:rPr>
        <w:t xml:space="preserve"> trực thuộc triển khai thực hiện. Định kỳ báo cáo về Công đoàn Viên chức Việt Nam (qua Ban Tuyên giáo - Nữ công)  để tổng hợp, báo cáo Tổng Liên đoàn Lao động Việt Nam theo quy định.</w:t>
      </w:r>
    </w:p>
    <w:tbl>
      <w:tblPr>
        <w:tblW w:w="0" w:type="auto"/>
        <w:tblLook w:val="01E0" w:firstRow="1" w:lastRow="1" w:firstColumn="1" w:lastColumn="1" w:noHBand="0" w:noVBand="0"/>
      </w:tblPr>
      <w:tblGrid>
        <w:gridCol w:w="4339"/>
        <w:gridCol w:w="4903"/>
      </w:tblGrid>
      <w:tr w:rsidR="00B05C61" w:rsidTr="00A947FE">
        <w:trPr>
          <w:trHeight w:val="2873"/>
        </w:trPr>
        <w:tc>
          <w:tcPr>
            <w:tcW w:w="4339" w:type="dxa"/>
          </w:tcPr>
          <w:p w:rsidR="00B05C61" w:rsidRDefault="00B05C61" w:rsidP="00A947FE">
            <w:pPr>
              <w:spacing w:after="0" w:line="240" w:lineRule="auto"/>
              <w:ind w:firstLine="567"/>
              <w:jc w:val="both"/>
              <w:rPr>
                <w:b/>
                <w:i/>
                <w:sz w:val="24"/>
                <w:szCs w:val="24"/>
                <w:lang w:val="pt-BR"/>
              </w:rPr>
            </w:pPr>
          </w:p>
          <w:p w:rsidR="00B05C61" w:rsidRDefault="00B05C61" w:rsidP="00A947FE">
            <w:pPr>
              <w:spacing w:after="0" w:line="240" w:lineRule="auto"/>
              <w:jc w:val="both"/>
              <w:rPr>
                <w:b/>
                <w:i/>
                <w:sz w:val="24"/>
                <w:szCs w:val="24"/>
                <w:lang w:val="pt-BR"/>
              </w:rPr>
            </w:pPr>
          </w:p>
          <w:p w:rsidR="00B05C61" w:rsidRDefault="00B05C61" w:rsidP="00A947FE">
            <w:pPr>
              <w:spacing w:after="0" w:line="240" w:lineRule="auto"/>
              <w:jc w:val="both"/>
              <w:rPr>
                <w:b/>
                <w:i/>
                <w:sz w:val="24"/>
                <w:szCs w:val="24"/>
                <w:lang w:val="pt-BR"/>
              </w:rPr>
            </w:pPr>
            <w:r>
              <w:rPr>
                <w:b/>
                <w:i/>
                <w:sz w:val="24"/>
                <w:szCs w:val="24"/>
                <w:lang w:val="pt-BR"/>
              </w:rPr>
              <w:t>Nơi nhận:</w:t>
            </w:r>
          </w:p>
          <w:p w:rsidR="00B05C61" w:rsidRDefault="00B05C61" w:rsidP="00A947FE">
            <w:pPr>
              <w:spacing w:after="0" w:line="240" w:lineRule="auto"/>
              <w:jc w:val="both"/>
              <w:rPr>
                <w:sz w:val="24"/>
                <w:szCs w:val="24"/>
                <w:lang w:val="pt-BR"/>
              </w:rPr>
            </w:pPr>
            <w:r>
              <w:rPr>
                <w:sz w:val="24"/>
                <w:szCs w:val="24"/>
                <w:lang w:val="pt-BR"/>
              </w:rPr>
              <w:t>- Thường trực BTV CĐVCVN;</w:t>
            </w:r>
          </w:p>
          <w:p w:rsidR="00B05C61" w:rsidRDefault="00B05C61" w:rsidP="00A947FE">
            <w:pPr>
              <w:spacing w:after="0" w:line="240" w:lineRule="auto"/>
              <w:jc w:val="both"/>
              <w:rPr>
                <w:b/>
                <w:i/>
                <w:sz w:val="24"/>
                <w:szCs w:val="24"/>
                <w:lang w:val="pt-BR"/>
              </w:rPr>
            </w:pPr>
            <w:r>
              <w:rPr>
                <w:sz w:val="24"/>
                <w:szCs w:val="24"/>
                <w:lang w:val="pt-BR"/>
              </w:rPr>
              <w:t>- Các công đoàn trực thuộc CĐVCVN;</w:t>
            </w:r>
          </w:p>
          <w:p w:rsidR="00B05C61" w:rsidRDefault="00B05C61" w:rsidP="00A947FE">
            <w:pPr>
              <w:spacing w:after="0" w:line="240" w:lineRule="auto"/>
              <w:jc w:val="both"/>
              <w:rPr>
                <w:b/>
                <w:i/>
                <w:sz w:val="24"/>
                <w:szCs w:val="24"/>
                <w:lang w:val="pt-BR"/>
              </w:rPr>
            </w:pPr>
            <w:r>
              <w:rPr>
                <w:sz w:val="24"/>
                <w:szCs w:val="24"/>
                <w:lang w:val="pt-BR"/>
              </w:rPr>
              <w:t>- Lưu: Ban TG-NC,VT.</w:t>
            </w:r>
          </w:p>
        </w:tc>
        <w:tc>
          <w:tcPr>
            <w:tcW w:w="4903" w:type="dxa"/>
          </w:tcPr>
          <w:p w:rsidR="00B05C61" w:rsidRDefault="00B05C61" w:rsidP="00A947FE">
            <w:pPr>
              <w:spacing w:after="0" w:line="240" w:lineRule="auto"/>
              <w:ind w:firstLine="567"/>
              <w:jc w:val="center"/>
              <w:rPr>
                <w:b/>
                <w:lang w:val="pt-BR"/>
              </w:rPr>
            </w:pPr>
          </w:p>
          <w:p w:rsidR="00B05C61" w:rsidRDefault="00B05C61" w:rsidP="00A947FE">
            <w:pPr>
              <w:spacing w:after="0" w:line="240" w:lineRule="auto"/>
              <w:ind w:firstLine="567"/>
              <w:jc w:val="center"/>
              <w:rPr>
                <w:b/>
                <w:lang w:val="pt-BR"/>
              </w:rPr>
            </w:pPr>
            <w:r>
              <w:rPr>
                <w:b/>
                <w:lang w:val="pt-BR"/>
              </w:rPr>
              <w:t xml:space="preserve">TM. BAN THƯỜNG VỤ </w:t>
            </w:r>
          </w:p>
          <w:p w:rsidR="00B05C61" w:rsidRDefault="00B05C61" w:rsidP="00A947FE">
            <w:pPr>
              <w:spacing w:after="0" w:line="240" w:lineRule="auto"/>
              <w:ind w:firstLine="567"/>
              <w:jc w:val="center"/>
              <w:rPr>
                <w:b/>
                <w:lang w:val="pt-BR"/>
              </w:rPr>
            </w:pPr>
            <w:r>
              <w:rPr>
                <w:b/>
                <w:lang w:val="pt-BR"/>
              </w:rPr>
              <w:t>PHÓ CHỦ TỊCH</w:t>
            </w:r>
          </w:p>
          <w:p w:rsidR="00B05C61" w:rsidRDefault="00B05C61" w:rsidP="00A947FE">
            <w:pPr>
              <w:spacing w:after="0" w:line="240" w:lineRule="auto"/>
              <w:ind w:firstLine="567"/>
              <w:jc w:val="center"/>
              <w:rPr>
                <w:lang w:val="pt-BR"/>
              </w:rPr>
            </w:pPr>
          </w:p>
          <w:p w:rsidR="00B05C61" w:rsidRDefault="00B05C61" w:rsidP="00A947FE">
            <w:pPr>
              <w:spacing w:after="0" w:line="240" w:lineRule="auto"/>
              <w:rPr>
                <w:lang w:val="pt-BR"/>
              </w:rPr>
            </w:pPr>
          </w:p>
          <w:p w:rsidR="00B05C61" w:rsidRPr="00F9389D" w:rsidRDefault="00F9389D" w:rsidP="00A947FE">
            <w:pPr>
              <w:spacing w:after="0" w:line="240" w:lineRule="auto"/>
              <w:ind w:firstLine="567"/>
              <w:jc w:val="center"/>
              <w:rPr>
                <w:i/>
                <w:szCs w:val="28"/>
                <w:lang w:val="pt-BR"/>
              </w:rPr>
            </w:pPr>
            <w:r w:rsidRPr="00F9389D">
              <w:rPr>
                <w:i/>
                <w:szCs w:val="28"/>
                <w:lang w:val="pt-BR"/>
              </w:rPr>
              <w:t>Đã ký</w:t>
            </w:r>
          </w:p>
          <w:p w:rsidR="00B05C61" w:rsidRDefault="00B05C61" w:rsidP="00A947FE">
            <w:pPr>
              <w:spacing w:after="0" w:line="240" w:lineRule="auto"/>
              <w:ind w:firstLine="567"/>
              <w:jc w:val="center"/>
              <w:rPr>
                <w:lang w:val="pt-BR"/>
              </w:rPr>
            </w:pPr>
            <w:bookmarkStart w:id="0" w:name="_GoBack"/>
            <w:bookmarkEnd w:id="0"/>
          </w:p>
          <w:p w:rsidR="00F9389D" w:rsidRDefault="00F9389D" w:rsidP="00A947FE">
            <w:pPr>
              <w:spacing w:after="0" w:line="240" w:lineRule="auto"/>
              <w:ind w:firstLine="567"/>
              <w:jc w:val="center"/>
              <w:rPr>
                <w:lang w:val="pt-BR"/>
              </w:rPr>
            </w:pPr>
          </w:p>
          <w:p w:rsidR="00B05C61" w:rsidRDefault="00B05C61" w:rsidP="00A947FE">
            <w:pPr>
              <w:spacing w:after="0" w:line="240" w:lineRule="auto"/>
              <w:ind w:firstLine="567"/>
              <w:jc w:val="center"/>
              <w:rPr>
                <w:b/>
              </w:rPr>
            </w:pPr>
            <w:r>
              <w:rPr>
                <w:b/>
              </w:rPr>
              <w:t>Trần Thị Kim Anh</w:t>
            </w:r>
          </w:p>
        </w:tc>
      </w:tr>
    </w:tbl>
    <w:p w:rsidR="00B05C61" w:rsidRDefault="00B05C61" w:rsidP="00B05C61">
      <w:pPr>
        <w:spacing w:after="0" w:line="240" w:lineRule="auto"/>
        <w:rPr>
          <w:b/>
          <w:szCs w:val="28"/>
          <w:lang w:val="de-DE"/>
        </w:rPr>
      </w:pPr>
    </w:p>
    <w:p w:rsidR="00B05C61" w:rsidRDefault="00B05C61" w:rsidP="00B05C61">
      <w:pPr>
        <w:spacing w:after="0" w:line="240" w:lineRule="auto"/>
        <w:rPr>
          <w:b/>
          <w:szCs w:val="28"/>
          <w:lang w:val="de-DE"/>
        </w:rPr>
      </w:pPr>
    </w:p>
    <w:p w:rsidR="00B05C61" w:rsidRDefault="00B05C61" w:rsidP="00B05C61">
      <w:pPr>
        <w:spacing w:after="0" w:line="240" w:lineRule="auto"/>
        <w:rPr>
          <w:b/>
          <w:szCs w:val="28"/>
          <w:lang w:val="de-DE"/>
        </w:rPr>
      </w:pPr>
    </w:p>
    <w:p w:rsidR="00B05C61" w:rsidRDefault="00B05C61" w:rsidP="00B05C61">
      <w:pPr>
        <w:spacing w:after="0" w:line="240" w:lineRule="auto"/>
        <w:rPr>
          <w:b/>
          <w:szCs w:val="28"/>
          <w:lang w:val="de-DE"/>
        </w:rPr>
      </w:pPr>
    </w:p>
    <w:p w:rsidR="00B05C61" w:rsidRDefault="00B05C61" w:rsidP="00B05C61">
      <w:pPr>
        <w:spacing w:after="0" w:line="240" w:lineRule="auto"/>
        <w:rPr>
          <w:b/>
          <w:szCs w:val="28"/>
          <w:lang w:val="de-DE"/>
        </w:rPr>
      </w:pPr>
    </w:p>
    <w:p w:rsidR="00B05C61" w:rsidRDefault="00B05C61" w:rsidP="00B05C61">
      <w:pPr>
        <w:spacing w:after="0" w:line="240" w:lineRule="auto"/>
        <w:jc w:val="center"/>
        <w:rPr>
          <w:b/>
          <w:szCs w:val="28"/>
          <w:lang w:val="de-DE"/>
        </w:rPr>
      </w:pPr>
      <w:r>
        <w:rPr>
          <w:b/>
          <w:szCs w:val="28"/>
          <w:lang w:val="de-DE"/>
        </w:rPr>
        <w:t>Chủ đề và thông điệp</w:t>
      </w:r>
    </w:p>
    <w:p w:rsidR="00B05C61" w:rsidRPr="00E45FE6" w:rsidRDefault="00B05C61" w:rsidP="00B05C61">
      <w:pPr>
        <w:spacing w:after="0" w:line="240" w:lineRule="auto"/>
        <w:jc w:val="center"/>
        <w:rPr>
          <w:b/>
          <w:szCs w:val="28"/>
          <w:lang w:val="de-DE"/>
        </w:rPr>
      </w:pPr>
      <w:r>
        <w:rPr>
          <w:b/>
          <w:szCs w:val="28"/>
          <w:lang w:val="de-DE"/>
        </w:rPr>
        <w:t xml:space="preserve"> truyền thông dân số, gia đình, trẻ em năm 2023</w:t>
      </w:r>
      <w:r w:rsidRPr="00E45FE6">
        <w:rPr>
          <w:b/>
          <w:szCs w:val="28"/>
          <w:lang w:val="de-DE"/>
        </w:rPr>
        <w:t xml:space="preserve"> </w:t>
      </w:r>
    </w:p>
    <w:p w:rsidR="00B05C61" w:rsidRPr="00E45FE6" w:rsidRDefault="00B05C61" w:rsidP="00B05C61">
      <w:pPr>
        <w:spacing w:after="0" w:line="240" w:lineRule="auto"/>
        <w:jc w:val="center"/>
        <w:rPr>
          <w:b/>
          <w:szCs w:val="28"/>
          <w:lang w:val="de-DE"/>
        </w:rPr>
      </w:pPr>
      <w:r w:rsidRPr="00E45FE6">
        <w:rPr>
          <w:i/>
          <w:iCs/>
          <w:spacing w:val="-8"/>
          <w:lang w:val="de-DE"/>
        </w:rPr>
        <w:t xml:space="preserve">(Gửi kèm theo Hướng dẫn số   </w:t>
      </w:r>
      <w:r>
        <w:rPr>
          <w:i/>
          <w:iCs/>
          <w:spacing w:val="-8"/>
          <w:lang w:val="de-DE"/>
        </w:rPr>
        <w:t xml:space="preserve">     /HD - CĐVC ngày      tháng 4 </w:t>
      </w:r>
      <w:r w:rsidRPr="00E45FE6">
        <w:rPr>
          <w:i/>
          <w:iCs/>
          <w:spacing w:val="-8"/>
          <w:lang w:val="de-DE"/>
        </w:rPr>
        <w:t>năm 2023)</w:t>
      </w:r>
    </w:p>
    <w:p w:rsidR="00B05C61" w:rsidRPr="00E45FE6" w:rsidRDefault="00B05C61" w:rsidP="00B05C61">
      <w:pPr>
        <w:spacing w:before="60" w:after="60" w:line="240" w:lineRule="auto"/>
        <w:ind w:firstLine="567"/>
        <w:jc w:val="both"/>
        <w:rPr>
          <w:szCs w:val="28"/>
          <w:lang w:val="de-DE"/>
        </w:rPr>
      </w:pPr>
    </w:p>
    <w:p w:rsidR="00B05C61" w:rsidRDefault="00B05C61" w:rsidP="00B05C61">
      <w:pPr>
        <w:pStyle w:val="ListParagraph"/>
        <w:numPr>
          <w:ilvl w:val="0"/>
          <w:numId w:val="1"/>
        </w:numPr>
        <w:spacing w:before="60" w:after="0" w:line="288" w:lineRule="auto"/>
        <w:jc w:val="both"/>
        <w:rPr>
          <w:b/>
          <w:iCs/>
          <w:lang w:val="de-DE"/>
        </w:rPr>
      </w:pPr>
      <w:r w:rsidRPr="00F8601C">
        <w:rPr>
          <w:b/>
          <w:iCs/>
          <w:lang w:val="de-DE"/>
        </w:rPr>
        <w:t>Truyền thông về</w:t>
      </w:r>
      <w:r>
        <w:rPr>
          <w:b/>
          <w:iCs/>
          <w:lang w:val="de-DE"/>
        </w:rPr>
        <w:t xml:space="preserve"> D</w:t>
      </w:r>
      <w:r w:rsidRPr="00F8601C">
        <w:rPr>
          <w:b/>
          <w:iCs/>
          <w:lang w:val="de-DE"/>
        </w:rPr>
        <w:t>ân số</w:t>
      </w:r>
    </w:p>
    <w:p w:rsidR="00B05C61" w:rsidRPr="00F8601C" w:rsidRDefault="00B05C61" w:rsidP="00B05C61">
      <w:pPr>
        <w:spacing w:before="60" w:after="0" w:line="288" w:lineRule="auto"/>
        <w:ind w:firstLine="720"/>
        <w:jc w:val="both"/>
        <w:rPr>
          <w:i/>
          <w:iCs/>
          <w:spacing w:val="-6"/>
          <w:lang w:val="de-DE"/>
        </w:rPr>
      </w:pPr>
      <w:r w:rsidRPr="00F8601C">
        <w:rPr>
          <w:i/>
          <w:iCs/>
          <w:spacing w:val="-6"/>
          <w:lang w:val="de-DE"/>
        </w:rPr>
        <w:t xml:space="preserve">1.1. </w:t>
      </w:r>
      <w:r w:rsidRPr="00F8601C">
        <w:rPr>
          <w:i/>
          <w:spacing w:val="-6"/>
          <w:lang w:val="it-IT"/>
        </w:rPr>
        <w:t>C</w:t>
      </w:r>
      <w:r w:rsidRPr="00F8601C">
        <w:rPr>
          <w:i/>
          <w:spacing w:val="-6"/>
          <w:szCs w:val="28"/>
          <w:lang w:val="pt-BR"/>
        </w:rPr>
        <w:t xml:space="preserve">ác hoạt động kỷ niệm sự kiện quy mô dân số Việt Nam đạt 100 triệu người </w:t>
      </w:r>
    </w:p>
    <w:p w:rsidR="00B05C61" w:rsidRPr="000E1C3A" w:rsidRDefault="00B05C61" w:rsidP="00B05C61">
      <w:pPr>
        <w:pStyle w:val="BodyText"/>
        <w:spacing w:before="60" w:after="0" w:line="288" w:lineRule="auto"/>
        <w:ind w:left="113"/>
        <w:rPr>
          <w:rFonts w:ascii="Times New Roman" w:hAnsi="Times New Roman"/>
          <w:sz w:val="28"/>
          <w:szCs w:val="28"/>
          <w:lang w:val="pt-BR"/>
        </w:rPr>
      </w:pPr>
      <w:r>
        <w:rPr>
          <w:rFonts w:ascii="Times New Roman" w:hAnsi="Times New Roman"/>
          <w:sz w:val="28"/>
          <w:szCs w:val="28"/>
          <w:lang w:val="pt-BR"/>
        </w:rPr>
        <w:t xml:space="preserve">- </w:t>
      </w:r>
      <w:r w:rsidRPr="000E1C3A">
        <w:rPr>
          <w:rFonts w:ascii="Times New Roman" w:hAnsi="Times New Roman"/>
          <w:sz w:val="28"/>
          <w:szCs w:val="28"/>
          <w:lang w:val="pt-BR"/>
        </w:rPr>
        <w:t xml:space="preserve">Chủ đề: </w:t>
      </w:r>
      <w:r w:rsidRPr="000E1C3A">
        <w:rPr>
          <w:rFonts w:ascii="Times New Roman" w:hAnsi="Times New Roman"/>
          <w:bCs/>
          <w:sz w:val="28"/>
          <w:szCs w:val="28"/>
        </w:rPr>
        <w:t>(Ngày chính thức Việt Nam đạt 100 triệu dân, chủ đề của sự kiện và các thông điệp tuyên truyền sẽ được gửi đến các tỉnh, thành phố sau khi có sự thống nhất giữa Bộ Kế hoạch và Đầu tư, Bộ Y tế trong thời gian tới.)</w:t>
      </w:r>
      <w:r w:rsidRPr="000E1C3A">
        <w:rPr>
          <w:rFonts w:ascii="Times New Roman" w:hAnsi="Times New Roman"/>
          <w:sz w:val="28"/>
          <w:szCs w:val="28"/>
          <w:lang w:val="pt-BR"/>
        </w:rPr>
        <w:t>.</w:t>
      </w:r>
    </w:p>
    <w:p w:rsidR="00B05C61" w:rsidRPr="000E1C3A" w:rsidRDefault="00B05C61" w:rsidP="00B05C61">
      <w:pPr>
        <w:spacing w:before="60" w:after="0" w:line="288" w:lineRule="auto"/>
        <w:ind w:left="113" w:firstLine="720"/>
        <w:contextualSpacing/>
        <w:jc w:val="both"/>
        <w:rPr>
          <w:iCs/>
          <w:lang w:val="de-DE"/>
        </w:rPr>
      </w:pPr>
      <w:r>
        <w:rPr>
          <w:bCs/>
          <w:szCs w:val="28"/>
        </w:rPr>
        <w:t xml:space="preserve">- </w:t>
      </w:r>
      <w:r w:rsidRPr="000E1C3A">
        <w:rPr>
          <w:bCs/>
          <w:szCs w:val="28"/>
        </w:rPr>
        <w:t>Theo dự báo, quy mô dân số Việt Nam sẽ đạt 100 triệu người vào khoảng cuối tháng 4</w:t>
      </w:r>
      <w:r w:rsidRPr="000E1C3A">
        <w:rPr>
          <w:szCs w:val="28"/>
        </w:rPr>
        <w:t xml:space="preserve"> năm 2023</w:t>
      </w:r>
    </w:p>
    <w:p w:rsidR="00B05C61" w:rsidRPr="00F8601C" w:rsidRDefault="00B05C61" w:rsidP="00B05C61">
      <w:pPr>
        <w:spacing w:before="60" w:after="0" w:line="288" w:lineRule="auto"/>
        <w:ind w:left="113" w:firstLine="720"/>
        <w:contextualSpacing/>
        <w:jc w:val="both"/>
        <w:rPr>
          <w:i/>
          <w:iCs/>
          <w:lang w:val="nl-NL"/>
        </w:rPr>
      </w:pPr>
      <w:r w:rsidRPr="00F8601C">
        <w:rPr>
          <w:i/>
          <w:iCs/>
          <w:lang w:val="nl-NL"/>
        </w:rPr>
        <w:t>1.2. Kỷ niệm Ngày Dân số Thế giới (11/7) và các hoạt động hưởng ứng Ngày Dân số Thế giới năm 2023</w:t>
      </w:r>
    </w:p>
    <w:p w:rsidR="00B05C61" w:rsidRPr="000E1C3A" w:rsidRDefault="00B05C61" w:rsidP="00B05C61">
      <w:pPr>
        <w:spacing w:before="60" w:after="0" w:line="288" w:lineRule="auto"/>
        <w:ind w:left="113" w:firstLine="720"/>
        <w:contextualSpacing/>
        <w:jc w:val="both"/>
        <w:rPr>
          <w:iCs/>
          <w:lang w:val="nl-NL"/>
        </w:rPr>
      </w:pPr>
      <w:r>
        <w:rPr>
          <w:iCs/>
          <w:lang w:val="nl-NL"/>
        </w:rPr>
        <w:t xml:space="preserve">- </w:t>
      </w:r>
      <w:r w:rsidRPr="000E1C3A">
        <w:rPr>
          <w:iCs/>
          <w:lang w:val="nl-NL"/>
        </w:rPr>
        <w:t>Chủ đề: “</w:t>
      </w:r>
      <w:r w:rsidRPr="000E1C3A">
        <w:rPr>
          <w:iCs/>
          <w:lang w:val="it-IT"/>
        </w:rPr>
        <w:t>Tổng cục DS-KHHGĐ sẽ có hướng dẫn chi tiết khi nhận được chủ đề từ Văn phòng Quỹ Dân số Liên Hợp Quốc”.</w:t>
      </w:r>
    </w:p>
    <w:p w:rsidR="00B05C61" w:rsidRPr="00F8601C" w:rsidRDefault="00B05C61" w:rsidP="00B05C61">
      <w:pPr>
        <w:spacing w:before="60" w:after="0" w:line="288" w:lineRule="auto"/>
        <w:ind w:left="113" w:firstLine="720"/>
        <w:contextualSpacing/>
        <w:jc w:val="both"/>
        <w:rPr>
          <w:i/>
          <w:iCs/>
          <w:lang w:val="nl-NL"/>
        </w:rPr>
      </w:pPr>
      <w:r>
        <w:rPr>
          <w:i/>
          <w:iCs/>
          <w:lang w:val="it-IT"/>
        </w:rPr>
        <w:t>1.</w:t>
      </w:r>
      <w:r w:rsidRPr="00F8601C">
        <w:rPr>
          <w:i/>
          <w:iCs/>
          <w:lang w:val="it-IT"/>
        </w:rPr>
        <w:t xml:space="preserve">3. </w:t>
      </w:r>
      <w:r w:rsidRPr="00F8601C">
        <w:rPr>
          <w:i/>
          <w:lang w:val="nl-NL"/>
        </w:rPr>
        <w:t>T</w:t>
      </w:r>
      <w:r w:rsidRPr="00F8601C">
        <w:rPr>
          <w:i/>
          <w:iCs/>
          <w:lang w:val="it-IT"/>
        </w:rPr>
        <w:t>ruyền thông về giảm thiểu tình trạng mất cân bằng giới tính khi sinh (MCBGTKS) hưởng ứng Ngày Quốc tế trẻ em gái (11/10)</w:t>
      </w:r>
    </w:p>
    <w:p w:rsidR="00B05C61" w:rsidRPr="000E1C3A" w:rsidRDefault="00B05C61" w:rsidP="00B05C61">
      <w:pPr>
        <w:spacing w:before="60" w:after="0" w:line="288" w:lineRule="auto"/>
        <w:ind w:left="113" w:firstLine="720"/>
        <w:jc w:val="both"/>
        <w:rPr>
          <w:szCs w:val="28"/>
          <w:lang w:val="de-DE"/>
        </w:rPr>
      </w:pPr>
      <w:r>
        <w:rPr>
          <w:iCs/>
          <w:lang w:val="nl-NL"/>
        </w:rPr>
        <w:t xml:space="preserve">- </w:t>
      </w:r>
      <w:r w:rsidRPr="000E1C3A">
        <w:rPr>
          <w:iCs/>
          <w:lang w:val="nl-NL"/>
        </w:rPr>
        <w:t xml:space="preserve">Chủ đề: </w:t>
      </w:r>
      <w:r w:rsidRPr="000E1C3A">
        <w:rPr>
          <w:iCs/>
          <w:lang w:val="it-IT"/>
        </w:rPr>
        <w:t>“</w:t>
      </w:r>
      <w:r w:rsidRPr="000E1C3A">
        <w:rPr>
          <w:bCs/>
          <w:iCs/>
          <w:szCs w:val="28"/>
          <w:shd w:val="clear" w:color="auto" w:fill="FFFFFF"/>
        </w:rPr>
        <w:t>Thúc đẩy bình đẳng giới góp phần giảm thiểu mất cân bằng giới tính khi sinh</w:t>
      </w:r>
      <w:r w:rsidRPr="000E1C3A">
        <w:rPr>
          <w:iCs/>
          <w:lang w:val="it-IT"/>
        </w:rPr>
        <w:t>”</w:t>
      </w:r>
    </w:p>
    <w:p w:rsidR="00B05C61" w:rsidRPr="00F8601C" w:rsidRDefault="00B05C61" w:rsidP="00B05C61">
      <w:pPr>
        <w:spacing w:before="60" w:after="0" w:line="288" w:lineRule="auto"/>
        <w:ind w:left="113" w:firstLine="720"/>
        <w:jc w:val="both"/>
        <w:rPr>
          <w:i/>
          <w:u w:val="single"/>
          <w:lang w:val="pt-BR"/>
        </w:rPr>
      </w:pPr>
      <w:r w:rsidRPr="00F8601C">
        <w:rPr>
          <w:bCs/>
          <w:i/>
          <w:iCs/>
          <w:lang w:val="pt-BR"/>
        </w:rPr>
        <w:t xml:space="preserve">1.4. </w:t>
      </w:r>
      <w:r w:rsidRPr="00F8601C">
        <w:rPr>
          <w:i/>
          <w:lang w:val="pt-BR"/>
        </w:rPr>
        <w:t xml:space="preserve">Các hoạt động </w:t>
      </w:r>
      <w:r w:rsidRPr="00F8601C">
        <w:rPr>
          <w:bCs/>
          <w:i/>
          <w:lang w:val="pt-BR"/>
        </w:rPr>
        <w:t xml:space="preserve">hưởng ứng Tháng hành động quốc gia về Dân số (Tháng 12) và Ngày Dân số Việt Nam (26/12) </w:t>
      </w:r>
    </w:p>
    <w:p w:rsidR="00B05C61" w:rsidRPr="000E1C3A" w:rsidRDefault="00B05C61" w:rsidP="00B05C61">
      <w:pPr>
        <w:spacing w:before="60" w:after="0" w:line="288" w:lineRule="auto"/>
        <w:ind w:left="113" w:firstLine="720"/>
        <w:jc w:val="both"/>
      </w:pPr>
      <w:r>
        <w:rPr>
          <w:iCs/>
          <w:lang w:val="pt-BR"/>
        </w:rPr>
        <w:t xml:space="preserve">- </w:t>
      </w:r>
      <w:r w:rsidRPr="000E1C3A">
        <w:rPr>
          <w:iCs/>
          <w:lang w:val="pt-BR"/>
        </w:rPr>
        <w:t xml:space="preserve">Chủ đề: </w:t>
      </w:r>
      <w:r w:rsidRPr="000E1C3A">
        <w:t>“Tham gia tư vấn và khám sức khỏe trước khi kết hôn vì hạnh phúc gia đình, vì tương lai đất nước”.</w:t>
      </w:r>
    </w:p>
    <w:p w:rsidR="00B05C61" w:rsidRPr="00F8601C" w:rsidRDefault="00B05C61" w:rsidP="00B05C61">
      <w:pPr>
        <w:spacing w:before="60" w:after="0" w:line="288" w:lineRule="auto"/>
        <w:ind w:left="113" w:firstLine="720"/>
        <w:jc w:val="both"/>
        <w:rPr>
          <w:i/>
          <w:lang w:val="nl-NL"/>
        </w:rPr>
      </w:pPr>
      <w:r w:rsidRPr="00F8601C">
        <w:rPr>
          <w:i/>
          <w:szCs w:val="28"/>
          <w:lang w:val="de-DE"/>
        </w:rPr>
        <w:t xml:space="preserve">1.5.  </w:t>
      </w:r>
      <w:r w:rsidRPr="00F8601C">
        <w:rPr>
          <w:i/>
          <w:lang w:val="nl-NL"/>
        </w:rPr>
        <w:t>Truyền thông Hưởng ứng Ngày Thalassemia thế giới 8/5</w:t>
      </w:r>
    </w:p>
    <w:p w:rsidR="00B05C61" w:rsidRPr="000E1C3A" w:rsidRDefault="00B05C61" w:rsidP="00B05C61">
      <w:pPr>
        <w:spacing w:before="60" w:after="0" w:line="288" w:lineRule="auto"/>
        <w:ind w:left="113" w:firstLine="720"/>
        <w:contextualSpacing/>
        <w:jc w:val="both"/>
        <w:rPr>
          <w:szCs w:val="28"/>
          <w:lang w:val="de-DE"/>
        </w:rPr>
      </w:pPr>
      <w:r>
        <w:rPr>
          <w:szCs w:val="28"/>
          <w:lang w:val="de-DE"/>
        </w:rPr>
        <w:t xml:space="preserve">- </w:t>
      </w:r>
      <w:r w:rsidRPr="000E1C3A">
        <w:rPr>
          <w:szCs w:val="28"/>
          <w:lang w:val="de-DE"/>
        </w:rPr>
        <w:t xml:space="preserve">Chủ đề: </w:t>
      </w:r>
      <w:r w:rsidRPr="000E1C3A">
        <w:rPr>
          <w:lang w:val="nl-NL"/>
        </w:rPr>
        <w:t>“</w:t>
      </w:r>
      <w:r w:rsidRPr="000E1C3A">
        <w:rPr>
          <w:szCs w:val="28"/>
          <w:lang w:val="pt-BR"/>
        </w:rPr>
        <w:t xml:space="preserve">Chung tay đẩy lùi bệnh tan máu bẩm sinh vì sức khỏe cộng đồng, vì tương lai nòi giống” </w:t>
      </w:r>
    </w:p>
    <w:p w:rsidR="00B05C61" w:rsidRPr="00F8601C" w:rsidRDefault="00B05C61" w:rsidP="00B05C61">
      <w:pPr>
        <w:pStyle w:val="NoSpacing"/>
        <w:spacing w:before="60" w:line="288" w:lineRule="auto"/>
        <w:ind w:left="113"/>
        <w:rPr>
          <w:i/>
          <w:lang w:val="it-IT"/>
        </w:rPr>
      </w:pPr>
      <w:r w:rsidRPr="00F8601C">
        <w:rPr>
          <w:i/>
          <w:szCs w:val="28"/>
          <w:lang w:val="de-DE"/>
        </w:rPr>
        <w:t xml:space="preserve">1.6.  </w:t>
      </w:r>
      <w:r w:rsidRPr="00F8601C">
        <w:rPr>
          <w:i/>
          <w:lang w:val="it-IT"/>
        </w:rPr>
        <w:t>Tổ chức các hoạt động hưởng ứng Ngày tránh thai Thế giới (26/9)</w:t>
      </w:r>
    </w:p>
    <w:p w:rsidR="00B05C61" w:rsidRPr="000E1C3A" w:rsidRDefault="00B05C61" w:rsidP="00B05C61">
      <w:pPr>
        <w:spacing w:before="60" w:after="0" w:line="288" w:lineRule="auto"/>
        <w:ind w:left="113" w:firstLine="720"/>
        <w:jc w:val="both"/>
        <w:rPr>
          <w:szCs w:val="28"/>
          <w:lang w:val="de-DE"/>
        </w:rPr>
      </w:pPr>
      <w:r>
        <w:rPr>
          <w:szCs w:val="28"/>
          <w:lang w:val="de-DE"/>
        </w:rPr>
        <w:t xml:space="preserve">- </w:t>
      </w:r>
      <w:r w:rsidRPr="000E1C3A">
        <w:rPr>
          <w:szCs w:val="28"/>
          <w:lang w:val="de-DE"/>
        </w:rPr>
        <w:t xml:space="preserve">Chủ đề: </w:t>
      </w:r>
      <w:r w:rsidRPr="000E1C3A">
        <w:rPr>
          <w:iCs/>
          <w:lang w:val="it-IT"/>
        </w:rPr>
        <w:t>“</w:t>
      </w:r>
      <w:r w:rsidRPr="000E1C3A">
        <w:rPr>
          <w:lang w:val="it-IT"/>
        </w:rPr>
        <w:t>Hãy lựa</w:t>
      </w:r>
      <w:r w:rsidRPr="000E1C3A">
        <w:rPr>
          <w:lang w:val="vi-VN"/>
        </w:rPr>
        <w:t xml:space="preserve"> chọn cho mình một biện pháp tránh thai phù hợp để </w:t>
      </w:r>
      <w:r w:rsidRPr="000E1C3A">
        <w:t>tránh</w:t>
      </w:r>
      <w:r w:rsidRPr="000E1C3A">
        <w:rPr>
          <w:lang w:val="vi-VN"/>
        </w:rPr>
        <w:t xml:space="preserve"> mang thai ngoài ý muốn</w:t>
      </w:r>
      <w:r w:rsidRPr="000E1C3A">
        <w:rPr>
          <w:iCs/>
          <w:lang w:val="it-IT"/>
        </w:rPr>
        <w:t xml:space="preserve">”. </w:t>
      </w:r>
    </w:p>
    <w:p w:rsidR="00B05C61" w:rsidRPr="000E1C3A" w:rsidRDefault="00B05C61" w:rsidP="00B05C61">
      <w:pPr>
        <w:spacing w:before="60" w:after="0" w:line="288" w:lineRule="auto"/>
        <w:ind w:left="113" w:firstLine="720"/>
        <w:contextualSpacing/>
        <w:jc w:val="both"/>
        <w:rPr>
          <w:b/>
          <w:iCs/>
          <w:lang w:val="it-IT"/>
        </w:rPr>
      </w:pPr>
      <w:r>
        <w:rPr>
          <w:b/>
          <w:iCs/>
          <w:lang w:val="it-IT"/>
        </w:rPr>
        <w:t>2. Truyền thông về Gia đình</w:t>
      </w:r>
    </w:p>
    <w:p w:rsidR="00B05C61" w:rsidRPr="00F8601C" w:rsidRDefault="00B05C61" w:rsidP="00B05C61">
      <w:pPr>
        <w:spacing w:before="60" w:after="0" w:line="288" w:lineRule="auto"/>
        <w:ind w:left="113" w:firstLine="720"/>
        <w:contextualSpacing/>
        <w:jc w:val="both"/>
        <w:rPr>
          <w:i/>
          <w:iCs/>
          <w:lang w:val="it-IT"/>
        </w:rPr>
      </w:pPr>
      <w:r w:rsidRPr="00F8601C">
        <w:rPr>
          <w:i/>
          <w:iCs/>
          <w:lang w:val="it-IT"/>
        </w:rPr>
        <w:t>2.1. Ngày Quốc tế Hạnh phúc 20/3</w:t>
      </w:r>
    </w:p>
    <w:p w:rsidR="00B05C61" w:rsidRPr="000E1C3A" w:rsidRDefault="00B05C61" w:rsidP="00B05C61">
      <w:pPr>
        <w:spacing w:before="60" w:after="0" w:line="288" w:lineRule="auto"/>
        <w:ind w:left="113" w:firstLine="720"/>
        <w:contextualSpacing/>
        <w:jc w:val="both"/>
      </w:pPr>
      <w:r>
        <w:rPr>
          <w:iCs/>
          <w:lang w:val="it-IT"/>
        </w:rPr>
        <w:t xml:space="preserve">- </w:t>
      </w:r>
      <w:r w:rsidRPr="000E1C3A">
        <w:rPr>
          <w:iCs/>
          <w:lang w:val="it-IT"/>
        </w:rPr>
        <w:t xml:space="preserve">Chủ đề: </w:t>
      </w:r>
      <w:r w:rsidRPr="000E1C3A">
        <w:t>“Hạnh phúc cho mọi người”.</w:t>
      </w:r>
    </w:p>
    <w:p w:rsidR="00B05C61" w:rsidRPr="00F8601C" w:rsidRDefault="00B05C61" w:rsidP="00B05C61">
      <w:pPr>
        <w:spacing w:before="60" w:after="0" w:line="288" w:lineRule="auto"/>
        <w:ind w:left="113" w:firstLine="720"/>
        <w:contextualSpacing/>
        <w:jc w:val="both"/>
        <w:rPr>
          <w:i/>
          <w:iCs/>
          <w:lang w:val="it-IT"/>
        </w:rPr>
      </w:pPr>
      <w:r w:rsidRPr="00F8601C">
        <w:rPr>
          <w:i/>
          <w:iCs/>
          <w:lang w:val="it-IT"/>
        </w:rPr>
        <w:t>2.2. Ngày Gia đình Việt Nam 28/6</w:t>
      </w:r>
    </w:p>
    <w:p w:rsidR="00B05C61" w:rsidRPr="000E1C3A" w:rsidRDefault="00B05C61" w:rsidP="00B05C61">
      <w:pPr>
        <w:shd w:val="clear" w:color="auto" w:fill="FFFFFF"/>
        <w:spacing w:before="60" w:after="0" w:line="288" w:lineRule="auto"/>
        <w:ind w:left="113" w:firstLine="720"/>
        <w:jc w:val="both"/>
        <w:rPr>
          <w:szCs w:val="28"/>
          <w:lang w:val="de-DE"/>
        </w:rPr>
      </w:pPr>
      <w:r>
        <w:rPr>
          <w:iCs/>
          <w:lang w:val="it-IT"/>
        </w:rPr>
        <w:t xml:space="preserve">- </w:t>
      </w:r>
      <w:r w:rsidRPr="000E1C3A">
        <w:rPr>
          <w:iCs/>
          <w:lang w:val="it-IT"/>
        </w:rPr>
        <w:t xml:space="preserve">Chủ đề: </w:t>
      </w:r>
      <w:r w:rsidRPr="000E1C3A">
        <w:t>“Gia đình hạnh phúc - Quốc gia thịnh vượng”</w:t>
      </w:r>
      <w:r w:rsidRPr="000E1C3A">
        <w:rPr>
          <w:szCs w:val="28"/>
          <w:lang w:val="de-DE"/>
        </w:rPr>
        <w:t xml:space="preserve"> </w:t>
      </w:r>
    </w:p>
    <w:p w:rsidR="00B05C61" w:rsidRPr="000E1C3A" w:rsidRDefault="00B05C61" w:rsidP="00B05C61">
      <w:pPr>
        <w:spacing w:before="60" w:after="0" w:line="288" w:lineRule="auto"/>
        <w:ind w:left="720" w:firstLine="113"/>
        <w:jc w:val="both"/>
        <w:rPr>
          <w:b/>
        </w:rPr>
      </w:pPr>
      <w:r w:rsidRPr="00F8601C">
        <w:rPr>
          <w:i/>
          <w:iCs/>
          <w:lang w:val="it-IT"/>
        </w:rPr>
        <w:t>2.3. Tháng hành động quốc gia về phòng, chống bạo lực gia đình (tháng 6)</w:t>
      </w:r>
      <w:r w:rsidRPr="000E1C3A">
        <w:rPr>
          <w:iCs/>
          <w:lang w:val="it-IT"/>
        </w:rPr>
        <w:t xml:space="preserve"> </w:t>
      </w:r>
      <w:r w:rsidRPr="000E1C3A">
        <w:rPr>
          <w:iCs/>
          <w:lang w:val="it-IT"/>
        </w:rPr>
        <w:br/>
      </w:r>
      <w:r>
        <w:rPr>
          <w:iCs/>
          <w:lang w:val="it-IT"/>
        </w:rPr>
        <w:t xml:space="preserve"> - </w:t>
      </w:r>
      <w:r w:rsidRPr="000E1C3A">
        <w:rPr>
          <w:iCs/>
          <w:lang w:val="it-IT"/>
        </w:rPr>
        <w:t xml:space="preserve">Chủ đề: </w:t>
      </w:r>
      <w:r w:rsidRPr="000E1C3A">
        <w:t>“Phòng, chống bạo lực gia đình là trách nhiệm của toàn xã hội”.</w:t>
      </w:r>
    </w:p>
    <w:p w:rsidR="00B05C61" w:rsidRPr="00F8601C" w:rsidRDefault="00B05C61" w:rsidP="00B05C61">
      <w:pPr>
        <w:spacing w:before="60" w:after="0" w:line="288" w:lineRule="auto"/>
        <w:ind w:left="113" w:firstLine="720"/>
        <w:jc w:val="both"/>
        <w:rPr>
          <w:i/>
        </w:rPr>
      </w:pPr>
      <w:r w:rsidRPr="00F8601C">
        <w:rPr>
          <w:i/>
          <w:szCs w:val="28"/>
          <w:lang w:val="de-DE"/>
        </w:rPr>
        <w:lastRenderedPageBreak/>
        <w:t xml:space="preserve">2.4. </w:t>
      </w:r>
      <w:r w:rsidRPr="00F8601C">
        <w:rPr>
          <w:i/>
        </w:rPr>
        <w:t>Thông điệp truyền thông về công tác gia đình đế</w:t>
      </w:r>
      <w:r>
        <w:rPr>
          <w:i/>
        </w:rPr>
        <w:t>n năm 2025</w:t>
      </w:r>
    </w:p>
    <w:p w:rsidR="00B05C61" w:rsidRPr="000E1C3A" w:rsidRDefault="00B05C61" w:rsidP="00B05C61">
      <w:pPr>
        <w:spacing w:before="60" w:after="0" w:line="288" w:lineRule="auto"/>
        <w:ind w:left="113" w:firstLine="720"/>
        <w:jc w:val="both"/>
      </w:pPr>
      <w:r w:rsidRPr="000E1C3A">
        <w:t>- Gia đình hạnh phúc là nền tảng của quốc gia hạnh phúc</w:t>
      </w:r>
      <w:r>
        <w:t>.</w:t>
      </w:r>
      <w:r w:rsidRPr="000E1C3A">
        <w:t xml:space="preserve"> </w:t>
      </w:r>
    </w:p>
    <w:p w:rsidR="00B05C61" w:rsidRPr="000E1C3A" w:rsidRDefault="00B05C61" w:rsidP="00B05C61">
      <w:pPr>
        <w:spacing w:before="60" w:after="0" w:line="288" w:lineRule="auto"/>
        <w:ind w:left="113" w:firstLine="720"/>
        <w:jc w:val="both"/>
      </w:pPr>
      <w:r w:rsidRPr="000E1C3A">
        <w:t xml:space="preserve">- Đầu tư cho công tác gia đình là đầu tư cho phát triển bền vững </w:t>
      </w:r>
      <w:r>
        <w:t>.</w:t>
      </w:r>
    </w:p>
    <w:p w:rsidR="00B05C61" w:rsidRPr="000E1C3A" w:rsidRDefault="00B05C61" w:rsidP="00B05C61">
      <w:pPr>
        <w:spacing w:before="60" w:after="0" w:line="288" w:lineRule="auto"/>
        <w:ind w:left="113" w:firstLine="720"/>
        <w:jc w:val="both"/>
      </w:pPr>
      <w:r w:rsidRPr="000E1C3A">
        <w:t>- Gia đình: điểm xuất phát và đích đến củ</w:t>
      </w:r>
      <w:r>
        <w:t>a chính sách.</w:t>
      </w:r>
    </w:p>
    <w:p w:rsidR="00B05C61" w:rsidRPr="000E1C3A" w:rsidRDefault="00B05C61" w:rsidP="00B05C61">
      <w:pPr>
        <w:spacing w:before="60" w:after="0" w:line="288" w:lineRule="auto"/>
        <w:ind w:left="113" w:firstLine="720"/>
        <w:jc w:val="both"/>
      </w:pPr>
      <w:r w:rsidRPr="000E1C3A">
        <w:t>- Hệ giá trị gia đình là hạt nhân của hệ giá trị quốc gia</w:t>
      </w:r>
      <w:r>
        <w:t>.</w:t>
      </w:r>
      <w:r w:rsidRPr="000E1C3A">
        <w:t xml:space="preserve"> </w:t>
      </w:r>
    </w:p>
    <w:p w:rsidR="00B05C61" w:rsidRPr="000E1C3A" w:rsidRDefault="00B05C61" w:rsidP="00B05C61">
      <w:pPr>
        <w:spacing w:before="60" w:after="0" w:line="288" w:lineRule="auto"/>
        <w:ind w:left="113" w:firstLine="720"/>
        <w:jc w:val="both"/>
      </w:pPr>
      <w:r w:rsidRPr="000E1C3A">
        <w:t>- Gia đình là nơi nuôi dưỡng, trao truyền các giá trị văn hóa tốt đẹp</w:t>
      </w:r>
      <w:r>
        <w:t>.</w:t>
      </w:r>
      <w:r w:rsidRPr="000E1C3A">
        <w:t xml:space="preserve"> </w:t>
      </w:r>
    </w:p>
    <w:p w:rsidR="00B05C61" w:rsidRPr="000E1C3A" w:rsidRDefault="00B05C61" w:rsidP="00B05C61">
      <w:pPr>
        <w:spacing w:before="60" w:after="0" w:line="288" w:lineRule="auto"/>
        <w:ind w:left="113" w:firstLine="720"/>
        <w:jc w:val="both"/>
      </w:pPr>
      <w:r w:rsidRPr="000E1C3A">
        <w:t>- Xây dựng nhân cách con người Việt Nam bắt đầu từ giáo dục đạo đức, lối sống trong gia đình</w:t>
      </w:r>
      <w:r>
        <w:t>.</w:t>
      </w:r>
      <w:r w:rsidRPr="000E1C3A">
        <w:t xml:space="preserve"> </w:t>
      </w:r>
    </w:p>
    <w:p w:rsidR="00B05C61" w:rsidRPr="000E1C3A" w:rsidRDefault="00B05C61" w:rsidP="00B05C61">
      <w:pPr>
        <w:spacing w:before="60" w:after="0" w:line="288" w:lineRule="auto"/>
        <w:ind w:left="113" w:firstLine="720"/>
        <w:jc w:val="both"/>
      </w:pPr>
      <w:r w:rsidRPr="000E1C3A">
        <w:t>- Hạnh phúc sẽ tỏa sáng trong gia đình không có bạo lực</w:t>
      </w:r>
      <w:r>
        <w:t>.</w:t>
      </w:r>
      <w:r w:rsidRPr="000E1C3A">
        <w:t xml:space="preserve"> </w:t>
      </w:r>
    </w:p>
    <w:p w:rsidR="00B05C61" w:rsidRPr="000E1C3A" w:rsidRDefault="00B05C61" w:rsidP="00B05C61">
      <w:pPr>
        <w:spacing w:before="60" w:after="0" w:line="288" w:lineRule="auto"/>
        <w:ind w:left="113" w:firstLine="720"/>
        <w:jc w:val="both"/>
      </w:pPr>
      <w:r w:rsidRPr="000E1C3A">
        <w:t>- Hành vi bạo lực gia đình là vi phạm pháp luật</w:t>
      </w:r>
      <w:r>
        <w:t>.</w:t>
      </w:r>
      <w:r w:rsidRPr="000E1C3A">
        <w:t xml:space="preserve"> </w:t>
      </w:r>
    </w:p>
    <w:p w:rsidR="00B05C61" w:rsidRPr="00F8601C" w:rsidRDefault="00B05C61" w:rsidP="00B05C61">
      <w:pPr>
        <w:spacing w:before="60" w:after="0" w:line="288" w:lineRule="auto"/>
        <w:ind w:left="113" w:firstLine="720"/>
        <w:jc w:val="both"/>
        <w:rPr>
          <w:b/>
          <w:iCs/>
          <w:lang w:val="it-IT"/>
        </w:rPr>
      </w:pPr>
      <w:r w:rsidRPr="00F8601C">
        <w:rPr>
          <w:b/>
          <w:iCs/>
          <w:lang w:val="it-IT"/>
        </w:rPr>
        <w:t xml:space="preserve">3. Truyền thông về trẻ em </w:t>
      </w:r>
    </w:p>
    <w:p w:rsidR="00B05C61" w:rsidRPr="00F8601C" w:rsidRDefault="00B05C61" w:rsidP="00B05C61">
      <w:pPr>
        <w:spacing w:before="60" w:after="0" w:line="288" w:lineRule="auto"/>
        <w:ind w:left="113" w:firstLine="720"/>
        <w:jc w:val="both"/>
        <w:rPr>
          <w:i/>
          <w:color w:val="000000"/>
          <w:szCs w:val="28"/>
          <w:lang w:val="de-DE"/>
        </w:rPr>
      </w:pPr>
      <w:r w:rsidRPr="00F8601C">
        <w:rPr>
          <w:i/>
          <w:color w:val="000000"/>
          <w:szCs w:val="28"/>
          <w:lang w:val="de-DE"/>
        </w:rPr>
        <w:t>3.1. Tháng hành động vì trẻ em 2022 (từ 01/6-30/6)</w:t>
      </w:r>
    </w:p>
    <w:p w:rsidR="00B05C61" w:rsidRPr="000E1C3A" w:rsidRDefault="00B05C61" w:rsidP="00B05C61">
      <w:pPr>
        <w:spacing w:before="60" w:after="0" w:line="288" w:lineRule="auto"/>
        <w:ind w:left="113" w:firstLine="720"/>
        <w:jc w:val="both"/>
        <w:rPr>
          <w:color w:val="081C36"/>
          <w:spacing w:val="3"/>
          <w:szCs w:val="28"/>
          <w:shd w:val="clear" w:color="auto" w:fill="FFFFFF"/>
        </w:rPr>
      </w:pPr>
      <w:r>
        <w:rPr>
          <w:color w:val="000000"/>
          <w:szCs w:val="28"/>
          <w:lang w:val="de-DE"/>
        </w:rPr>
        <w:t xml:space="preserve">- </w:t>
      </w:r>
      <w:r w:rsidRPr="000E1C3A">
        <w:rPr>
          <w:color w:val="000000"/>
          <w:szCs w:val="28"/>
          <w:lang w:val="de-DE"/>
        </w:rPr>
        <w:t xml:space="preserve">Chủ đề: “Chung tay </w:t>
      </w:r>
      <w:r w:rsidRPr="000E1C3A">
        <w:rPr>
          <w:color w:val="081C36"/>
          <w:spacing w:val="3"/>
          <w:szCs w:val="28"/>
          <w:shd w:val="clear" w:color="auto" w:fill="FFFFFF"/>
        </w:rPr>
        <w:t>giảm thiểu tổn hại trẻ em”</w:t>
      </w:r>
    </w:p>
    <w:p w:rsidR="00B05C61" w:rsidRPr="000E1C3A" w:rsidRDefault="00B05C61" w:rsidP="00B05C61">
      <w:pPr>
        <w:spacing w:before="60" w:after="0" w:line="288" w:lineRule="auto"/>
        <w:ind w:left="113" w:firstLine="720"/>
        <w:jc w:val="both"/>
        <w:rPr>
          <w:color w:val="000000"/>
          <w:szCs w:val="28"/>
          <w:lang w:val="de-DE"/>
        </w:rPr>
      </w:pPr>
      <w:r w:rsidRPr="00F8601C">
        <w:rPr>
          <w:i/>
          <w:color w:val="000000"/>
          <w:szCs w:val="28"/>
          <w:lang w:val="de-DE"/>
        </w:rPr>
        <w:t>3.2. Thông điệp:</w:t>
      </w:r>
      <w:r w:rsidRPr="000E1C3A">
        <w:rPr>
          <w:color w:val="000000"/>
          <w:szCs w:val="28"/>
          <w:lang w:val="de-DE"/>
        </w:rPr>
        <w:t xml:space="preserve"> “Bảo vệ trẻ em sống an toàn ngay tại gia đình là trách nhiệm của cha mẹ và các thành viên trong gia đình“.</w:t>
      </w:r>
    </w:p>
    <w:p w:rsidR="00B05C61" w:rsidRPr="000E1C3A" w:rsidRDefault="00B05C61" w:rsidP="00B05C61">
      <w:pPr>
        <w:spacing w:before="60" w:after="0" w:line="288" w:lineRule="auto"/>
        <w:ind w:left="113" w:firstLine="720"/>
        <w:jc w:val="both"/>
        <w:rPr>
          <w:szCs w:val="28"/>
          <w:lang w:val="de-DE"/>
        </w:rPr>
      </w:pPr>
    </w:p>
    <w:p w:rsidR="00B05C61" w:rsidRPr="000E1C3A" w:rsidRDefault="00B05C61" w:rsidP="00B05C61">
      <w:pPr>
        <w:spacing w:before="60" w:after="0" w:line="288" w:lineRule="auto"/>
        <w:ind w:left="113" w:firstLine="720"/>
        <w:jc w:val="both"/>
        <w:rPr>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jc w:val="center"/>
        <w:rPr>
          <w:b/>
          <w:szCs w:val="28"/>
          <w:lang w:val="de-DE"/>
        </w:rPr>
      </w:pPr>
    </w:p>
    <w:p w:rsidR="00B05C61" w:rsidRDefault="00B05C61" w:rsidP="00B05C61">
      <w:pPr>
        <w:spacing w:after="0" w:line="240" w:lineRule="auto"/>
        <w:rPr>
          <w:b/>
          <w:szCs w:val="28"/>
          <w:lang w:val="de-DE"/>
        </w:rPr>
      </w:pPr>
    </w:p>
    <w:p w:rsidR="009D2680" w:rsidRPr="00B05C61" w:rsidRDefault="009D2680" w:rsidP="00B05C61"/>
    <w:sectPr w:rsidR="009D2680" w:rsidRPr="00B05C61" w:rsidSect="002C1598">
      <w:footerReference w:type="default" r:id="rId7"/>
      <w:pgSz w:w="11907" w:h="16840" w:code="9"/>
      <w:pgMar w:top="851" w:right="850" w:bottom="851" w:left="1701"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EAD" w:rsidRDefault="00E87EAD">
      <w:pPr>
        <w:spacing w:after="0" w:line="240" w:lineRule="auto"/>
      </w:pPr>
      <w:r>
        <w:separator/>
      </w:r>
    </w:p>
  </w:endnote>
  <w:endnote w:type="continuationSeparator" w:id="0">
    <w:p w:rsidR="00E87EAD" w:rsidRDefault="00E87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46A" w:rsidRDefault="00E678E0">
    <w:pPr>
      <w:pStyle w:val="Footer"/>
      <w:jc w:val="right"/>
    </w:pPr>
    <w:r>
      <w:fldChar w:fldCharType="begin"/>
    </w:r>
    <w:r>
      <w:instrText xml:space="preserve"> PAGE   \* MERGEFORMAT </w:instrText>
    </w:r>
    <w:r>
      <w:fldChar w:fldCharType="separate"/>
    </w:r>
    <w:r w:rsidR="00F9389D">
      <w:rPr>
        <w:noProof/>
      </w:rPr>
      <w:t>5</w:t>
    </w:r>
    <w:r>
      <w:fldChar w:fldCharType="end"/>
    </w:r>
  </w:p>
  <w:p w:rsidR="0035246A" w:rsidRDefault="00E87E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EAD" w:rsidRDefault="00E87EAD">
      <w:pPr>
        <w:spacing w:after="0" w:line="240" w:lineRule="auto"/>
      </w:pPr>
      <w:r>
        <w:separator/>
      </w:r>
    </w:p>
  </w:footnote>
  <w:footnote w:type="continuationSeparator" w:id="0">
    <w:p w:rsidR="00E87EAD" w:rsidRDefault="00E87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5016E"/>
    <w:multiLevelType w:val="hybridMultilevel"/>
    <w:tmpl w:val="5F6AC95E"/>
    <w:lvl w:ilvl="0" w:tplc="A344F526">
      <w:start w:val="1"/>
      <w:numFmt w:val="decimal"/>
      <w:lvlText w:val="%1."/>
      <w:lvlJc w:val="left"/>
      <w:pPr>
        <w:ind w:left="1268" w:hanging="360"/>
      </w:pPr>
      <w:rPr>
        <w:rFonts w:hint="default"/>
      </w:rPr>
    </w:lvl>
    <w:lvl w:ilvl="1" w:tplc="04090019" w:tentative="1">
      <w:start w:val="1"/>
      <w:numFmt w:val="lowerLetter"/>
      <w:lvlText w:val="%2."/>
      <w:lvlJc w:val="left"/>
      <w:pPr>
        <w:ind w:left="1988" w:hanging="360"/>
      </w:pPr>
    </w:lvl>
    <w:lvl w:ilvl="2" w:tplc="0409001B" w:tentative="1">
      <w:start w:val="1"/>
      <w:numFmt w:val="lowerRoman"/>
      <w:lvlText w:val="%3."/>
      <w:lvlJc w:val="right"/>
      <w:pPr>
        <w:ind w:left="2708" w:hanging="180"/>
      </w:pPr>
    </w:lvl>
    <w:lvl w:ilvl="3" w:tplc="0409000F" w:tentative="1">
      <w:start w:val="1"/>
      <w:numFmt w:val="decimal"/>
      <w:lvlText w:val="%4."/>
      <w:lvlJc w:val="left"/>
      <w:pPr>
        <w:ind w:left="3428" w:hanging="360"/>
      </w:pPr>
    </w:lvl>
    <w:lvl w:ilvl="4" w:tplc="04090019" w:tentative="1">
      <w:start w:val="1"/>
      <w:numFmt w:val="lowerLetter"/>
      <w:lvlText w:val="%5."/>
      <w:lvlJc w:val="left"/>
      <w:pPr>
        <w:ind w:left="4148" w:hanging="360"/>
      </w:pPr>
    </w:lvl>
    <w:lvl w:ilvl="5" w:tplc="0409001B" w:tentative="1">
      <w:start w:val="1"/>
      <w:numFmt w:val="lowerRoman"/>
      <w:lvlText w:val="%6."/>
      <w:lvlJc w:val="right"/>
      <w:pPr>
        <w:ind w:left="4868" w:hanging="180"/>
      </w:pPr>
    </w:lvl>
    <w:lvl w:ilvl="6" w:tplc="0409000F" w:tentative="1">
      <w:start w:val="1"/>
      <w:numFmt w:val="decimal"/>
      <w:lvlText w:val="%7."/>
      <w:lvlJc w:val="left"/>
      <w:pPr>
        <w:ind w:left="5588" w:hanging="360"/>
      </w:pPr>
    </w:lvl>
    <w:lvl w:ilvl="7" w:tplc="04090019" w:tentative="1">
      <w:start w:val="1"/>
      <w:numFmt w:val="lowerLetter"/>
      <w:lvlText w:val="%8."/>
      <w:lvlJc w:val="left"/>
      <w:pPr>
        <w:ind w:left="6308" w:hanging="360"/>
      </w:pPr>
    </w:lvl>
    <w:lvl w:ilvl="8" w:tplc="0409001B" w:tentative="1">
      <w:start w:val="1"/>
      <w:numFmt w:val="lowerRoman"/>
      <w:lvlText w:val="%9."/>
      <w:lvlJc w:val="right"/>
      <w:pPr>
        <w:ind w:left="70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BB"/>
    <w:rsid w:val="000163BC"/>
    <w:rsid w:val="002A579B"/>
    <w:rsid w:val="0036275C"/>
    <w:rsid w:val="00455E22"/>
    <w:rsid w:val="00697788"/>
    <w:rsid w:val="006E23BB"/>
    <w:rsid w:val="007A25AE"/>
    <w:rsid w:val="00885690"/>
    <w:rsid w:val="009D0843"/>
    <w:rsid w:val="009D2680"/>
    <w:rsid w:val="00B05C61"/>
    <w:rsid w:val="00B92140"/>
    <w:rsid w:val="00CC14EE"/>
    <w:rsid w:val="00E06DEE"/>
    <w:rsid w:val="00E678E0"/>
    <w:rsid w:val="00E87EAD"/>
    <w:rsid w:val="00F25771"/>
    <w:rsid w:val="00F93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F1B63C"/>
  <w15:chartTrackingRefBased/>
  <w15:docId w15:val="{8BCEA059-E26F-422C-82A7-83648BE6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3BB"/>
    <w:pPr>
      <w:spacing w:after="200" w:line="276" w:lineRule="auto"/>
    </w:pPr>
    <w:rPr>
      <w:rFonts w:eastAsia="Calibri" w:cs="Times New Roman"/>
    </w:rPr>
  </w:style>
  <w:style w:type="paragraph" w:styleId="Heading1">
    <w:name w:val="heading 1"/>
    <w:basedOn w:val="Normal"/>
    <w:next w:val="Normal"/>
    <w:link w:val="Heading1Char"/>
    <w:uiPriority w:val="9"/>
    <w:qFormat/>
    <w:rsid w:val="006E23BB"/>
    <w:pPr>
      <w:keepNext/>
      <w:spacing w:after="0" w:line="240" w:lineRule="auto"/>
      <w:jc w:val="center"/>
      <w:outlineLvl w:val="0"/>
    </w:pPr>
    <w:rPr>
      <w:rFonts w:eastAsia="Times New Roman"/>
      <w:b/>
      <w:bCs/>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3BB"/>
    <w:rPr>
      <w:rFonts w:eastAsia="Times New Roman" w:cs="Times New Roman"/>
      <w:b/>
      <w:bCs/>
      <w:sz w:val="26"/>
      <w:szCs w:val="24"/>
      <w:lang w:val="x-none" w:eastAsia="x-none"/>
    </w:rPr>
  </w:style>
  <w:style w:type="paragraph" w:styleId="Footer">
    <w:name w:val="footer"/>
    <w:basedOn w:val="Normal"/>
    <w:link w:val="FooterChar"/>
    <w:uiPriority w:val="99"/>
    <w:unhideWhenUsed/>
    <w:rsid w:val="006E23B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6E23BB"/>
    <w:rPr>
      <w:rFonts w:eastAsia="Calibri" w:cs="Times New Roman"/>
      <w:lang w:val="x-none" w:eastAsia="x-none"/>
    </w:rPr>
  </w:style>
  <w:style w:type="paragraph" w:styleId="NoSpacing">
    <w:name w:val="No Spacing"/>
    <w:uiPriority w:val="1"/>
    <w:qFormat/>
    <w:rsid w:val="006E23BB"/>
    <w:pPr>
      <w:spacing w:after="0" w:line="240" w:lineRule="auto"/>
      <w:ind w:firstLine="720"/>
      <w:jc w:val="both"/>
    </w:pPr>
    <w:rPr>
      <w:rFonts w:eastAsia="Times New Roman" w:cs="Times New Roman"/>
      <w:szCs w:val="24"/>
    </w:rPr>
  </w:style>
  <w:style w:type="paragraph" w:styleId="BodyText">
    <w:name w:val="Body Text"/>
    <w:basedOn w:val="Normal"/>
    <w:link w:val="BodyTextChar"/>
    <w:rsid w:val="006E23BB"/>
    <w:pPr>
      <w:spacing w:before="40" w:after="40" w:line="271" w:lineRule="auto"/>
      <w:ind w:firstLine="720"/>
      <w:jc w:val="both"/>
    </w:pPr>
    <w:rPr>
      <w:rFonts w:ascii=".VnTime" w:eastAsia="Times New Roman" w:hAnsi=".VnTime"/>
      <w:sz w:val="20"/>
      <w:szCs w:val="20"/>
      <w:lang w:val="x-none" w:eastAsia="x-none"/>
    </w:rPr>
  </w:style>
  <w:style w:type="character" w:customStyle="1" w:styleId="BodyTextChar">
    <w:name w:val="Body Text Char"/>
    <w:basedOn w:val="DefaultParagraphFont"/>
    <w:link w:val="BodyText"/>
    <w:rsid w:val="006E23BB"/>
    <w:rPr>
      <w:rFonts w:ascii=".VnTime" w:eastAsia="Times New Roman" w:hAnsi=".VnTime" w:cs="Times New Roman"/>
      <w:sz w:val="20"/>
      <w:szCs w:val="20"/>
      <w:lang w:val="x-none" w:eastAsia="x-none"/>
    </w:rPr>
  </w:style>
  <w:style w:type="paragraph" w:styleId="ListParagraph">
    <w:name w:val="List Paragraph"/>
    <w:basedOn w:val="Normal"/>
    <w:uiPriority w:val="34"/>
    <w:qFormat/>
    <w:rsid w:val="00B05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2023-03-30T03:40:00Z</dcterms:created>
  <dcterms:modified xsi:type="dcterms:W3CDTF">2023-04-10T09:24:00Z</dcterms:modified>
</cp:coreProperties>
</file>