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329"/>
      </w:tblGrid>
      <w:tr w:rsidR="00AA0136" w:rsidRPr="00AA0136" w:rsidTr="00C22B33">
        <w:trPr>
          <w:trHeight w:val="983"/>
          <w:jc w:val="center"/>
        </w:trPr>
        <w:tc>
          <w:tcPr>
            <w:tcW w:w="5211" w:type="dxa"/>
          </w:tcPr>
          <w:p w:rsidR="00AA0136" w:rsidRPr="00BC6BE9" w:rsidRDefault="00AA0136" w:rsidP="00BC6BE9">
            <w:pPr>
              <w:jc w:val="center"/>
              <w:rPr>
                <w:rFonts w:ascii="Times New Roman" w:hAnsi="Times New Roman" w:cs="Times New Roman"/>
                <w:sz w:val="26"/>
              </w:rPr>
            </w:pPr>
            <w:r w:rsidRPr="00BC6BE9">
              <w:rPr>
                <w:rFonts w:ascii="Times New Roman" w:hAnsi="Times New Roman" w:cs="Times New Roman"/>
                <w:sz w:val="26"/>
              </w:rPr>
              <w:t>TỔNG LIÊN ĐOÀN LAO ĐỘNG VIỆT NAM</w:t>
            </w:r>
          </w:p>
          <w:p w:rsidR="00C22B33" w:rsidRPr="00BC6BE9" w:rsidRDefault="00F4599E" w:rsidP="00C22B33">
            <w:pPr>
              <w:jc w:val="center"/>
              <w:rPr>
                <w:rFonts w:ascii="Times New Roman" w:hAnsi="Times New Roman" w:cs="Times New Roman"/>
                <w:b/>
                <w:sz w:val="28"/>
              </w:rPr>
            </w:pPr>
            <w:r w:rsidRPr="00F4599E">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26" type="#_x0000_t32" style="position:absolute;left:0;text-align:left;margin-left:6.25pt;margin-top:20.45pt;width:234.75pt;height:0;z-index:251658240" o:connectortype="straight"/>
              </w:pict>
            </w:r>
            <w:r w:rsidR="00AA0136" w:rsidRPr="00BC6BE9">
              <w:rPr>
                <w:rFonts w:ascii="Times New Roman" w:hAnsi="Times New Roman" w:cs="Times New Roman"/>
                <w:b/>
                <w:sz w:val="28"/>
              </w:rPr>
              <w:t>CÔNG ĐOÀN VIÊN CHỨC VIỆT NAM</w:t>
            </w:r>
          </w:p>
        </w:tc>
        <w:tc>
          <w:tcPr>
            <w:tcW w:w="5329" w:type="dxa"/>
          </w:tcPr>
          <w:p w:rsidR="00AA0136" w:rsidRPr="00BC6BE9" w:rsidRDefault="00AA0136" w:rsidP="00BC6BE9">
            <w:pPr>
              <w:jc w:val="center"/>
              <w:rPr>
                <w:rFonts w:ascii="Times New Roman" w:hAnsi="Times New Roman" w:cs="Times New Roman"/>
                <w:b/>
                <w:sz w:val="24"/>
              </w:rPr>
            </w:pPr>
            <w:r w:rsidRPr="00BC6BE9">
              <w:rPr>
                <w:rFonts w:ascii="Times New Roman" w:hAnsi="Times New Roman" w:cs="Times New Roman"/>
                <w:b/>
                <w:sz w:val="24"/>
              </w:rPr>
              <w:t>CỘNG HÒA XÃ HỘI CHỦ NGHĨA VIỆT NAM</w:t>
            </w:r>
          </w:p>
          <w:p w:rsidR="00C22B33" w:rsidRPr="00BC6BE9" w:rsidRDefault="00AA0136" w:rsidP="00C22B33">
            <w:pPr>
              <w:jc w:val="center"/>
              <w:rPr>
                <w:rFonts w:ascii="Times New Roman" w:hAnsi="Times New Roman" w:cs="Times New Roman"/>
                <w:b/>
                <w:sz w:val="26"/>
              </w:rPr>
            </w:pPr>
            <w:r w:rsidRPr="00BC6BE9">
              <w:rPr>
                <w:rFonts w:ascii="Times New Roman" w:hAnsi="Times New Roman" w:cs="Times New Roman"/>
                <w:b/>
                <w:sz w:val="26"/>
              </w:rPr>
              <w:t>Độc lập - Tự do - Hạnh phúc</w:t>
            </w:r>
          </w:p>
          <w:p w:rsidR="00F42E59" w:rsidRPr="00BC6BE9" w:rsidRDefault="00F4599E" w:rsidP="00C22B33">
            <w:pPr>
              <w:rPr>
                <w:rFonts w:ascii="Times New Roman" w:hAnsi="Times New Roman" w:cs="Times New Roman"/>
                <w:b/>
                <w:sz w:val="28"/>
              </w:rPr>
            </w:pPr>
            <w:r>
              <w:rPr>
                <w:rFonts w:ascii="Times New Roman" w:hAnsi="Times New Roman" w:cs="Times New Roman"/>
                <w:b/>
                <w:noProof/>
                <w:sz w:val="28"/>
              </w:rPr>
              <w:pict>
                <v:shape id="_x0000_s1027" type="#_x0000_t32" style="position:absolute;margin-left:56.95pt;margin-top:6.65pt;width:137.25pt;height:0;z-index:251659264" o:connectortype="straight"/>
              </w:pict>
            </w:r>
          </w:p>
        </w:tc>
      </w:tr>
      <w:tr w:rsidR="00AA0136" w:rsidRPr="00AA0136" w:rsidTr="00C22B33">
        <w:trPr>
          <w:jc w:val="center"/>
        </w:trPr>
        <w:tc>
          <w:tcPr>
            <w:tcW w:w="5211" w:type="dxa"/>
          </w:tcPr>
          <w:p w:rsidR="00AA0136" w:rsidRPr="00AA0136" w:rsidRDefault="00AA0136" w:rsidP="00496828">
            <w:pPr>
              <w:jc w:val="center"/>
              <w:rPr>
                <w:rFonts w:ascii="Times New Roman" w:hAnsi="Times New Roman" w:cs="Times New Roman"/>
                <w:sz w:val="28"/>
              </w:rPr>
            </w:pPr>
            <w:r>
              <w:rPr>
                <w:rFonts w:ascii="Times New Roman" w:hAnsi="Times New Roman" w:cs="Times New Roman"/>
                <w:sz w:val="28"/>
              </w:rPr>
              <w:t>S</w:t>
            </w:r>
            <w:r w:rsidRPr="00AA0136">
              <w:rPr>
                <w:rFonts w:ascii="Times New Roman" w:hAnsi="Times New Roman" w:cs="Times New Roman"/>
                <w:sz w:val="28"/>
              </w:rPr>
              <w:t>ố</w:t>
            </w:r>
            <w:r w:rsidR="00C83F34">
              <w:rPr>
                <w:rFonts w:ascii="Times New Roman" w:hAnsi="Times New Roman" w:cs="Times New Roman"/>
                <w:sz w:val="28"/>
              </w:rPr>
              <w:t xml:space="preserve">: </w:t>
            </w:r>
            <w:r w:rsidR="00496828">
              <w:rPr>
                <w:rFonts w:ascii="Times New Roman" w:hAnsi="Times New Roman" w:cs="Times New Roman"/>
                <w:sz w:val="28"/>
              </w:rPr>
              <w:t>317</w:t>
            </w:r>
            <w:r w:rsidR="00C83F34">
              <w:rPr>
                <w:rFonts w:ascii="Times New Roman" w:hAnsi="Times New Roman" w:cs="Times New Roman"/>
                <w:sz w:val="28"/>
              </w:rPr>
              <w:t>/</w:t>
            </w:r>
            <w:r>
              <w:rPr>
                <w:rFonts w:ascii="Times New Roman" w:hAnsi="Times New Roman" w:cs="Times New Roman"/>
                <w:sz w:val="28"/>
              </w:rPr>
              <w:t>HD-C</w:t>
            </w:r>
            <w:r w:rsidRPr="00AA0136">
              <w:rPr>
                <w:rFonts w:ascii="Times New Roman" w:hAnsi="Times New Roman" w:cs="Times New Roman"/>
                <w:sz w:val="28"/>
              </w:rPr>
              <w:t>Đ</w:t>
            </w:r>
            <w:r>
              <w:rPr>
                <w:rFonts w:ascii="Times New Roman" w:hAnsi="Times New Roman" w:cs="Times New Roman"/>
                <w:sz w:val="28"/>
              </w:rPr>
              <w:t>VC</w:t>
            </w:r>
          </w:p>
        </w:tc>
        <w:tc>
          <w:tcPr>
            <w:tcW w:w="5329" w:type="dxa"/>
          </w:tcPr>
          <w:p w:rsidR="00AA0136" w:rsidRPr="00BC6BE9" w:rsidRDefault="00AA0136" w:rsidP="00496828">
            <w:pPr>
              <w:jc w:val="center"/>
              <w:rPr>
                <w:rFonts w:ascii="Times New Roman" w:hAnsi="Times New Roman" w:cs="Times New Roman"/>
                <w:i/>
                <w:sz w:val="28"/>
              </w:rPr>
            </w:pPr>
            <w:r w:rsidRPr="00BC6BE9">
              <w:rPr>
                <w:rFonts w:ascii="Times New Roman" w:hAnsi="Times New Roman" w:cs="Times New Roman"/>
                <w:i/>
                <w:sz w:val="28"/>
              </w:rPr>
              <w:t xml:space="preserve">Hà Nội, ngày </w:t>
            </w:r>
            <w:r w:rsidR="00496828">
              <w:rPr>
                <w:rFonts w:ascii="Times New Roman" w:hAnsi="Times New Roman" w:cs="Times New Roman"/>
                <w:i/>
                <w:sz w:val="28"/>
              </w:rPr>
              <w:t>17</w:t>
            </w:r>
            <w:r w:rsidRPr="00BC6BE9">
              <w:rPr>
                <w:rFonts w:ascii="Times New Roman" w:hAnsi="Times New Roman" w:cs="Times New Roman"/>
                <w:i/>
                <w:sz w:val="28"/>
              </w:rPr>
              <w:t xml:space="preserve"> tháng 11 năm 2017</w:t>
            </w:r>
          </w:p>
        </w:tc>
      </w:tr>
    </w:tbl>
    <w:p w:rsidR="00BC6BE9" w:rsidRDefault="00BC6BE9" w:rsidP="00FD0DDC">
      <w:pPr>
        <w:spacing w:before="80" w:after="0" w:line="340" w:lineRule="atLeast"/>
        <w:ind w:firstLine="567"/>
        <w:jc w:val="both"/>
        <w:rPr>
          <w:rFonts w:ascii="Times New Roman" w:hAnsi="Times New Roman" w:cs="Times New Roman"/>
          <w:b/>
          <w:sz w:val="28"/>
        </w:rPr>
      </w:pPr>
    </w:p>
    <w:p w:rsidR="00AA0136" w:rsidRPr="00BC6BE9" w:rsidRDefault="00AA0136" w:rsidP="00FD0DDC">
      <w:pPr>
        <w:spacing w:before="80" w:after="0" w:line="340" w:lineRule="atLeast"/>
        <w:jc w:val="center"/>
        <w:rPr>
          <w:rFonts w:ascii="Times New Roman" w:hAnsi="Times New Roman" w:cs="Times New Roman"/>
          <w:b/>
          <w:sz w:val="28"/>
        </w:rPr>
      </w:pPr>
      <w:r w:rsidRPr="00BC6BE9">
        <w:rPr>
          <w:rFonts w:ascii="Times New Roman" w:hAnsi="Times New Roman" w:cs="Times New Roman"/>
          <w:b/>
          <w:sz w:val="28"/>
        </w:rPr>
        <w:t>HƯỚNG DẪN</w:t>
      </w:r>
    </w:p>
    <w:p w:rsidR="00AA0136" w:rsidRPr="00BC6BE9" w:rsidRDefault="00AA0136" w:rsidP="00FD0DDC">
      <w:pPr>
        <w:spacing w:before="80" w:after="0" w:line="340" w:lineRule="atLeast"/>
        <w:jc w:val="center"/>
        <w:rPr>
          <w:rFonts w:ascii="Times New Roman" w:hAnsi="Times New Roman" w:cs="Times New Roman"/>
          <w:b/>
          <w:sz w:val="28"/>
        </w:rPr>
      </w:pPr>
      <w:r w:rsidRPr="00BC6BE9">
        <w:rPr>
          <w:rFonts w:ascii="Times New Roman" w:hAnsi="Times New Roman" w:cs="Times New Roman"/>
          <w:b/>
          <w:sz w:val="28"/>
        </w:rPr>
        <w:t>Xây dựng dự toán tài chính Công đoàn năm 2018</w:t>
      </w:r>
    </w:p>
    <w:p w:rsidR="00BC6BE9" w:rsidRPr="00BC6BE9" w:rsidRDefault="00BC6BE9" w:rsidP="00FD0DDC">
      <w:pPr>
        <w:spacing w:before="80" w:after="0" w:line="340" w:lineRule="atLeast"/>
        <w:ind w:firstLine="567"/>
        <w:jc w:val="both"/>
        <w:rPr>
          <w:rFonts w:ascii="Times New Roman" w:hAnsi="Times New Roman" w:cs="Times New Roman"/>
          <w:b/>
          <w:sz w:val="28"/>
        </w:rPr>
      </w:pPr>
    </w:p>
    <w:p w:rsidR="00AA0136" w:rsidRDefault="00D62EB1" w:rsidP="002F3DDB">
      <w:pPr>
        <w:spacing w:before="120" w:line="360" w:lineRule="atLeast"/>
        <w:ind w:firstLine="567"/>
        <w:jc w:val="both"/>
        <w:rPr>
          <w:rFonts w:ascii="Times New Roman" w:hAnsi="Times New Roman" w:cs="Times New Roman"/>
          <w:sz w:val="28"/>
        </w:rPr>
      </w:pPr>
      <w:r>
        <w:rPr>
          <w:rFonts w:ascii="Times New Roman" w:hAnsi="Times New Roman" w:cs="Times New Roman"/>
          <w:sz w:val="28"/>
        </w:rPr>
        <w:t>C</w:t>
      </w:r>
      <w:r w:rsidRPr="00D62EB1">
        <w:rPr>
          <w:rFonts w:ascii="Times New Roman" w:hAnsi="Times New Roman" w:cs="Times New Roman"/>
          <w:sz w:val="28"/>
        </w:rPr>
        <w:t>ă</w:t>
      </w:r>
      <w:r>
        <w:rPr>
          <w:rFonts w:ascii="Times New Roman" w:hAnsi="Times New Roman" w:cs="Times New Roman"/>
          <w:sz w:val="28"/>
        </w:rPr>
        <w:t>n c</w:t>
      </w:r>
      <w:r w:rsidRPr="00D62EB1">
        <w:rPr>
          <w:rFonts w:ascii="Times New Roman" w:hAnsi="Times New Roman" w:cs="Times New Roman"/>
          <w:sz w:val="28"/>
        </w:rPr>
        <w:t>ứ</w:t>
      </w:r>
      <w:r>
        <w:rPr>
          <w:rFonts w:ascii="Times New Roman" w:hAnsi="Times New Roman" w:cs="Times New Roman"/>
          <w:sz w:val="28"/>
        </w:rPr>
        <w:t xml:space="preserve"> Lu</w:t>
      </w:r>
      <w:r w:rsidRPr="00D62EB1">
        <w:rPr>
          <w:rFonts w:ascii="Times New Roman" w:hAnsi="Times New Roman" w:cs="Times New Roman"/>
          <w:sz w:val="28"/>
        </w:rPr>
        <w:t>ật</w:t>
      </w:r>
      <w:r>
        <w:rPr>
          <w:rFonts w:ascii="Times New Roman" w:hAnsi="Times New Roman" w:cs="Times New Roman"/>
          <w:sz w:val="28"/>
        </w:rPr>
        <w:t xml:space="preserve"> C</w:t>
      </w:r>
      <w:r w:rsidRPr="00D62EB1">
        <w:rPr>
          <w:rFonts w:ascii="Times New Roman" w:hAnsi="Times New Roman" w:cs="Times New Roman"/>
          <w:sz w:val="28"/>
        </w:rPr>
        <w:t>ô</w:t>
      </w:r>
      <w:r>
        <w:rPr>
          <w:rFonts w:ascii="Times New Roman" w:hAnsi="Times New Roman" w:cs="Times New Roman"/>
          <w:sz w:val="28"/>
        </w:rPr>
        <w:t xml:space="preserve">ng </w:t>
      </w:r>
      <w:r w:rsidRPr="00D62EB1">
        <w:rPr>
          <w:rFonts w:ascii="Times New Roman" w:hAnsi="Times New Roman" w:cs="Times New Roman"/>
          <w:sz w:val="28"/>
        </w:rPr>
        <w:t>đ</w:t>
      </w:r>
      <w:r>
        <w:rPr>
          <w:rFonts w:ascii="Times New Roman" w:hAnsi="Times New Roman" w:cs="Times New Roman"/>
          <w:sz w:val="28"/>
        </w:rPr>
        <w:t>o</w:t>
      </w:r>
      <w:r w:rsidRPr="00D62EB1">
        <w:rPr>
          <w:rFonts w:ascii="Times New Roman" w:hAnsi="Times New Roman" w:cs="Times New Roman"/>
          <w:sz w:val="28"/>
        </w:rPr>
        <w:t>àn</w:t>
      </w:r>
      <w:r>
        <w:rPr>
          <w:rFonts w:ascii="Times New Roman" w:hAnsi="Times New Roman" w:cs="Times New Roman"/>
          <w:sz w:val="28"/>
        </w:rPr>
        <w:t xml:space="preserve"> n</w:t>
      </w:r>
      <w:r w:rsidRPr="00D62EB1">
        <w:rPr>
          <w:rFonts w:ascii="Times New Roman" w:hAnsi="Times New Roman" w:cs="Times New Roman"/>
          <w:sz w:val="28"/>
        </w:rPr>
        <w:t>ă</w:t>
      </w:r>
      <w:r>
        <w:rPr>
          <w:rFonts w:ascii="Times New Roman" w:hAnsi="Times New Roman" w:cs="Times New Roman"/>
          <w:sz w:val="28"/>
        </w:rPr>
        <w:t xml:space="preserve">m 2012; </w:t>
      </w:r>
      <w:r w:rsidRPr="00D62EB1">
        <w:rPr>
          <w:rFonts w:ascii="Times New Roman" w:hAnsi="Times New Roman" w:cs="Times New Roman"/>
          <w:sz w:val="28"/>
        </w:rPr>
        <w:t>Đ</w:t>
      </w:r>
      <w:r>
        <w:rPr>
          <w:rFonts w:ascii="Times New Roman" w:hAnsi="Times New Roman" w:cs="Times New Roman"/>
          <w:sz w:val="28"/>
        </w:rPr>
        <w:t>i</w:t>
      </w:r>
      <w:r w:rsidRPr="00D62EB1">
        <w:rPr>
          <w:rFonts w:ascii="Times New Roman" w:hAnsi="Times New Roman" w:cs="Times New Roman"/>
          <w:sz w:val="28"/>
        </w:rPr>
        <w:t>ều</w:t>
      </w:r>
      <w:r>
        <w:rPr>
          <w:rFonts w:ascii="Times New Roman" w:hAnsi="Times New Roman" w:cs="Times New Roman"/>
          <w:sz w:val="28"/>
        </w:rPr>
        <w:t xml:space="preserve"> l</w:t>
      </w:r>
      <w:r w:rsidRPr="00D62EB1">
        <w:rPr>
          <w:rFonts w:ascii="Times New Roman" w:hAnsi="Times New Roman" w:cs="Times New Roman"/>
          <w:sz w:val="28"/>
        </w:rPr>
        <w:t>ệ</w:t>
      </w:r>
      <w:r>
        <w:rPr>
          <w:rFonts w:ascii="Times New Roman" w:hAnsi="Times New Roman" w:cs="Times New Roman"/>
          <w:sz w:val="28"/>
        </w:rPr>
        <w:t xml:space="preserve"> C</w:t>
      </w:r>
      <w:r w:rsidRPr="00D62EB1">
        <w:rPr>
          <w:rFonts w:ascii="Times New Roman" w:hAnsi="Times New Roman" w:cs="Times New Roman"/>
          <w:sz w:val="28"/>
        </w:rPr>
        <w:t>ô</w:t>
      </w:r>
      <w:r w:rsidR="007D5F3F">
        <w:rPr>
          <w:rFonts w:ascii="Times New Roman" w:hAnsi="Times New Roman" w:cs="Times New Roman"/>
          <w:sz w:val="28"/>
        </w:rPr>
        <w:t xml:space="preserve">ng </w:t>
      </w:r>
      <w:r w:rsidR="007D5F3F" w:rsidRPr="007D5F3F">
        <w:rPr>
          <w:rFonts w:ascii="Times New Roman" w:hAnsi="Times New Roman" w:cs="Times New Roman"/>
          <w:sz w:val="28"/>
        </w:rPr>
        <w:t>đ</w:t>
      </w:r>
      <w:r w:rsidR="007D5F3F">
        <w:rPr>
          <w:rFonts w:ascii="Times New Roman" w:hAnsi="Times New Roman" w:cs="Times New Roman"/>
          <w:sz w:val="28"/>
        </w:rPr>
        <w:t>o</w:t>
      </w:r>
      <w:r w:rsidR="007D5F3F" w:rsidRPr="007D5F3F">
        <w:rPr>
          <w:rFonts w:ascii="Times New Roman" w:hAnsi="Times New Roman" w:cs="Times New Roman"/>
          <w:sz w:val="28"/>
        </w:rPr>
        <w:t>àn</w:t>
      </w:r>
      <w:r>
        <w:rPr>
          <w:rFonts w:ascii="Times New Roman" w:hAnsi="Times New Roman" w:cs="Times New Roman"/>
          <w:sz w:val="28"/>
        </w:rPr>
        <w:t xml:space="preserve"> Vi</w:t>
      </w:r>
      <w:r w:rsidRPr="00D62EB1">
        <w:rPr>
          <w:rFonts w:ascii="Times New Roman" w:hAnsi="Times New Roman" w:cs="Times New Roman"/>
          <w:sz w:val="28"/>
        </w:rPr>
        <w:t>ệt</w:t>
      </w:r>
      <w:r>
        <w:rPr>
          <w:rFonts w:ascii="Times New Roman" w:hAnsi="Times New Roman" w:cs="Times New Roman"/>
          <w:sz w:val="28"/>
        </w:rPr>
        <w:t xml:space="preserve"> Nam;</w:t>
      </w:r>
      <w:r w:rsidR="00AA0136">
        <w:rPr>
          <w:rFonts w:ascii="Times New Roman" w:hAnsi="Times New Roman" w:cs="Times New Roman"/>
          <w:sz w:val="28"/>
        </w:rPr>
        <w:t xml:space="preserve"> Quy</w:t>
      </w:r>
      <w:r w:rsidR="00AA0136" w:rsidRPr="00AA0136">
        <w:rPr>
          <w:rFonts w:ascii="Times New Roman" w:hAnsi="Times New Roman" w:cs="Times New Roman"/>
          <w:sz w:val="28"/>
        </w:rPr>
        <w:t>ết</w:t>
      </w:r>
      <w:r w:rsidR="00AA0136">
        <w:rPr>
          <w:rFonts w:ascii="Times New Roman" w:hAnsi="Times New Roman" w:cs="Times New Roman"/>
          <w:sz w:val="28"/>
        </w:rPr>
        <w:t xml:space="preserve"> </w:t>
      </w:r>
      <w:r w:rsidR="00AA0136" w:rsidRPr="00AA0136">
        <w:rPr>
          <w:rFonts w:ascii="Times New Roman" w:hAnsi="Times New Roman" w:cs="Times New Roman"/>
          <w:sz w:val="28"/>
        </w:rPr>
        <w:t>định</w:t>
      </w:r>
      <w:r w:rsidR="00AA0136">
        <w:rPr>
          <w:rFonts w:ascii="Times New Roman" w:hAnsi="Times New Roman" w:cs="Times New Roman"/>
          <w:sz w:val="28"/>
        </w:rPr>
        <w:t xml:space="preserve"> s</w:t>
      </w:r>
      <w:r w:rsidR="00AA0136" w:rsidRPr="00AA0136">
        <w:rPr>
          <w:rFonts w:ascii="Times New Roman" w:hAnsi="Times New Roman" w:cs="Times New Roman"/>
          <w:sz w:val="28"/>
        </w:rPr>
        <w:t>ố</w:t>
      </w:r>
      <w:r w:rsidR="00AA0136">
        <w:rPr>
          <w:rFonts w:ascii="Times New Roman" w:hAnsi="Times New Roman" w:cs="Times New Roman"/>
          <w:sz w:val="28"/>
        </w:rPr>
        <w:t xml:space="preserve"> 1780/Q</w:t>
      </w:r>
      <w:r w:rsidR="00AA0136" w:rsidRPr="00AA0136">
        <w:rPr>
          <w:rFonts w:ascii="Times New Roman" w:hAnsi="Times New Roman" w:cs="Times New Roman"/>
          <w:sz w:val="28"/>
        </w:rPr>
        <w:t>Đ</w:t>
      </w:r>
      <w:r w:rsidR="00AA0136">
        <w:rPr>
          <w:rFonts w:ascii="Times New Roman" w:hAnsi="Times New Roman" w:cs="Times New Roman"/>
          <w:sz w:val="28"/>
        </w:rPr>
        <w:t>-TL</w:t>
      </w:r>
      <w:r w:rsidR="00AA0136" w:rsidRPr="00AA0136">
        <w:rPr>
          <w:rFonts w:ascii="Times New Roman" w:hAnsi="Times New Roman" w:cs="Times New Roman"/>
          <w:sz w:val="28"/>
        </w:rPr>
        <w:t>Đ</w:t>
      </w:r>
      <w:r w:rsidR="00AA0136">
        <w:rPr>
          <w:rFonts w:ascii="Times New Roman" w:hAnsi="Times New Roman" w:cs="Times New Roman"/>
          <w:sz w:val="28"/>
        </w:rPr>
        <w:t xml:space="preserve"> ng</w:t>
      </w:r>
      <w:r w:rsidR="00AA0136" w:rsidRPr="00AA0136">
        <w:rPr>
          <w:rFonts w:ascii="Times New Roman" w:hAnsi="Times New Roman" w:cs="Times New Roman"/>
          <w:sz w:val="28"/>
        </w:rPr>
        <w:t>ày</w:t>
      </w:r>
      <w:r w:rsidR="00AA0136">
        <w:rPr>
          <w:rFonts w:ascii="Times New Roman" w:hAnsi="Times New Roman" w:cs="Times New Roman"/>
          <w:sz w:val="28"/>
        </w:rPr>
        <w:t xml:space="preserve"> 26/10/2017 c</w:t>
      </w:r>
      <w:r w:rsidR="00AA0136" w:rsidRPr="00AA0136">
        <w:rPr>
          <w:rFonts w:ascii="Times New Roman" w:hAnsi="Times New Roman" w:cs="Times New Roman"/>
          <w:sz w:val="28"/>
        </w:rPr>
        <w:t>ủa</w:t>
      </w:r>
      <w:r w:rsidR="00AA0136">
        <w:rPr>
          <w:rFonts w:ascii="Times New Roman" w:hAnsi="Times New Roman" w:cs="Times New Roman"/>
          <w:sz w:val="28"/>
        </w:rPr>
        <w:t xml:space="preserve"> </w:t>
      </w:r>
      <w:r w:rsidR="00AA0136" w:rsidRPr="00AA0136">
        <w:rPr>
          <w:rFonts w:ascii="Times New Roman" w:hAnsi="Times New Roman" w:cs="Times New Roman"/>
          <w:sz w:val="28"/>
        </w:rPr>
        <w:t>Đoàn</w:t>
      </w:r>
      <w:r w:rsidR="00AA0136">
        <w:rPr>
          <w:rFonts w:ascii="Times New Roman" w:hAnsi="Times New Roman" w:cs="Times New Roman"/>
          <w:sz w:val="28"/>
        </w:rPr>
        <w:t xml:space="preserve"> Ch</w:t>
      </w:r>
      <w:r w:rsidR="00AA0136" w:rsidRPr="00AA0136">
        <w:rPr>
          <w:rFonts w:ascii="Times New Roman" w:hAnsi="Times New Roman" w:cs="Times New Roman"/>
          <w:sz w:val="28"/>
        </w:rPr>
        <w:t>ủ</w:t>
      </w:r>
      <w:r w:rsidR="00AA0136">
        <w:rPr>
          <w:rFonts w:ascii="Times New Roman" w:hAnsi="Times New Roman" w:cs="Times New Roman"/>
          <w:sz w:val="28"/>
        </w:rPr>
        <w:t xml:space="preserve"> t</w:t>
      </w:r>
      <w:r w:rsidR="00AA0136" w:rsidRPr="00AA0136">
        <w:rPr>
          <w:rFonts w:ascii="Times New Roman" w:hAnsi="Times New Roman" w:cs="Times New Roman"/>
          <w:sz w:val="28"/>
        </w:rPr>
        <w:t>ịch</w:t>
      </w:r>
      <w:r w:rsidR="00AA0136">
        <w:rPr>
          <w:rFonts w:ascii="Times New Roman" w:hAnsi="Times New Roman" w:cs="Times New Roman"/>
          <w:sz w:val="28"/>
        </w:rPr>
        <w:t xml:space="preserve"> T</w:t>
      </w:r>
      <w:r w:rsidR="00AA0136" w:rsidRPr="00AA0136">
        <w:rPr>
          <w:rFonts w:ascii="Times New Roman" w:hAnsi="Times New Roman" w:cs="Times New Roman"/>
          <w:sz w:val="28"/>
        </w:rPr>
        <w:t>ổ</w:t>
      </w:r>
      <w:r w:rsidR="00AA0136">
        <w:rPr>
          <w:rFonts w:ascii="Times New Roman" w:hAnsi="Times New Roman" w:cs="Times New Roman"/>
          <w:sz w:val="28"/>
        </w:rPr>
        <w:t>ng Li</w:t>
      </w:r>
      <w:r w:rsidR="00AA0136" w:rsidRPr="00AA0136">
        <w:rPr>
          <w:rFonts w:ascii="Times New Roman" w:hAnsi="Times New Roman" w:cs="Times New Roman"/>
          <w:sz w:val="28"/>
        </w:rPr>
        <w:t>ê</w:t>
      </w:r>
      <w:r w:rsidR="00AA0136">
        <w:rPr>
          <w:rFonts w:ascii="Times New Roman" w:hAnsi="Times New Roman" w:cs="Times New Roman"/>
          <w:sz w:val="28"/>
        </w:rPr>
        <w:t>n đ</w:t>
      </w:r>
      <w:r w:rsidR="00AA0136" w:rsidRPr="00AA0136">
        <w:rPr>
          <w:rFonts w:ascii="Times New Roman" w:hAnsi="Times New Roman" w:cs="Times New Roman"/>
          <w:sz w:val="28"/>
        </w:rPr>
        <w:t>oàn</w:t>
      </w:r>
      <w:r w:rsidR="00AA0136">
        <w:rPr>
          <w:rFonts w:ascii="Times New Roman" w:hAnsi="Times New Roman" w:cs="Times New Roman"/>
          <w:sz w:val="28"/>
        </w:rPr>
        <w:t xml:space="preserve"> Lao đ</w:t>
      </w:r>
      <w:r w:rsidR="00AA0136" w:rsidRPr="00AA0136">
        <w:rPr>
          <w:rFonts w:ascii="Times New Roman" w:hAnsi="Times New Roman" w:cs="Times New Roman"/>
          <w:sz w:val="28"/>
        </w:rPr>
        <w:t>ộng</w:t>
      </w:r>
      <w:r w:rsidR="00AA0136">
        <w:rPr>
          <w:rFonts w:ascii="Times New Roman" w:hAnsi="Times New Roman" w:cs="Times New Roman"/>
          <w:sz w:val="28"/>
        </w:rPr>
        <w:t xml:space="preserve"> Vi</w:t>
      </w:r>
      <w:r w:rsidR="00AA0136" w:rsidRPr="00AA0136">
        <w:rPr>
          <w:rFonts w:ascii="Times New Roman" w:hAnsi="Times New Roman" w:cs="Times New Roman"/>
          <w:sz w:val="28"/>
        </w:rPr>
        <w:t>ệt</w:t>
      </w:r>
      <w:r w:rsidR="00AA0136">
        <w:rPr>
          <w:rFonts w:ascii="Times New Roman" w:hAnsi="Times New Roman" w:cs="Times New Roman"/>
          <w:sz w:val="28"/>
        </w:rPr>
        <w:t xml:space="preserve"> Nam v</w:t>
      </w:r>
      <w:r w:rsidR="00AA0136" w:rsidRPr="00AA0136">
        <w:rPr>
          <w:rFonts w:ascii="Times New Roman" w:hAnsi="Times New Roman" w:cs="Times New Roman"/>
          <w:sz w:val="28"/>
        </w:rPr>
        <w:t>ề</w:t>
      </w:r>
      <w:r w:rsidR="00AA0136">
        <w:rPr>
          <w:rFonts w:ascii="Times New Roman" w:hAnsi="Times New Roman" w:cs="Times New Roman"/>
          <w:sz w:val="28"/>
        </w:rPr>
        <w:t xml:space="preserve"> vi</w:t>
      </w:r>
      <w:r w:rsidR="00AA0136" w:rsidRPr="00AA0136">
        <w:rPr>
          <w:rFonts w:ascii="Times New Roman" w:hAnsi="Times New Roman" w:cs="Times New Roman"/>
          <w:sz w:val="28"/>
        </w:rPr>
        <w:t>ệc</w:t>
      </w:r>
      <w:r w:rsidR="00AA0136">
        <w:rPr>
          <w:rFonts w:ascii="Times New Roman" w:hAnsi="Times New Roman" w:cs="Times New Roman"/>
          <w:sz w:val="28"/>
        </w:rPr>
        <w:t xml:space="preserve"> ban h</w:t>
      </w:r>
      <w:r w:rsidR="00AA0136" w:rsidRPr="00AA0136">
        <w:rPr>
          <w:rFonts w:ascii="Times New Roman" w:hAnsi="Times New Roman" w:cs="Times New Roman"/>
          <w:sz w:val="28"/>
        </w:rPr>
        <w:t>à</w:t>
      </w:r>
      <w:r w:rsidR="00AA0136">
        <w:rPr>
          <w:rFonts w:ascii="Times New Roman" w:hAnsi="Times New Roman" w:cs="Times New Roman"/>
          <w:sz w:val="28"/>
        </w:rPr>
        <w:t xml:space="preserve">nh Quy </w:t>
      </w:r>
      <w:r w:rsidR="00AA0136" w:rsidRPr="00AA0136">
        <w:rPr>
          <w:rFonts w:ascii="Times New Roman" w:hAnsi="Times New Roman" w:cs="Times New Roman"/>
          <w:sz w:val="28"/>
        </w:rPr>
        <w:t>định</w:t>
      </w:r>
      <w:r w:rsidR="00AA0136">
        <w:rPr>
          <w:rFonts w:ascii="Times New Roman" w:hAnsi="Times New Roman" w:cs="Times New Roman"/>
          <w:sz w:val="28"/>
        </w:rPr>
        <w:t xml:space="preserve"> v</w:t>
      </w:r>
      <w:r w:rsidR="00AA0136" w:rsidRPr="00AA0136">
        <w:rPr>
          <w:rFonts w:ascii="Times New Roman" w:hAnsi="Times New Roman" w:cs="Times New Roman"/>
          <w:sz w:val="28"/>
        </w:rPr>
        <w:t>ề</w:t>
      </w:r>
      <w:r w:rsidR="00AA0136">
        <w:rPr>
          <w:rFonts w:ascii="Times New Roman" w:hAnsi="Times New Roman" w:cs="Times New Roman"/>
          <w:sz w:val="28"/>
        </w:rPr>
        <w:t xml:space="preserve"> nguy</w:t>
      </w:r>
      <w:r w:rsidR="00AA0136" w:rsidRPr="00AA0136">
        <w:rPr>
          <w:rFonts w:ascii="Times New Roman" w:hAnsi="Times New Roman" w:cs="Times New Roman"/>
          <w:sz w:val="28"/>
        </w:rPr>
        <w:t>ê</w:t>
      </w:r>
      <w:r w:rsidR="00AA0136">
        <w:rPr>
          <w:rFonts w:ascii="Times New Roman" w:hAnsi="Times New Roman" w:cs="Times New Roman"/>
          <w:sz w:val="28"/>
        </w:rPr>
        <w:t>n t</w:t>
      </w:r>
      <w:r w:rsidR="00AA0136" w:rsidRPr="00AA0136">
        <w:rPr>
          <w:rFonts w:ascii="Times New Roman" w:hAnsi="Times New Roman" w:cs="Times New Roman"/>
          <w:sz w:val="28"/>
        </w:rPr>
        <w:t>ắc</w:t>
      </w:r>
      <w:r w:rsidR="00AA0136">
        <w:rPr>
          <w:rFonts w:ascii="Times New Roman" w:hAnsi="Times New Roman" w:cs="Times New Roman"/>
          <w:sz w:val="28"/>
        </w:rPr>
        <w:t xml:space="preserve"> x</w:t>
      </w:r>
      <w:r w:rsidR="00AA0136" w:rsidRPr="00AA0136">
        <w:rPr>
          <w:rFonts w:ascii="Times New Roman" w:hAnsi="Times New Roman" w:cs="Times New Roman"/>
          <w:sz w:val="28"/>
        </w:rPr>
        <w:t>â</w:t>
      </w:r>
      <w:r w:rsidR="00AA0136">
        <w:rPr>
          <w:rFonts w:ascii="Times New Roman" w:hAnsi="Times New Roman" w:cs="Times New Roman"/>
          <w:sz w:val="28"/>
        </w:rPr>
        <w:t>y d</w:t>
      </w:r>
      <w:r w:rsidR="00AA0136" w:rsidRPr="00AA0136">
        <w:rPr>
          <w:rFonts w:ascii="Times New Roman" w:hAnsi="Times New Roman" w:cs="Times New Roman"/>
          <w:sz w:val="28"/>
        </w:rPr>
        <w:t>ựng</w:t>
      </w:r>
      <w:r w:rsidR="00AA0136">
        <w:rPr>
          <w:rFonts w:ascii="Times New Roman" w:hAnsi="Times New Roman" w:cs="Times New Roman"/>
          <w:sz w:val="28"/>
        </w:rPr>
        <w:t xml:space="preserve"> v</w:t>
      </w:r>
      <w:r w:rsidR="00AA0136" w:rsidRPr="00AA0136">
        <w:rPr>
          <w:rFonts w:ascii="Times New Roman" w:hAnsi="Times New Roman" w:cs="Times New Roman"/>
          <w:sz w:val="28"/>
        </w:rPr>
        <w:t>à</w:t>
      </w:r>
      <w:r w:rsidR="00AA0136">
        <w:rPr>
          <w:rFonts w:ascii="Times New Roman" w:hAnsi="Times New Roman" w:cs="Times New Roman"/>
          <w:sz w:val="28"/>
        </w:rPr>
        <w:t xml:space="preserve"> giao d</w:t>
      </w:r>
      <w:r w:rsidR="00AA0136" w:rsidRPr="00AA0136">
        <w:rPr>
          <w:rFonts w:ascii="Times New Roman" w:hAnsi="Times New Roman" w:cs="Times New Roman"/>
          <w:sz w:val="28"/>
        </w:rPr>
        <w:t>ự</w:t>
      </w:r>
      <w:r w:rsidR="00AA0136">
        <w:rPr>
          <w:rFonts w:ascii="Times New Roman" w:hAnsi="Times New Roman" w:cs="Times New Roman"/>
          <w:sz w:val="28"/>
        </w:rPr>
        <w:t xml:space="preserve"> t</w:t>
      </w:r>
      <w:r w:rsidR="00AA0136" w:rsidRPr="00AA0136">
        <w:rPr>
          <w:rFonts w:ascii="Times New Roman" w:hAnsi="Times New Roman" w:cs="Times New Roman"/>
          <w:sz w:val="28"/>
        </w:rPr>
        <w:t>oán</w:t>
      </w:r>
      <w:r w:rsidR="00AA0136">
        <w:rPr>
          <w:rFonts w:ascii="Times New Roman" w:hAnsi="Times New Roman" w:cs="Times New Roman"/>
          <w:sz w:val="28"/>
        </w:rPr>
        <w:t xml:space="preserve"> ng</w:t>
      </w:r>
      <w:r w:rsidR="00AA0136" w:rsidRPr="00AA0136">
        <w:rPr>
          <w:rFonts w:ascii="Times New Roman" w:hAnsi="Times New Roman" w:cs="Times New Roman"/>
          <w:sz w:val="28"/>
        </w:rPr>
        <w:t>â</w:t>
      </w:r>
      <w:r w:rsidR="00AA0136">
        <w:rPr>
          <w:rFonts w:ascii="Times New Roman" w:hAnsi="Times New Roman" w:cs="Times New Roman"/>
          <w:sz w:val="28"/>
        </w:rPr>
        <w:t>n s</w:t>
      </w:r>
      <w:r w:rsidR="00AA0136" w:rsidRPr="00AA0136">
        <w:rPr>
          <w:rFonts w:ascii="Times New Roman" w:hAnsi="Times New Roman" w:cs="Times New Roman"/>
          <w:sz w:val="28"/>
        </w:rPr>
        <w:t>ác</w:t>
      </w:r>
      <w:r w:rsidR="00AA0136">
        <w:rPr>
          <w:rFonts w:ascii="Times New Roman" w:hAnsi="Times New Roman" w:cs="Times New Roman"/>
          <w:sz w:val="28"/>
        </w:rPr>
        <w:t>h c</w:t>
      </w:r>
      <w:r w:rsidR="00AA0136" w:rsidRPr="00AA0136">
        <w:rPr>
          <w:rFonts w:ascii="Times New Roman" w:hAnsi="Times New Roman" w:cs="Times New Roman"/>
          <w:sz w:val="28"/>
        </w:rPr>
        <w:t>ô</w:t>
      </w:r>
      <w:r w:rsidR="00AA0136">
        <w:rPr>
          <w:rFonts w:ascii="Times New Roman" w:hAnsi="Times New Roman" w:cs="Times New Roman"/>
          <w:sz w:val="28"/>
        </w:rPr>
        <w:t xml:space="preserve">ng </w:t>
      </w:r>
      <w:r w:rsidR="00AA0136" w:rsidRPr="00AA0136">
        <w:rPr>
          <w:rFonts w:ascii="Times New Roman" w:hAnsi="Times New Roman" w:cs="Times New Roman"/>
          <w:sz w:val="28"/>
        </w:rPr>
        <w:t>đ</w:t>
      </w:r>
      <w:r w:rsidR="00AA0136">
        <w:rPr>
          <w:rFonts w:ascii="Times New Roman" w:hAnsi="Times New Roman" w:cs="Times New Roman"/>
          <w:sz w:val="28"/>
        </w:rPr>
        <w:t>o</w:t>
      </w:r>
      <w:r w:rsidR="00AA0136" w:rsidRPr="00AA0136">
        <w:rPr>
          <w:rFonts w:ascii="Times New Roman" w:hAnsi="Times New Roman" w:cs="Times New Roman"/>
          <w:sz w:val="28"/>
        </w:rPr>
        <w:t>àn</w:t>
      </w:r>
      <w:r w:rsidR="00AA0136">
        <w:rPr>
          <w:rFonts w:ascii="Times New Roman" w:hAnsi="Times New Roman" w:cs="Times New Roman"/>
          <w:sz w:val="28"/>
        </w:rPr>
        <w:t xml:space="preserve"> n</w:t>
      </w:r>
      <w:r w:rsidR="00AA0136" w:rsidRPr="00AA0136">
        <w:rPr>
          <w:rFonts w:ascii="Times New Roman" w:hAnsi="Times New Roman" w:cs="Times New Roman"/>
          <w:sz w:val="28"/>
        </w:rPr>
        <w:t>ă</w:t>
      </w:r>
      <w:r w:rsidR="00AA0136">
        <w:rPr>
          <w:rFonts w:ascii="Times New Roman" w:hAnsi="Times New Roman" w:cs="Times New Roman"/>
          <w:sz w:val="28"/>
        </w:rPr>
        <w:t xml:space="preserve">m 2018; </w:t>
      </w:r>
      <w:r>
        <w:rPr>
          <w:rFonts w:ascii="Times New Roman" w:hAnsi="Times New Roman" w:cs="Times New Roman"/>
          <w:sz w:val="28"/>
        </w:rPr>
        <w:t>th</w:t>
      </w:r>
      <w:r w:rsidRPr="00D62EB1">
        <w:rPr>
          <w:rFonts w:ascii="Times New Roman" w:hAnsi="Times New Roman" w:cs="Times New Roman"/>
          <w:sz w:val="28"/>
        </w:rPr>
        <w:t>ực</w:t>
      </w:r>
      <w:r>
        <w:rPr>
          <w:rFonts w:ascii="Times New Roman" w:hAnsi="Times New Roman" w:cs="Times New Roman"/>
          <w:sz w:val="28"/>
        </w:rPr>
        <w:t xml:space="preserve"> hi</w:t>
      </w:r>
      <w:r w:rsidRPr="00D62EB1">
        <w:rPr>
          <w:rFonts w:ascii="Times New Roman" w:hAnsi="Times New Roman" w:cs="Times New Roman"/>
          <w:sz w:val="28"/>
        </w:rPr>
        <w:t>ện</w:t>
      </w:r>
      <w:r>
        <w:rPr>
          <w:rFonts w:ascii="Times New Roman" w:hAnsi="Times New Roman" w:cs="Times New Roman"/>
          <w:sz w:val="28"/>
        </w:rPr>
        <w:t xml:space="preserve"> </w:t>
      </w:r>
      <w:r w:rsidR="00AA0136">
        <w:rPr>
          <w:rFonts w:ascii="Times New Roman" w:hAnsi="Times New Roman" w:cs="Times New Roman"/>
          <w:sz w:val="28"/>
        </w:rPr>
        <w:t>H</w:t>
      </w:r>
      <w:r w:rsidR="00AA0136" w:rsidRPr="00AA0136">
        <w:rPr>
          <w:rFonts w:ascii="Times New Roman" w:hAnsi="Times New Roman" w:cs="Times New Roman"/>
          <w:sz w:val="28"/>
        </w:rPr>
        <w:t>ướn</w:t>
      </w:r>
      <w:r w:rsidR="00AA0136">
        <w:rPr>
          <w:rFonts w:ascii="Times New Roman" w:hAnsi="Times New Roman" w:cs="Times New Roman"/>
          <w:sz w:val="28"/>
        </w:rPr>
        <w:t>g d</w:t>
      </w:r>
      <w:r w:rsidR="00AA0136" w:rsidRPr="00AA0136">
        <w:rPr>
          <w:rFonts w:ascii="Times New Roman" w:hAnsi="Times New Roman" w:cs="Times New Roman"/>
          <w:sz w:val="28"/>
        </w:rPr>
        <w:t>ẫ</w:t>
      </w:r>
      <w:r w:rsidR="00AA0136">
        <w:rPr>
          <w:rFonts w:ascii="Times New Roman" w:hAnsi="Times New Roman" w:cs="Times New Roman"/>
          <w:sz w:val="28"/>
        </w:rPr>
        <w:t>n s</w:t>
      </w:r>
      <w:r w:rsidRPr="00D62EB1">
        <w:rPr>
          <w:rFonts w:ascii="Times New Roman" w:hAnsi="Times New Roman" w:cs="Times New Roman"/>
          <w:sz w:val="28"/>
        </w:rPr>
        <w:t>ố</w:t>
      </w:r>
      <w:r>
        <w:rPr>
          <w:rFonts w:ascii="Times New Roman" w:hAnsi="Times New Roman" w:cs="Times New Roman"/>
          <w:sz w:val="28"/>
        </w:rPr>
        <w:t xml:space="preserve"> 1784/HD-TL</w:t>
      </w:r>
      <w:r w:rsidRPr="00D62EB1">
        <w:rPr>
          <w:rFonts w:ascii="Times New Roman" w:hAnsi="Times New Roman" w:cs="Times New Roman"/>
          <w:sz w:val="28"/>
        </w:rPr>
        <w:t>Đ</w:t>
      </w:r>
      <w:r>
        <w:rPr>
          <w:rFonts w:ascii="Times New Roman" w:hAnsi="Times New Roman" w:cs="Times New Roman"/>
          <w:sz w:val="28"/>
        </w:rPr>
        <w:t xml:space="preserve"> ng</w:t>
      </w:r>
      <w:r w:rsidRPr="00D62EB1">
        <w:rPr>
          <w:rFonts w:ascii="Times New Roman" w:hAnsi="Times New Roman" w:cs="Times New Roman"/>
          <w:sz w:val="28"/>
        </w:rPr>
        <w:t>ày</w:t>
      </w:r>
      <w:r>
        <w:rPr>
          <w:rFonts w:ascii="Times New Roman" w:hAnsi="Times New Roman" w:cs="Times New Roman"/>
          <w:sz w:val="28"/>
        </w:rPr>
        <w:t xml:space="preserve"> 06/11/2017 c</w:t>
      </w:r>
      <w:r w:rsidRPr="00D62EB1">
        <w:rPr>
          <w:rFonts w:ascii="Times New Roman" w:hAnsi="Times New Roman" w:cs="Times New Roman"/>
          <w:sz w:val="28"/>
        </w:rPr>
        <w:t>ủa</w:t>
      </w:r>
      <w:r>
        <w:rPr>
          <w:rFonts w:ascii="Times New Roman" w:hAnsi="Times New Roman" w:cs="Times New Roman"/>
          <w:sz w:val="28"/>
        </w:rPr>
        <w:t xml:space="preserve"> T</w:t>
      </w:r>
      <w:r w:rsidRPr="00D62EB1">
        <w:rPr>
          <w:rFonts w:ascii="Times New Roman" w:hAnsi="Times New Roman" w:cs="Times New Roman"/>
          <w:sz w:val="28"/>
        </w:rPr>
        <w:t>ổ</w:t>
      </w:r>
      <w:r>
        <w:rPr>
          <w:rFonts w:ascii="Times New Roman" w:hAnsi="Times New Roman" w:cs="Times New Roman"/>
          <w:sz w:val="28"/>
        </w:rPr>
        <w:t>ng Li</w:t>
      </w:r>
      <w:r w:rsidRPr="00D62EB1">
        <w:rPr>
          <w:rFonts w:ascii="Times New Roman" w:hAnsi="Times New Roman" w:cs="Times New Roman"/>
          <w:sz w:val="28"/>
        </w:rPr>
        <w:t>ê</w:t>
      </w:r>
      <w:r>
        <w:rPr>
          <w:rFonts w:ascii="Times New Roman" w:hAnsi="Times New Roman" w:cs="Times New Roman"/>
          <w:sz w:val="28"/>
        </w:rPr>
        <w:t xml:space="preserve">n </w:t>
      </w:r>
      <w:r w:rsidRPr="00D62EB1">
        <w:rPr>
          <w:rFonts w:ascii="Times New Roman" w:hAnsi="Times New Roman" w:cs="Times New Roman"/>
          <w:sz w:val="28"/>
        </w:rPr>
        <w:t>đ</w:t>
      </w:r>
      <w:r>
        <w:rPr>
          <w:rFonts w:ascii="Times New Roman" w:hAnsi="Times New Roman" w:cs="Times New Roman"/>
          <w:sz w:val="28"/>
        </w:rPr>
        <w:t>o</w:t>
      </w:r>
      <w:r w:rsidRPr="00D62EB1">
        <w:rPr>
          <w:rFonts w:ascii="Times New Roman" w:hAnsi="Times New Roman" w:cs="Times New Roman"/>
          <w:sz w:val="28"/>
        </w:rPr>
        <w:t>àn</w:t>
      </w:r>
      <w:r>
        <w:rPr>
          <w:rFonts w:ascii="Times New Roman" w:hAnsi="Times New Roman" w:cs="Times New Roman"/>
          <w:sz w:val="28"/>
        </w:rPr>
        <w:t xml:space="preserve"> Lao đ</w:t>
      </w:r>
      <w:r w:rsidRPr="00D62EB1">
        <w:rPr>
          <w:rFonts w:ascii="Times New Roman" w:hAnsi="Times New Roman" w:cs="Times New Roman"/>
          <w:sz w:val="28"/>
        </w:rPr>
        <w:t>ộng</w:t>
      </w:r>
      <w:r>
        <w:rPr>
          <w:rFonts w:ascii="Times New Roman" w:hAnsi="Times New Roman" w:cs="Times New Roman"/>
          <w:sz w:val="28"/>
        </w:rPr>
        <w:t xml:space="preserve"> Vi</w:t>
      </w:r>
      <w:r w:rsidRPr="00D62EB1">
        <w:rPr>
          <w:rFonts w:ascii="Times New Roman" w:hAnsi="Times New Roman" w:cs="Times New Roman"/>
          <w:sz w:val="28"/>
        </w:rPr>
        <w:t>ệt</w:t>
      </w:r>
      <w:r>
        <w:rPr>
          <w:rFonts w:ascii="Times New Roman" w:hAnsi="Times New Roman" w:cs="Times New Roman"/>
          <w:sz w:val="28"/>
        </w:rPr>
        <w:t xml:space="preserve"> Nam v</w:t>
      </w:r>
      <w:r w:rsidRPr="00D62EB1">
        <w:rPr>
          <w:rFonts w:ascii="Times New Roman" w:hAnsi="Times New Roman" w:cs="Times New Roman"/>
          <w:sz w:val="28"/>
        </w:rPr>
        <w:t>ề</w:t>
      </w:r>
      <w:r>
        <w:rPr>
          <w:rFonts w:ascii="Times New Roman" w:hAnsi="Times New Roman" w:cs="Times New Roman"/>
          <w:sz w:val="28"/>
        </w:rPr>
        <w:t xml:space="preserve"> X</w:t>
      </w:r>
      <w:r w:rsidRPr="00D62EB1">
        <w:rPr>
          <w:rFonts w:ascii="Times New Roman" w:hAnsi="Times New Roman" w:cs="Times New Roman"/>
          <w:sz w:val="28"/>
        </w:rPr>
        <w:t>â</w:t>
      </w:r>
      <w:r>
        <w:rPr>
          <w:rFonts w:ascii="Times New Roman" w:hAnsi="Times New Roman" w:cs="Times New Roman"/>
          <w:sz w:val="28"/>
        </w:rPr>
        <w:t>y d</w:t>
      </w:r>
      <w:r w:rsidRPr="00D62EB1">
        <w:rPr>
          <w:rFonts w:ascii="Times New Roman" w:hAnsi="Times New Roman" w:cs="Times New Roman"/>
          <w:sz w:val="28"/>
        </w:rPr>
        <w:t>ựng</w:t>
      </w:r>
      <w:r>
        <w:rPr>
          <w:rFonts w:ascii="Times New Roman" w:hAnsi="Times New Roman" w:cs="Times New Roman"/>
          <w:sz w:val="28"/>
        </w:rPr>
        <w:t xml:space="preserve"> d</w:t>
      </w:r>
      <w:r w:rsidRPr="00D62EB1">
        <w:rPr>
          <w:rFonts w:ascii="Times New Roman" w:hAnsi="Times New Roman" w:cs="Times New Roman"/>
          <w:sz w:val="28"/>
        </w:rPr>
        <w:t>ự</w:t>
      </w:r>
      <w:r>
        <w:rPr>
          <w:rFonts w:ascii="Times New Roman" w:hAnsi="Times New Roman" w:cs="Times New Roman"/>
          <w:sz w:val="28"/>
        </w:rPr>
        <w:t xml:space="preserve"> t</w:t>
      </w:r>
      <w:r w:rsidRPr="00D62EB1">
        <w:rPr>
          <w:rFonts w:ascii="Times New Roman" w:hAnsi="Times New Roman" w:cs="Times New Roman"/>
          <w:sz w:val="28"/>
        </w:rPr>
        <w:t>oán</w:t>
      </w:r>
      <w:r>
        <w:rPr>
          <w:rFonts w:ascii="Times New Roman" w:hAnsi="Times New Roman" w:cs="Times New Roman"/>
          <w:sz w:val="28"/>
        </w:rPr>
        <w:t xml:space="preserve"> t</w:t>
      </w:r>
      <w:r w:rsidRPr="00D62EB1">
        <w:rPr>
          <w:rFonts w:ascii="Times New Roman" w:hAnsi="Times New Roman" w:cs="Times New Roman"/>
          <w:sz w:val="28"/>
        </w:rPr>
        <w:t>ài</w:t>
      </w:r>
      <w:r>
        <w:rPr>
          <w:rFonts w:ascii="Times New Roman" w:hAnsi="Times New Roman" w:cs="Times New Roman"/>
          <w:sz w:val="28"/>
        </w:rPr>
        <w:t xml:space="preserve"> ch</w:t>
      </w:r>
      <w:r w:rsidRPr="00D62EB1">
        <w:rPr>
          <w:rFonts w:ascii="Times New Roman" w:hAnsi="Times New Roman" w:cs="Times New Roman"/>
          <w:sz w:val="28"/>
        </w:rPr>
        <w:t>í</w:t>
      </w:r>
      <w:r>
        <w:rPr>
          <w:rFonts w:ascii="Times New Roman" w:hAnsi="Times New Roman" w:cs="Times New Roman"/>
          <w:sz w:val="28"/>
        </w:rPr>
        <w:t>nh C</w:t>
      </w:r>
      <w:r w:rsidRPr="00D62EB1">
        <w:rPr>
          <w:rFonts w:ascii="Times New Roman" w:hAnsi="Times New Roman" w:cs="Times New Roman"/>
          <w:sz w:val="28"/>
        </w:rPr>
        <w:t>ô</w:t>
      </w:r>
      <w:r>
        <w:rPr>
          <w:rFonts w:ascii="Times New Roman" w:hAnsi="Times New Roman" w:cs="Times New Roman"/>
          <w:sz w:val="28"/>
        </w:rPr>
        <w:t xml:space="preserve">ng </w:t>
      </w:r>
      <w:r w:rsidRPr="00D62EB1">
        <w:rPr>
          <w:rFonts w:ascii="Times New Roman" w:hAnsi="Times New Roman" w:cs="Times New Roman"/>
          <w:sz w:val="28"/>
        </w:rPr>
        <w:t>đ</w:t>
      </w:r>
      <w:r>
        <w:rPr>
          <w:rFonts w:ascii="Times New Roman" w:hAnsi="Times New Roman" w:cs="Times New Roman"/>
          <w:sz w:val="28"/>
        </w:rPr>
        <w:t>o</w:t>
      </w:r>
      <w:r w:rsidRPr="00D62EB1">
        <w:rPr>
          <w:rFonts w:ascii="Times New Roman" w:hAnsi="Times New Roman" w:cs="Times New Roman"/>
          <w:sz w:val="28"/>
        </w:rPr>
        <w:t>àn</w:t>
      </w:r>
      <w:r>
        <w:rPr>
          <w:rFonts w:ascii="Times New Roman" w:hAnsi="Times New Roman" w:cs="Times New Roman"/>
          <w:sz w:val="28"/>
        </w:rPr>
        <w:t xml:space="preserve"> n</w:t>
      </w:r>
      <w:r w:rsidRPr="00D62EB1">
        <w:rPr>
          <w:rFonts w:ascii="Times New Roman" w:hAnsi="Times New Roman" w:cs="Times New Roman"/>
          <w:sz w:val="28"/>
        </w:rPr>
        <w:t>ăm</w:t>
      </w:r>
      <w:r>
        <w:rPr>
          <w:rFonts w:ascii="Times New Roman" w:hAnsi="Times New Roman" w:cs="Times New Roman"/>
          <w:sz w:val="28"/>
        </w:rPr>
        <w:t xml:space="preserve"> 2018</w:t>
      </w:r>
      <w:r w:rsidR="00AA0136">
        <w:rPr>
          <w:rFonts w:ascii="Times New Roman" w:hAnsi="Times New Roman" w:cs="Times New Roman"/>
          <w:sz w:val="28"/>
        </w:rPr>
        <w:t>.</w:t>
      </w:r>
      <w:r>
        <w:rPr>
          <w:rFonts w:ascii="Times New Roman" w:hAnsi="Times New Roman" w:cs="Times New Roman"/>
          <w:sz w:val="28"/>
        </w:rPr>
        <w:t xml:space="preserve"> </w:t>
      </w:r>
      <w:r w:rsidR="00AA0136">
        <w:rPr>
          <w:rFonts w:ascii="Times New Roman" w:hAnsi="Times New Roman" w:cs="Times New Roman"/>
          <w:sz w:val="28"/>
        </w:rPr>
        <w:t>Ban Thư</w:t>
      </w:r>
      <w:r w:rsidR="00AA0136" w:rsidRPr="00AA0136">
        <w:rPr>
          <w:rFonts w:ascii="Times New Roman" w:hAnsi="Times New Roman" w:cs="Times New Roman"/>
          <w:sz w:val="28"/>
        </w:rPr>
        <w:t>ờ</w:t>
      </w:r>
      <w:r w:rsidR="00AA0136">
        <w:rPr>
          <w:rFonts w:ascii="Times New Roman" w:hAnsi="Times New Roman" w:cs="Times New Roman"/>
          <w:sz w:val="28"/>
        </w:rPr>
        <w:t>ng v</w:t>
      </w:r>
      <w:r w:rsidR="00AA0136" w:rsidRPr="00AA0136">
        <w:rPr>
          <w:rFonts w:ascii="Times New Roman" w:hAnsi="Times New Roman" w:cs="Times New Roman"/>
          <w:sz w:val="28"/>
        </w:rPr>
        <w:t>ụ</w:t>
      </w:r>
      <w:r w:rsidR="00AA0136">
        <w:rPr>
          <w:rFonts w:ascii="Times New Roman" w:hAnsi="Times New Roman" w:cs="Times New Roman"/>
          <w:sz w:val="28"/>
        </w:rPr>
        <w:t xml:space="preserve"> C</w:t>
      </w:r>
      <w:r w:rsidR="00AA0136" w:rsidRPr="00AA0136">
        <w:rPr>
          <w:rFonts w:ascii="Times New Roman" w:hAnsi="Times New Roman" w:cs="Times New Roman"/>
          <w:sz w:val="28"/>
        </w:rPr>
        <w:t>ô</w:t>
      </w:r>
      <w:r w:rsidR="00AA0136">
        <w:rPr>
          <w:rFonts w:ascii="Times New Roman" w:hAnsi="Times New Roman" w:cs="Times New Roman"/>
          <w:sz w:val="28"/>
        </w:rPr>
        <w:t xml:space="preserve">ng </w:t>
      </w:r>
      <w:r w:rsidR="00AA0136" w:rsidRPr="00AA0136">
        <w:rPr>
          <w:rFonts w:ascii="Times New Roman" w:hAnsi="Times New Roman" w:cs="Times New Roman"/>
          <w:sz w:val="28"/>
        </w:rPr>
        <w:t>đ</w:t>
      </w:r>
      <w:r w:rsidR="00AA0136">
        <w:rPr>
          <w:rFonts w:ascii="Times New Roman" w:hAnsi="Times New Roman" w:cs="Times New Roman"/>
          <w:sz w:val="28"/>
        </w:rPr>
        <w:t>o</w:t>
      </w:r>
      <w:r w:rsidR="00AA0136" w:rsidRPr="00AA0136">
        <w:rPr>
          <w:rFonts w:ascii="Times New Roman" w:hAnsi="Times New Roman" w:cs="Times New Roman"/>
          <w:sz w:val="28"/>
        </w:rPr>
        <w:t>àn</w:t>
      </w:r>
      <w:r w:rsidR="00AA0136">
        <w:rPr>
          <w:rFonts w:ascii="Times New Roman" w:hAnsi="Times New Roman" w:cs="Times New Roman"/>
          <w:sz w:val="28"/>
        </w:rPr>
        <w:t xml:space="preserve"> Vi</w:t>
      </w:r>
      <w:r w:rsidR="00AA0136" w:rsidRPr="00AA0136">
        <w:rPr>
          <w:rFonts w:ascii="Times New Roman" w:hAnsi="Times New Roman" w:cs="Times New Roman"/>
          <w:sz w:val="28"/>
        </w:rPr>
        <w:t>ê</w:t>
      </w:r>
      <w:r w:rsidR="00AA0136">
        <w:rPr>
          <w:rFonts w:ascii="Times New Roman" w:hAnsi="Times New Roman" w:cs="Times New Roman"/>
          <w:sz w:val="28"/>
        </w:rPr>
        <w:t>n ch</w:t>
      </w:r>
      <w:r w:rsidR="00AA0136" w:rsidRPr="00AA0136">
        <w:rPr>
          <w:rFonts w:ascii="Times New Roman" w:hAnsi="Times New Roman" w:cs="Times New Roman"/>
          <w:sz w:val="28"/>
        </w:rPr>
        <w:t>ức</w:t>
      </w:r>
      <w:r w:rsidR="00AA0136">
        <w:rPr>
          <w:rFonts w:ascii="Times New Roman" w:hAnsi="Times New Roman" w:cs="Times New Roman"/>
          <w:sz w:val="28"/>
        </w:rPr>
        <w:t xml:space="preserve"> Vi</w:t>
      </w:r>
      <w:r w:rsidR="00AA0136" w:rsidRPr="00AA0136">
        <w:rPr>
          <w:rFonts w:ascii="Times New Roman" w:hAnsi="Times New Roman" w:cs="Times New Roman"/>
          <w:sz w:val="28"/>
        </w:rPr>
        <w:t>ệt</w:t>
      </w:r>
      <w:r w:rsidR="00AA0136">
        <w:rPr>
          <w:rFonts w:ascii="Times New Roman" w:hAnsi="Times New Roman" w:cs="Times New Roman"/>
          <w:sz w:val="28"/>
        </w:rPr>
        <w:t xml:space="preserve"> Nam hư</w:t>
      </w:r>
      <w:r w:rsidR="00AA0136" w:rsidRPr="00AA0136">
        <w:rPr>
          <w:rFonts w:ascii="Times New Roman" w:hAnsi="Times New Roman" w:cs="Times New Roman"/>
          <w:sz w:val="28"/>
        </w:rPr>
        <w:t>ớn</w:t>
      </w:r>
      <w:r w:rsidR="00AA0136">
        <w:rPr>
          <w:rFonts w:ascii="Times New Roman" w:hAnsi="Times New Roman" w:cs="Times New Roman"/>
          <w:sz w:val="28"/>
        </w:rPr>
        <w:t>g d</w:t>
      </w:r>
      <w:r w:rsidR="00AA0136" w:rsidRPr="00AA0136">
        <w:rPr>
          <w:rFonts w:ascii="Times New Roman" w:hAnsi="Times New Roman" w:cs="Times New Roman"/>
          <w:sz w:val="28"/>
        </w:rPr>
        <w:t>ẫ</w:t>
      </w:r>
      <w:r w:rsidR="00AA0136">
        <w:rPr>
          <w:rFonts w:ascii="Times New Roman" w:hAnsi="Times New Roman" w:cs="Times New Roman"/>
          <w:sz w:val="28"/>
        </w:rPr>
        <w:t>n c</w:t>
      </w:r>
      <w:r w:rsidR="00AA0136" w:rsidRPr="00AA0136">
        <w:rPr>
          <w:rFonts w:ascii="Times New Roman" w:hAnsi="Times New Roman" w:cs="Times New Roman"/>
          <w:sz w:val="28"/>
        </w:rPr>
        <w:t>ác</w:t>
      </w:r>
      <w:r w:rsidR="00AA0136">
        <w:rPr>
          <w:rFonts w:ascii="Times New Roman" w:hAnsi="Times New Roman" w:cs="Times New Roman"/>
          <w:sz w:val="28"/>
        </w:rPr>
        <w:t xml:space="preserve"> </w:t>
      </w:r>
      <w:r>
        <w:rPr>
          <w:rFonts w:ascii="Times New Roman" w:hAnsi="Times New Roman" w:cs="Times New Roman"/>
          <w:sz w:val="28"/>
        </w:rPr>
        <w:t>c</w:t>
      </w:r>
      <w:r w:rsidRPr="00D62EB1">
        <w:rPr>
          <w:rFonts w:ascii="Times New Roman" w:hAnsi="Times New Roman" w:cs="Times New Roman"/>
          <w:sz w:val="28"/>
        </w:rPr>
        <w:t>ấp</w:t>
      </w:r>
      <w:r>
        <w:rPr>
          <w:rFonts w:ascii="Times New Roman" w:hAnsi="Times New Roman" w:cs="Times New Roman"/>
          <w:sz w:val="28"/>
        </w:rPr>
        <w:t xml:space="preserve"> </w:t>
      </w:r>
      <w:r w:rsidR="00AA0136">
        <w:rPr>
          <w:rFonts w:ascii="Times New Roman" w:hAnsi="Times New Roman" w:cs="Times New Roman"/>
          <w:sz w:val="28"/>
        </w:rPr>
        <w:t>c</w:t>
      </w:r>
      <w:r w:rsidR="00AA0136" w:rsidRPr="00AA0136">
        <w:rPr>
          <w:rFonts w:ascii="Times New Roman" w:hAnsi="Times New Roman" w:cs="Times New Roman"/>
          <w:sz w:val="28"/>
        </w:rPr>
        <w:t>ô</w:t>
      </w:r>
      <w:r w:rsidR="00AA0136">
        <w:rPr>
          <w:rFonts w:ascii="Times New Roman" w:hAnsi="Times New Roman" w:cs="Times New Roman"/>
          <w:sz w:val="28"/>
        </w:rPr>
        <w:t xml:space="preserve">ng </w:t>
      </w:r>
      <w:r w:rsidR="00AA0136" w:rsidRPr="00AA0136">
        <w:rPr>
          <w:rFonts w:ascii="Times New Roman" w:hAnsi="Times New Roman" w:cs="Times New Roman"/>
          <w:sz w:val="28"/>
        </w:rPr>
        <w:t>đ</w:t>
      </w:r>
      <w:r w:rsidR="00AA0136">
        <w:rPr>
          <w:rFonts w:ascii="Times New Roman" w:hAnsi="Times New Roman" w:cs="Times New Roman"/>
          <w:sz w:val="28"/>
        </w:rPr>
        <w:t>o</w:t>
      </w:r>
      <w:r w:rsidR="00AA0136" w:rsidRPr="00AA0136">
        <w:rPr>
          <w:rFonts w:ascii="Times New Roman" w:hAnsi="Times New Roman" w:cs="Times New Roman"/>
          <w:sz w:val="28"/>
        </w:rPr>
        <w:t>àn</w:t>
      </w:r>
      <w:r w:rsidR="00AA0136">
        <w:rPr>
          <w:rFonts w:ascii="Times New Roman" w:hAnsi="Times New Roman" w:cs="Times New Roman"/>
          <w:sz w:val="28"/>
        </w:rPr>
        <w:t xml:space="preserve"> tr</w:t>
      </w:r>
      <w:r w:rsidR="00AA0136" w:rsidRPr="00AA0136">
        <w:rPr>
          <w:rFonts w:ascii="Times New Roman" w:hAnsi="Times New Roman" w:cs="Times New Roman"/>
          <w:sz w:val="28"/>
        </w:rPr>
        <w:t>ực</w:t>
      </w:r>
      <w:r w:rsidR="00AA0136">
        <w:rPr>
          <w:rFonts w:ascii="Times New Roman" w:hAnsi="Times New Roman" w:cs="Times New Roman"/>
          <w:sz w:val="28"/>
        </w:rPr>
        <w:t xml:space="preserve"> thu</w:t>
      </w:r>
      <w:r w:rsidR="00AA0136" w:rsidRPr="00AA0136">
        <w:rPr>
          <w:rFonts w:ascii="Times New Roman" w:hAnsi="Times New Roman" w:cs="Times New Roman"/>
          <w:sz w:val="28"/>
        </w:rPr>
        <w:t>ộc</w:t>
      </w:r>
      <w:r w:rsidR="00AA0136">
        <w:rPr>
          <w:rFonts w:ascii="Times New Roman" w:hAnsi="Times New Roman" w:cs="Times New Roman"/>
          <w:sz w:val="28"/>
        </w:rPr>
        <w:t xml:space="preserve">  x</w:t>
      </w:r>
      <w:r w:rsidR="00AA0136" w:rsidRPr="00AA0136">
        <w:rPr>
          <w:rFonts w:ascii="Times New Roman" w:hAnsi="Times New Roman" w:cs="Times New Roman"/>
          <w:sz w:val="28"/>
        </w:rPr>
        <w:t>â</w:t>
      </w:r>
      <w:r w:rsidR="00AA0136">
        <w:rPr>
          <w:rFonts w:ascii="Times New Roman" w:hAnsi="Times New Roman" w:cs="Times New Roman"/>
          <w:sz w:val="28"/>
        </w:rPr>
        <w:t>y d</w:t>
      </w:r>
      <w:r w:rsidR="00AA0136" w:rsidRPr="00AA0136">
        <w:rPr>
          <w:rFonts w:ascii="Times New Roman" w:hAnsi="Times New Roman" w:cs="Times New Roman"/>
          <w:sz w:val="28"/>
        </w:rPr>
        <w:t>ựng</w:t>
      </w:r>
      <w:r w:rsidR="00AA0136">
        <w:rPr>
          <w:rFonts w:ascii="Times New Roman" w:hAnsi="Times New Roman" w:cs="Times New Roman"/>
          <w:sz w:val="28"/>
        </w:rPr>
        <w:t xml:space="preserve"> d</w:t>
      </w:r>
      <w:r w:rsidR="00AA0136" w:rsidRPr="00AA0136">
        <w:rPr>
          <w:rFonts w:ascii="Times New Roman" w:hAnsi="Times New Roman" w:cs="Times New Roman"/>
          <w:sz w:val="28"/>
        </w:rPr>
        <w:t>ự</w:t>
      </w:r>
      <w:r w:rsidR="00AA0136">
        <w:rPr>
          <w:rFonts w:ascii="Times New Roman" w:hAnsi="Times New Roman" w:cs="Times New Roman"/>
          <w:sz w:val="28"/>
        </w:rPr>
        <w:t xml:space="preserve"> t</w:t>
      </w:r>
      <w:r w:rsidR="00AA0136" w:rsidRPr="00AA0136">
        <w:rPr>
          <w:rFonts w:ascii="Times New Roman" w:hAnsi="Times New Roman" w:cs="Times New Roman"/>
          <w:sz w:val="28"/>
        </w:rPr>
        <w:t>oán</w:t>
      </w:r>
      <w:r w:rsidR="00AA0136">
        <w:rPr>
          <w:rFonts w:ascii="Times New Roman" w:hAnsi="Times New Roman" w:cs="Times New Roman"/>
          <w:sz w:val="28"/>
        </w:rPr>
        <w:t xml:space="preserve"> t</w:t>
      </w:r>
      <w:r w:rsidR="00AA0136" w:rsidRPr="00AA0136">
        <w:rPr>
          <w:rFonts w:ascii="Times New Roman" w:hAnsi="Times New Roman" w:cs="Times New Roman"/>
          <w:sz w:val="28"/>
        </w:rPr>
        <w:t>ài</w:t>
      </w:r>
      <w:r w:rsidR="00AA0136">
        <w:rPr>
          <w:rFonts w:ascii="Times New Roman" w:hAnsi="Times New Roman" w:cs="Times New Roman"/>
          <w:sz w:val="28"/>
        </w:rPr>
        <w:t xml:space="preserve"> ch</w:t>
      </w:r>
      <w:r w:rsidR="00AA0136" w:rsidRPr="00AA0136">
        <w:rPr>
          <w:rFonts w:ascii="Times New Roman" w:hAnsi="Times New Roman" w:cs="Times New Roman"/>
          <w:sz w:val="28"/>
        </w:rPr>
        <w:t>í</w:t>
      </w:r>
      <w:r w:rsidR="00AA0136">
        <w:rPr>
          <w:rFonts w:ascii="Times New Roman" w:hAnsi="Times New Roman" w:cs="Times New Roman"/>
          <w:sz w:val="28"/>
        </w:rPr>
        <w:t>nh c</w:t>
      </w:r>
      <w:r w:rsidR="00AA0136" w:rsidRPr="00AA0136">
        <w:rPr>
          <w:rFonts w:ascii="Times New Roman" w:hAnsi="Times New Roman" w:cs="Times New Roman"/>
          <w:sz w:val="28"/>
        </w:rPr>
        <w:t>ô</w:t>
      </w:r>
      <w:r w:rsidR="00AA0136">
        <w:rPr>
          <w:rFonts w:ascii="Times New Roman" w:hAnsi="Times New Roman" w:cs="Times New Roman"/>
          <w:sz w:val="28"/>
        </w:rPr>
        <w:t xml:space="preserve">ng </w:t>
      </w:r>
      <w:r w:rsidR="00AA0136" w:rsidRPr="00AA0136">
        <w:rPr>
          <w:rFonts w:ascii="Times New Roman" w:hAnsi="Times New Roman" w:cs="Times New Roman"/>
          <w:sz w:val="28"/>
        </w:rPr>
        <w:t>đ</w:t>
      </w:r>
      <w:r w:rsidR="00AA0136">
        <w:rPr>
          <w:rFonts w:ascii="Times New Roman" w:hAnsi="Times New Roman" w:cs="Times New Roman"/>
          <w:sz w:val="28"/>
        </w:rPr>
        <w:t>o</w:t>
      </w:r>
      <w:r w:rsidR="00AA0136" w:rsidRPr="00AA0136">
        <w:rPr>
          <w:rFonts w:ascii="Times New Roman" w:hAnsi="Times New Roman" w:cs="Times New Roman"/>
          <w:sz w:val="28"/>
        </w:rPr>
        <w:t>àn</w:t>
      </w:r>
      <w:r w:rsidR="00AA0136">
        <w:rPr>
          <w:rFonts w:ascii="Times New Roman" w:hAnsi="Times New Roman" w:cs="Times New Roman"/>
          <w:sz w:val="28"/>
        </w:rPr>
        <w:t xml:space="preserve"> n</w:t>
      </w:r>
      <w:r w:rsidR="00AA0136" w:rsidRPr="00AA0136">
        <w:rPr>
          <w:rFonts w:ascii="Times New Roman" w:hAnsi="Times New Roman" w:cs="Times New Roman"/>
          <w:sz w:val="28"/>
        </w:rPr>
        <w:t>ă</w:t>
      </w:r>
      <w:r>
        <w:rPr>
          <w:rFonts w:ascii="Times New Roman" w:hAnsi="Times New Roman" w:cs="Times New Roman"/>
          <w:sz w:val="28"/>
        </w:rPr>
        <w:t xml:space="preserve">m 2018 </w:t>
      </w:r>
      <w:r w:rsidR="00AA0136">
        <w:rPr>
          <w:rFonts w:ascii="Times New Roman" w:hAnsi="Times New Roman" w:cs="Times New Roman"/>
          <w:sz w:val="28"/>
        </w:rPr>
        <w:t>nh</w:t>
      </w:r>
      <w:r w:rsidR="00AA0136" w:rsidRPr="00AA0136">
        <w:rPr>
          <w:rFonts w:ascii="Times New Roman" w:hAnsi="Times New Roman" w:cs="Times New Roman"/>
          <w:sz w:val="28"/>
        </w:rPr>
        <w:t>ư</w:t>
      </w:r>
      <w:r w:rsidR="00AA0136">
        <w:rPr>
          <w:rFonts w:ascii="Times New Roman" w:hAnsi="Times New Roman" w:cs="Times New Roman"/>
          <w:sz w:val="28"/>
        </w:rPr>
        <w:t xml:space="preserve"> sau:</w:t>
      </w:r>
    </w:p>
    <w:p w:rsidR="00AA0136" w:rsidRPr="0073115F" w:rsidRDefault="00AA0136" w:rsidP="002F3DDB">
      <w:pPr>
        <w:spacing w:before="120" w:line="360" w:lineRule="atLeast"/>
        <w:ind w:firstLine="567"/>
        <w:jc w:val="both"/>
        <w:rPr>
          <w:rFonts w:ascii="Times New Roman" w:hAnsi="Times New Roman" w:cs="Times New Roman"/>
          <w:b/>
          <w:sz w:val="24"/>
        </w:rPr>
      </w:pPr>
      <w:r w:rsidRPr="0073115F">
        <w:rPr>
          <w:rFonts w:ascii="Times New Roman" w:hAnsi="Times New Roman" w:cs="Times New Roman"/>
          <w:b/>
          <w:sz w:val="24"/>
        </w:rPr>
        <w:t>I.</w:t>
      </w:r>
      <w:r w:rsidR="007B0C18" w:rsidRPr="0073115F">
        <w:rPr>
          <w:rFonts w:ascii="Times New Roman" w:hAnsi="Times New Roman" w:cs="Times New Roman"/>
          <w:b/>
          <w:sz w:val="24"/>
        </w:rPr>
        <w:t xml:space="preserve"> ĐÁNH GIÁ TÌNH HÌNH THỰC HIỆN DỰ TOÁN TÀI CHÍNH NĂM 2017</w:t>
      </w:r>
    </w:p>
    <w:p w:rsidR="007B0C18" w:rsidRDefault="00BC6997" w:rsidP="002F3DDB">
      <w:pPr>
        <w:spacing w:before="120" w:line="360" w:lineRule="atLeast"/>
        <w:ind w:firstLine="567"/>
        <w:jc w:val="both"/>
        <w:rPr>
          <w:rFonts w:ascii="Times New Roman" w:hAnsi="Times New Roman" w:cs="Times New Roman"/>
          <w:sz w:val="28"/>
        </w:rPr>
      </w:pPr>
      <w:r>
        <w:rPr>
          <w:rFonts w:ascii="Times New Roman" w:hAnsi="Times New Roman" w:cs="Times New Roman"/>
          <w:sz w:val="28"/>
        </w:rPr>
        <w:t>C</w:t>
      </w:r>
      <w:r w:rsidRPr="00BC6997">
        <w:rPr>
          <w:rFonts w:ascii="Times New Roman" w:hAnsi="Times New Roman" w:cs="Times New Roman"/>
          <w:sz w:val="28"/>
        </w:rPr>
        <w:t>ác</w:t>
      </w:r>
      <w:r>
        <w:rPr>
          <w:rFonts w:ascii="Times New Roman" w:hAnsi="Times New Roman" w:cs="Times New Roman"/>
          <w:sz w:val="28"/>
        </w:rPr>
        <w:t xml:space="preserve"> </w:t>
      </w:r>
      <w:r w:rsidR="00D62EB1">
        <w:rPr>
          <w:rFonts w:ascii="Times New Roman" w:hAnsi="Times New Roman" w:cs="Times New Roman"/>
          <w:sz w:val="28"/>
        </w:rPr>
        <w:t>c</w:t>
      </w:r>
      <w:r w:rsidR="00D62EB1" w:rsidRPr="00D62EB1">
        <w:rPr>
          <w:rFonts w:ascii="Times New Roman" w:hAnsi="Times New Roman" w:cs="Times New Roman"/>
          <w:sz w:val="28"/>
        </w:rPr>
        <w:t>ấp</w:t>
      </w:r>
      <w:r w:rsidR="00D62EB1">
        <w:rPr>
          <w:rFonts w:ascii="Times New Roman" w:hAnsi="Times New Roman" w:cs="Times New Roman"/>
          <w:sz w:val="28"/>
        </w:rPr>
        <w:t xml:space="preserve"> </w:t>
      </w:r>
      <w:r>
        <w:rPr>
          <w:rFonts w:ascii="Times New Roman" w:hAnsi="Times New Roman" w:cs="Times New Roman"/>
          <w:sz w:val="28"/>
        </w:rPr>
        <w:t>c</w:t>
      </w:r>
      <w:r w:rsidRPr="00BC6997">
        <w:rPr>
          <w:rFonts w:ascii="Times New Roman" w:hAnsi="Times New Roman" w:cs="Times New Roman"/>
          <w:sz w:val="28"/>
        </w:rPr>
        <w:t>ô</w:t>
      </w:r>
      <w:r>
        <w:rPr>
          <w:rFonts w:ascii="Times New Roman" w:hAnsi="Times New Roman" w:cs="Times New Roman"/>
          <w:sz w:val="28"/>
        </w:rPr>
        <w:t xml:space="preserve">ng </w:t>
      </w:r>
      <w:r w:rsidRPr="00BC6997">
        <w:rPr>
          <w:rFonts w:ascii="Times New Roman" w:hAnsi="Times New Roman" w:cs="Times New Roman"/>
          <w:sz w:val="28"/>
        </w:rPr>
        <w:t>đ</w:t>
      </w:r>
      <w:r>
        <w:rPr>
          <w:rFonts w:ascii="Times New Roman" w:hAnsi="Times New Roman" w:cs="Times New Roman"/>
          <w:sz w:val="28"/>
        </w:rPr>
        <w:t>o</w:t>
      </w:r>
      <w:r w:rsidRPr="00BC6997">
        <w:rPr>
          <w:rFonts w:ascii="Times New Roman" w:hAnsi="Times New Roman" w:cs="Times New Roman"/>
          <w:sz w:val="28"/>
        </w:rPr>
        <w:t>àn</w:t>
      </w:r>
      <w:r>
        <w:rPr>
          <w:rFonts w:ascii="Times New Roman" w:hAnsi="Times New Roman" w:cs="Times New Roman"/>
          <w:sz w:val="28"/>
        </w:rPr>
        <w:t xml:space="preserve"> tr</w:t>
      </w:r>
      <w:r w:rsidRPr="00BC6997">
        <w:rPr>
          <w:rFonts w:ascii="Times New Roman" w:hAnsi="Times New Roman" w:cs="Times New Roman"/>
          <w:sz w:val="28"/>
        </w:rPr>
        <w:t>ực</w:t>
      </w:r>
      <w:r>
        <w:rPr>
          <w:rFonts w:ascii="Times New Roman" w:hAnsi="Times New Roman" w:cs="Times New Roman"/>
          <w:sz w:val="28"/>
        </w:rPr>
        <w:t xml:space="preserve"> thu</w:t>
      </w:r>
      <w:r w:rsidRPr="00BC6997">
        <w:rPr>
          <w:rFonts w:ascii="Times New Roman" w:hAnsi="Times New Roman" w:cs="Times New Roman"/>
          <w:sz w:val="28"/>
        </w:rPr>
        <w:t>ộc</w:t>
      </w:r>
      <w:r>
        <w:rPr>
          <w:rFonts w:ascii="Times New Roman" w:hAnsi="Times New Roman" w:cs="Times New Roman"/>
          <w:sz w:val="28"/>
        </w:rPr>
        <w:t xml:space="preserve"> c</w:t>
      </w:r>
      <w:r w:rsidRPr="00BC6997">
        <w:rPr>
          <w:rFonts w:ascii="Times New Roman" w:hAnsi="Times New Roman" w:cs="Times New Roman"/>
          <w:sz w:val="28"/>
        </w:rPr>
        <w:t>ă</w:t>
      </w:r>
      <w:r>
        <w:rPr>
          <w:rFonts w:ascii="Times New Roman" w:hAnsi="Times New Roman" w:cs="Times New Roman"/>
          <w:sz w:val="28"/>
        </w:rPr>
        <w:t>n c</w:t>
      </w:r>
      <w:r w:rsidRPr="00BC6997">
        <w:rPr>
          <w:rFonts w:ascii="Times New Roman" w:hAnsi="Times New Roman" w:cs="Times New Roman"/>
          <w:sz w:val="28"/>
        </w:rPr>
        <w:t>ứ</w:t>
      </w:r>
      <w:r w:rsidR="00D62EB1">
        <w:rPr>
          <w:rFonts w:ascii="Times New Roman" w:hAnsi="Times New Roman" w:cs="Times New Roman"/>
          <w:sz w:val="28"/>
        </w:rPr>
        <w:t xml:space="preserve"> k</w:t>
      </w:r>
      <w:r w:rsidR="00D62EB1" w:rsidRPr="00D62EB1">
        <w:rPr>
          <w:rFonts w:ascii="Times New Roman" w:hAnsi="Times New Roman" w:cs="Times New Roman"/>
          <w:sz w:val="28"/>
        </w:rPr>
        <w:t>ết</w:t>
      </w:r>
      <w:r w:rsidR="00D62EB1">
        <w:rPr>
          <w:rFonts w:ascii="Times New Roman" w:hAnsi="Times New Roman" w:cs="Times New Roman"/>
          <w:sz w:val="28"/>
        </w:rPr>
        <w:t xml:space="preserve"> qu</w:t>
      </w:r>
      <w:r w:rsidR="00D62EB1" w:rsidRPr="00D62EB1">
        <w:rPr>
          <w:rFonts w:ascii="Times New Roman" w:hAnsi="Times New Roman" w:cs="Times New Roman"/>
          <w:sz w:val="28"/>
        </w:rPr>
        <w:t>ả</w:t>
      </w:r>
      <w:r w:rsidR="00D62EB1">
        <w:rPr>
          <w:rFonts w:ascii="Times New Roman" w:hAnsi="Times New Roman" w:cs="Times New Roman"/>
          <w:sz w:val="28"/>
        </w:rPr>
        <w:t xml:space="preserve"> th</w:t>
      </w:r>
      <w:r w:rsidR="00D62EB1" w:rsidRPr="00D62EB1">
        <w:rPr>
          <w:rFonts w:ascii="Times New Roman" w:hAnsi="Times New Roman" w:cs="Times New Roman"/>
          <w:sz w:val="28"/>
        </w:rPr>
        <w:t>ực</w:t>
      </w:r>
      <w:r w:rsidR="00D62EB1">
        <w:rPr>
          <w:rFonts w:ascii="Times New Roman" w:hAnsi="Times New Roman" w:cs="Times New Roman"/>
          <w:sz w:val="28"/>
        </w:rPr>
        <w:t xml:space="preserve"> hi</w:t>
      </w:r>
      <w:r w:rsidR="00D62EB1" w:rsidRPr="00D62EB1">
        <w:rPr>
          <w:rFonts w:ascii="Times New Roman" w:hAnsi="Times New Roman" w:cs="Times New Roman"/>
          <w:sz w:val="28"/>
        </w:rPr>
        <w:t>ện</w:t>
      </w:r>
      <w:r w:rsidR="00D62EB1">
        <w:rPr>
          <w:rFonts w:ascii="Times New Roman" w:hAnsi="Times New Roman" w:cs="Times New Roman"/>
          <w:sz w:val="28"/>
        </w:rPr>
        <w:t xml:space="preserve"> d</w:t>
      </w:r>
      <w:r w:rsidRPr="00BC6997">
        <w:rPr>
          <w:rFonts w:ascii="Times New Roman" w:hAnsi="Times New Roman" w:cs="Times New Roman"/>
          <w:sz w:val="28"/>
        </w:rPr>
        <w:t>ự</w:t>
      </w:r>
      <w:r>
        <w:rPr>
          <w:rFonts w:ascii="Times New Roman" w:hAnsi="Times New Roman" w:cs="Times New Roman"/>
          <w:sz w:val="28"/>
        </w:rPr>
        <w:t xml:space="preserve"> t</w:t>
      </w:r>
      <w:r w:rsidRPr="00BC6997">
        <w:rPr>
          <w:rFonts w:ascii="Times New Roman" w:hAnsi="Times New Roman" w:cs="Times New Roman"/>
          <w:sz w:val="28"/>
        </w:rPr>
        <w:t>oán</w:t>
      </w:r>
      <w:r>
        <w:rPr>
          <w:rFonts w:ascii="Times New Roman" w:hAnsi="Times New Roman" w:cs="Times New Roman"/>
          <w:sz w:val="28"/>
        </w:rPr>
        <w:t xml:space="preserve"> thu, chi ng</w:t>
      </w:r>
      <w:r w:rsidRPr="00BC6997">
        <w:rPr>
          <w:rFonts w:ascii="Times New Roman" w:hAnsi="Times New Roman" w:cs="Times New Roman"/>
          <w:sz w:val="28"/>
        </w:rPr>
        <w:t>â</w:t>
      </w:r>
      <w:r>
        <w:rPr>
          <w:rFonts w:ascii="Times New Roman" w:hAnsi="Times New Roman" w:cs="Times New Roman"/>
          <w:sz w:val="28"/>
        </w:rPr>
        <w:t>n s</w:t>
      </w:r>
      <w:r w:rsidRPr="00BC6997">
        <w:rPr>
          <w:rFonts w:ascii="Times New Roman" w:hAnsi="Times New Roman" w:cs="Times New Roman"/>
          <w:sz w:val="28"/>
        </w:rPr>
        <w:t>ác</w:t>
      </w:r>
      <w:r>
        <w:rPr>
          <w:rFonts w:ascii="Times New Roman" w:hAnsi="Times New Roman" w:cs="Times New Roman"/>
          <w:sz w:val="28"/>
        </w:rPr>
        <w:t>h c</w:t>
      </w:r>
      <w:r w:rsidRPr="00BC6997">
        <w:rPr>
          <w:rFonts w:ascii="Times New Roman" w:hAnsi="Times New Roman" w:cs="Times New Roman"/>
          <w:sz w:val="28"/>
        </w:rPr>
        <w:t>ô</w:t>
      </w:r>
      <w:r>
        <w:rPr>
          <w:rFonts w:ascii="Times New Roman" w:hAnsi="Times New Roman" w:cs="Times New Roman"/>
          <w:sz w:val="28"/>
        </w:rPr>
        <w:t xml:space="preserve">ng </w:t>
      </w:r>
      <w:r w:rsidRPr="00BC6997">
        <w:rPr>
          <w:rFonts w:ascii="Times New Roman" w:hAnsi="Times New Roman" w:cs="Times New Roman"/>
          <w:sz w:val="28"/>
        </w:rPr>
        <w:t>đ</w:t>
      </w:r>
      <w:r>
        <w:rPr>
          <w:rFonts w:ascii="Times New Roman" w:hAnsi="Times New Roman" w:cs="Times New Roman"/>
          <w:sz w:val="28"/>
        </w:rPr>
        <w:t>o</w:t>
      </w:r>
      <w:r w:rsidRPr="00BC6997">
        <w:rPr>
          <w:rFonts w:ascii="Times New Roman" w:hAnsi="Times New Roman" w:cs="Times New Roman"/>
          <w:sz w:val="28"/>
        </w:rPr>
        <w:t>àn</w:t>
      </w:r>
      <w:r w:rsidR="00D62EB1">
        <w:rPr>
          <w:rFonts w:ascii="Times New Roman" w:hAnsi="Times New Roman" w:cs="Times New Roman"/>
          <w:sz w:val="28"/>
        </w:rPr>
        <w:t xml:space="preserve"> 10 th</w:t>
      </w:r>
      <w:r w:rsidR="00D62EB1" w:rsidRPr="00D62EB1">
        <w:rPr>
          <w:rFonts w:ascii="Times New Roman" w:hAnsi="Times New Roman" w:cs="Times New Roman"/>
          <w:sz w:val="28"/>
        </w:rPr>
        <w:t>á</w:t>
      </w:r>
      <w:r w:rsidR="00D62EB1">
        <w:rPr>
          <w:rFonts w:ascii="Times New Roman" w:hAnsi="Times New Roman" w:cs="Times New Roman"/>
          <w:sz w:val="28"/>
        </w:rPr>
        <w:t>ng đ</w:t>
      </w:r>
      <w:r w:rsidR="00D62EB1" w:rsidRPr="00D62EB1">
        <w:rPr>
          <w:rFonts w:ascii="Times New Roman" w:hAnsi="Times New Roman" w:cs="Times New Roman"/>
          <w:sz w:val="28"/>
        </w:rPr>
        <w:t>ầu</w:t>
      </w:r>
      <w:r w:rsidR="00D62EB1">
        <w:rPr>
          <w:rFonts w:ascii="Times New Roman" w:hAnsi="Times New Roman" w:cs="Times New Roman"/>
          <w:sz w:val="28"/>
        </w:rPr>
        <w:t xml:space="preserve"> </w:t>
      </w:r>
      <w:r w:rsidR="00FD0DDC">
        <w:rPr>
          <w:rFonts w:ascii="Times New Roman" w:hAnsi="Times New Roman" w:cs="Times New Roman"/>
          <w:sz w:val="28"/>
        </w:rPr>
        <w:t>n</w:t>
      </w:r>
      <w:r w:rsidR="00FD0DDC" w:rsidRPr="00FD0DDC">
        <w:rPr>
          <w:rFonts w:ascii="Times New Roman" w:hAnsi="Times New Roman" w:cs="Times New Roman"/>
          <w:sz w:val="28"/>
        </w:rPr>
        <w:t>ă</w:t>
      </w:r>
      <w:r w:rsidR="00FD0DDC">
        <w:rPr>
          <w:rFonts w:ascii="Times New Roman" w:hAnsi="Times New Roman" w:cs="Times New Roman"/>
          <w:sz w:val="28"/>
        </w:rPr>
        <w:t>m 2017</w:t>
      </w:r>
      <w:r>
        <w:rPr>
          <w:rFonts w:ascii="Times New Roman" w:hAnsi="Times New Roman" w:cs="Times New Roman"/>
          <w:sz w:val="28"/>
        </w:rPr>
        <w:t>, ư</w:t>
      </w:r>
      <w:r w:rsidRPr="00BC6997">
        <w:rPr>
          <w:rFonts w:ascii="Times New Roman" w:hAnsi="Times New Roman" w:cs="Times New Roman"/>
          <w:sz w:val="28"/>
        </w:rPr>
        <w:t>ớc</w:t>
      </w:r>
      <w:r>
        <w:rPr>
          <w:rFonts w:ascii="Times New Roman" w:hAnsi="Times New Roman" w:cs="Times New Roman"/>
          <w:sz w:val="28"/>
        </w:rPr>
        <w:t xml:space="preserve"> th</w:t>
      </w:r>
      <w:r w:rsidRPr="00BC6997">
        <w:rPr>
          <w:rFonts w:ascii="Times New Roman" w:hAnsi="Times New Roman" w:cs="Times New Roman"/>
          <w:sz w:val="28"/>
        </w:rPr>
        <w:t>ực</w:t>
      </w:r>
      <w:r>
        <w:rPr>
          <w:rFonts w:ascii="Times New Roman" w:hAnsi="Times New Roman" w:cs="Times New Roman"/>
          <w:sz w:val="28"/>
        </w:rPr>
        <w:t xml:space="preserve"> hi</w:t>
      </w:r>
      <w:r w:rsidRPr="00BC6997">
        <w:rPr>
          <w:rFonts w:ascii="Times New Roman" w:hAnsi="Times New Roman" w:cs="Times New Roman"/>
          <w:sz w:val="28"/>
        </w:rPr>
        <w:t>ện</w:t>
      </w:r>
      <w:r>
        <w:rPr>
          <w:rFonts w:ascii="Times New Roman" w:hAnsi="Times New Roman" w:cs="Times New Roman"/>
          <w:sz w:val="28"/>
        </w:rPr>
        <w:t xml:space="preserve"> c</w:t>
      </w:r>
      <w:r w:rsidRPr="00BC6997">
        <w:rPr>
          <w:rFonts w:ascii="Times New Roman" w:hAnsi="Times New Roman" w:cs="Times New Roman"/>
          <w:sz w:val="28"/>
        </w:rPr>
        <w:t>ả</w:t>
      </w:r>
      <w:r>
        <w:rPr>
          <w:rFonts w:ascii="Times New Roman" w:hAnsi="Times New Roman" w:cs="Times New Roman"/>
          <w:sz w:val="28"/>
        </w:rPr>
        <w:t xml:space="preserve"> n</w:t>
      </w:r>
      <w:r w:rsidRPr="00BC6997">
        <w:rPr>
          <w:rFonts w:ascii="Times New Roman" w:hAnsi="Times New Roman" w:cs="Times New Roman"/>
          <w:sz w:val="28"/>
        </w:rPr>
        <w:t>ă</w:t>
      </w:r>
      <w:r>
        <w:rPr>
          <w:rFonts w:ascii="Times New Roman" w:hAnsi="Times New Roman" w:cs="Times New Roman"/>
          <w:sz w:val="28"/>
        </w:rPr>
        <w:t>m 2017 đ</w:t>
      </w:r>
      <w:r w:rsidRPr="00BC6997">
        <w:rPr>
          <w:rFonts w:ascii="Times New Roman" w:hAnsi="Times New Roman" w:cs="Times New Roman"/>
          <w:sz w:val="28"/>
        </w:rPr>
        <w:t>ể</w:t>
      </w:r>
      <w:r>
        <w:rPr>
          <w:rFonts w:ascii="Times New Roman" w:hAnsi="Times New Roman" w:cs="Times New Roman"/>
          <w:sz w:val="28"/>
        </w:rPr>
        <w:t xml:space="preserve"> t</w:t>
      </w:r>
      <w:r w:rsidRPr="00BC6997">
        <w:rPr>
          <w:rFonts w:ascii="Times New Roman" w:hAnsi="Times New Roman" w:cs="Times New Roman"/>
          <w:sz w:val="28"/>
        </w:rPr>
        <w:t>ập</w:t>
      </w:r>
      <w:r>
        <w:rPr>
          <w:rFonts w:ascii="Times New Roman" w:hAnsi="Times New Roman" w:cs="Times New Roman"/>
          <w:sz w:val="28"/>
        </w:rPr>
        <w:t xml:space="preserve"> trung </w:t>
      </w:r>
      <w:r w:rsidRPr="00BC6997">
        <w:rPr>
          <w:rFonts w:ascii="Times New Roman" w:hAnsi="Times New Roman" w:cs="Times New Roman"/>
          <w:sz w:val="28"/>
        </w:rPr>
        <w:t>đán</w:t>
      </w:r>
      <w:r>
        <w:rPr>
          <w:rFonts w:ascii="Times New Roman" w:hAnsi="Times New Roman" w:cs="Times New Roman"/>
          <w:sz w:val="28"/>
        </w:rPr>
        <w:t>h gi</w:t>
      </w:r>
      <w:r w:rsidRPr="00BC6997">
        <w:rPr>
          <w:rFonts w:ascii="Times New Roman" w:hAnsi="Times New Roman" w:cs="Times New Roman"/>
          <w:sz w:val="28"/>
        </w:rPr>
        <w:t>á</w:t>
      </w:r>
      <w:r>
        <w:rPr>
          <w:rFonts w:ascii="Times New Roman" w:hAnsi="Times New Roman" w:cs="Times New Roman"/>
          <w:sz w:val="28"/>
        </w:rPr>
        <w:t xml:space="preserve"> m</w:t>
      </w:r>
      <w:r w:rsidRPr="00BC6997">
        <w:rPr>
          <w:rFonts w:ascii="Times New Roman" w:hAnsi="Times New Roman" w:cs="Times New Roman"/>
          <w:sz w:val="28"/>
        </w:rPr>
        <w:t>ột</w:t>
      </w:r>
      <w:r>
        <w:rPr>
          <w:rFonts w:ascii="Times New Roman" w:hAnsi="Times New Roman" w:cs="Times New Roman"/>
          <w:sz w:val="28"/>
        </w:rPr>
        <w:t xml:space="preserve"> s</w:t>
      </w:r>
      <w:r w:rsidRPr="00BC6997">
        <w:rPr>
          <w:rFonts w:ascii="Times New Roman" w:hAnsi="Times New Roman" w:cs="Times New Roman"/>
          <w:sz w:val="28"/>
        </w:rPr>
        <w:t>ố</w:t>
      </w:r>
      <w:r>
        <w:rPr>
          <w:rFonts w:ascii="Times New Roman" w:hAnsi="Times New Roman" w:cs="Times New Roman"/>
          <w:sz w:val="28"/>
        </w:rPr>
        <w:t xml:space="preserve"> n</w:t>
      </w:r>
      <w:r w:rsidRPr="00BC6997">
        <w:rPr>
          <w:rFonts w:ascii="Times New Roman" w:hAnsi="Times New Roman" w:cs="Times New Roman"/>
          <w:sz w:val="28"/>
        </w:rPr>
        <w:t>ội</w:t>
      </w:r>
      <w:r>
        <w:rPr>
          <w:rFonts w:ascii="Times New Roman" w:hAnsi="Times New Roman" w:cs="Times New Roman"/>
          <w:sz w:val="28"/>
        </w:rPr>
        <w:t xml:space="preserve"> dung ch</w:t>
      </w:r>
      <w:r w:rsidRPr="00BC6997">
        <w:rPr>
          <w:rFonts w:ascii="Times New Roman" w:hAnsi="Times New Roman" w:cs="Times New Roman"/>
          <w:sz w:val="28"/>
        </w:rPr>
        <w:t>ủ</w:t>
      </w:r>
      <w:r>
        <w:rPr>
          <w:rFonts w:ascii="Times New Roman" w:hAnsi="Times New Roman" w:cs="Times New Roman"/>
          <w:sz w:val="28"/>
        </w:rPr>
        <w:t xml:space="preserve"> y</w:t>
      </w:r>
      <w:r w:rsidRPr="00BC6997">
        <w:rPr>
          <w:rFonts w:ascii="Times New Roman" w:hAnsi="Times New Roman" w:cs="Times New Roman"/>
          <w:sz w:val="28"/>
        </w:rPr>
        <w:t>ếu</w:t>
      </w:r>
      <w:r>
        <w:rPr>
          <w:rFonts w:ascii="Times New Roman" w:hAnsi="Times New Roman" w:cs="Times New Roman"/>
          <w:sz w:val="28"/>
        </w:rPr>
        <w:t xml:space="preserve"> sau:</w:t>
      </w:r>
    </w:p>
    <w:p w:rsidR="00BC6997" w:rsidRPr="005011CD" w:rsidRDefault="00BC6997" w:rsidP="002F3DDB">
      <w:pPr>
        <w:spacing w:before="120" w:line="360" w:lineRule="atLeast"/>
        <w:ind w:firstLine="567"/>
        <w:jc w:val="both"/>
        <w:rPr>
          <w:rFonts w:ascii="Times New Roman" w:hAnsi="Times New Roman" w:cs="Times New Roman"/>
          <w:b/>
          <w:sz w:val="28"/>
        </w:rPr>
      </w:pPr>
      <w:r w:rsidRPr="005011CD">
        <w:rPr>
          <w:rFonts w:ascii="Times New Roman" w:hAnsi="Times New Roman" w:cs="Times New Roman"/>
          <w:b/>
          <w:sz w:val="28"/>
        </w:rPr>
        <w:t xml:space="preserve">1. </w:t>
      </w:r>
      <w:r w:rsidR="004648B5" w:rsidRPr="005011CD">
        <w:rPr>
          <w:rFonts w:ascii="Times New Roman" w:hAnsi="Times New Roman" w:cs="Times New Roman"/>
          <w:b/>
          <w:sz w:val="28"/>
        </w:rPr>
        <w:t>C</w:t>
      </w:r>
      <w:r w:rsidRPr="005011CD">
        <w:rPr>
          <w:rFonts w:ascii="Times New Roman" w:hAnsi="Times New Roman" w:cs="Times New Roman"/>
          <w:b/>
          <w:sz w:val="28"/>
        </w:rPr>
        <w:t>ông tác thu và phân cấp thu tài chính công đoàn.</w:t>
      </w:r>
    </w:p>
    <w:p w:rsidR="00BC6997" w:rsidRDefault="004648B5" w:rsidP="002F3DDB">
      <w:pPr>
        <w:spacing w:before="120" w:line="360" w:lineRule="atLeast"/>
        <w:ind w:firstLine="567"/>
        <w:jc w:val="both"/>
        <w:rPr>
          <w:rFonts w:ascii="Times New Roman" w:hAnsi="Times New Roman" w:cs="Times New Roman"/>
          <w:sz w:val="28"/>
        </w:rPr>
      </w:pPr>
      <w:r>
        <w:rPr>
          <w:rFonts w:ascii="Times New Roman" w:hAnsi="Times New Roman" w:cs="Times New Roman"/>
          <w:sz w:val="28"/>
        </w:rPr>
        <w:t xml:space="preserve">- </w:t>
      </w:r>
      <w:r w:rsidRPr="004648B5">
        <w:rPr>
          <w:rFonts w:ascii="Times New Roman" w:hAnsi="Times New Roman" w:cs="Times New Roman"/>
          <w:sz w:val="28"/>
        </w:rPr>
        <w:t>Đánh</w:t>
      </w:r>
      <w:r>
        <w:rPr>
          <w:rFonts w:ascii="Times New Roman" w:hAnsi="Times New Roman" w:cs="Times New Roman"/>
          <w:sz w:val="28"/>
        </w:rPr>
        <w:t xml:space="preserve"> gi</w:t>
      </w:r>
      <w:r w:rsidRPr="004648B5">
        <w:rPr>
          <w:rFonts w:ascii="Times New Roman" w:hAnsi="Times New Roman" w:cs="Times New Roman"/>
          <w:sz w:val="28"/>
        </w:rPr>
        <w:t>á</w:t>
      </w:r>
      <w:r>
        <w:rPr>
          <w:rFonts w:ascii="Times New Roman" w:hAnsi="Times New Roman" w:cs="Times New Roman"/>
          <w:sz w:val="28"/>
        </w:rPr>
        <w:t xml:space="preserve"> nh</w:t>
      </w:r>
      <w:r w:rsidRPr="004648B5">
        <w:rPr>
          <w:rFonts w:ascii="Times New Roman" w:hAnsi="Times New Roman" w:cs="Times New Roman"/>
          <w:sz w:val="28"/>
        </w:rPr>
        <w:t>ữ</w:t>
      </w:r>
      <w:r>
        <w:rPr>
          <w:rFonts w:ascii="Times New Roman" w:hAnsi="Times New Roman" w:cs="Times New Roman"/>
          <w:sz w:val="28"/>
        </w:rPr>
        <w:t>ng thu</w:t>
      </w:r>
      <w:r w:rsidRPr="004648B5">
        <w:rPr>
          <w:rFonts w:ascii="Times New Roman" w:hAnsi="Times New Roman" w:cs="Times New Roman"/>
          <w:sz w:val="28"/>
        </w:rPr>
        <w:t>ận</w:t>
      </w:r>
      <w:r>
        <w:rPr>
          <w:rFonts w:ascii="Times New Roman" w:hAnsi="Times New Roman" w:cs="Times New Roman"/>
          <w:sz w:val="28"/>
        </w:rPr>
        <w:t xml:space="preserve"> l</w:t>
      </w:r>
      <w:r w:rsidRPr="004648B5">
        <w:rPr>
          <w:rFonts w:ascii="Times New Roman" w:hAnsi="Times New Roman" w:cs="Times New Roman"/>
          <w:sz w:val="28"/>
        </w:rPr>
        <w:t>ợi</w:t>
      </w:r>
      <w:r>
        <w:rPr>
          <w:rFonts w:ascii="Times New Roman" w:hAnsi="Times New Roman" w:cs="Times New Roman"/>
          <w:sz w:val="28"/>
        </w:rPr>
        <w:t>, kh</w:t>
      </w:r>
      <w:r w:rsidRPr="004648B5">
        <w:rPr>
          <w:rFonts w:ascii="Times New Roman" w:hAnsi="Times New Roman" w:cs="Times New Roman"/>
          <w:sz w:val="28"/>
        </w:rPr>
        <w:t>ó</w:t>
      </w:r>
      <w:r>
        <w:rPr>
          <w:rFonts w:ascii="Times New Roman" w:hAnsi="Times New Roman" w:cs="Times New Roman"/>
          <w:sz w:val="28"/>
        </w:rPr>
        <w:t xml:space="preserve"> kh</w:t>
      </w:r>
      <w:r w:rsidRPr="004648B5">
        <w:rPr>
          <w:rFonts w:ascii="Times New Roman" w:hAnsi="Times New Roman" w:cs="Times New Roman"/>
          <w:sz w:val="28"/>
        </w:rPr>
        <w:t>ă</w:t>
      </w:r>
      <w:r>
        <w:rPr>
          <w:rFonts w:ascii="Times New Roman" w:hAnsi="Times New Roman" w:cs="Times New Roman"/>
          <w:sz w:val="28"/>
        </w:rPr>
        <w:t>n trong c</w:t>
      </w:r>
      <w:r w:rsidRPr="004648B5">
        <w:rPr>
          <w:rFonts w:ascii="Times New Roman" w:hAnsi="Times New Roman" w:cs="Times New Roman"/>
          <w:sz w:val="28"/>
        </w:rPr>
        <w:t>ô</w:t>
      </w:r>
      <w:r>
        <w:rPr>
          <w:rFonts w:ascii="Times New Roman" w:hAnsi="Times New Roman" w:cs="Times New Roman"/>
          <w:sz w:val="28"/>
        </w:rPr>
        <w:t>ng t</w:t>
      </w:r>
      <w:r w:rsidRPr="004648B5">
        <w:rPr>
          <w:rFonts w:ascii="Times New Roman" w:hAnsi="Times New Roman" w:cs="Times New Roman"/>
          <w:sz w:val="28"/>
        </w:rPr>
        <w:t>ác</w:t>
      </w:r>
      <w:r>
        <w:rPr>
          <w:rFonts w:ascii="Times New Roman" w:hAnsi="Times New Roman" w:cs="Times New Roman"/>
          <w:sz w:val="28"/>
        </w:rPr>
        <w:t xml:space="preserve"> thu kinh ph</w:t>
      </w:r>
      <w:r w:rsidRPr="004648B5">
        <w:rPr>
          <w:rFonts w:ascii="Times New Roman" w:hAnsi="Times New Roman" w:cs="Times New Roman"/>
          <w:sz w:val="28"/>
        </w:rPr>
        <w:t>í</w:t>
      </w:r>
      <w:r>
        <w:rPr>
          <w:rFonts w:ascii="Times New Roman" w:hAnsi="Times New Roman" w:cs="Times New Roman"/>
          <w:sz w:val="28"/>
        </w:rPr>
        <w:t xml:space="preserve"> v</w:t>
      </w:r>
      <w:r w:rsidRPr="004648B5">
        <w:rPr>
          <w:rFonts w:ascii="Times New Roman" w:hAnsi="Times New Roman" w:cs="Times New Roman"/>
          <w:sz w:val="28"/>
        </w:rPr>
        <w:t>à</w:t>
      </w:r>
      <w:r>
        <w:rPr>
          <w:rFonts w:ascii="Times New Roman" w:hAnsi="Times New Roman" w:cs="Times New Roman"/>
          <w:sz w:val="28"/>
        </w:rPr>
        <w:t xml:space="preserve"> </w:t>
      </w:r>
      <w:r w:rsidR="00D62EB1" w:rsidRPr="00D62EB1">
        <w:rPr>
          <w:rFonts w:ascii="Times New Roman" w:hAnsi="Times New Roman" w:cs="Times New Roman"/>
          <w:sz w:val="28"/>
        </w:rPr>
        <w:t>đ</w:t>
      </w:r>
      <w:r w:rsidR="00D62EB1">
        <w:rPr>
          <w:rFonts w:ascii="Times New Roman" w:hAnsi="Times New Roman" w:cs="Times New Roman"/>
          <w:sz w:val="28"/>
        </w:rPr>
        <w:t>o</w:t>
      </w:r>
      <w:r w:rsidR="00D62EB1" w:rsidRPr="00D62EB1">
        <w:rPr>
          <w:rFonts w:ascii="Times New Roman" w:hAnsi="Times New Roman" w:cs="Times New Roman"/>
          <w:sz w:val="28"/>
        </w:rPr>
        <w:t>àn</w:t>
      </w:r>
      <w:r>
        <w:rPr>
          <w:rFonts w:ascii="Times New Roman" w:hAnsi="Times New Roman" w:cs="Times New Roman"/>
          <w:sz w:val="28"/>
        </w:rPr>
        <w:t xml:space="preserve"> ph</w:t>
      </w:r>
      <w:r w:rsidRPr="004648B5">
        <w:rPr>
          <w:rFonts w:ascii="Times New Roman" w:hAnsi="Times New Roman" w:cs="Times New Roman"/>
          <w:sz w:val="28"/>
        </w:rPr>
        <w:t>í</w:t>
      </w:r>
      <w:r>
        <w:rPr>
          <w:rFonts w:ascii="Times New Roman" w:hAnsi="Times New Roman" w:cs="Times New Roman"/>
          <w:sz w:val="28"/>
        </w:rPr>
        <w:t xml:space="preserve"> c</w:t>
      </w:r>
      <w:r w:rsidRPr="004648B5">
        <w:rPr>
          <w:rFonts w:ascii="Times New Roman" w:hAnsi="Times New Roman" w:cs="Times New Roman"/>
          <w:sz w:val="28"/>
        </w:rPr>
        <w:t>ô</w:t>
      </w:r>
      <w:r>
        <w:rPr>
          <w:rFonts w:ascii="Times New Roman" w:hAnsi="Times New Roman" w:cs="Times New Roman"/>
          <w:sz w:val="28"/>
        </w:rPr>
        <w:t xml:space="preserve">ng </w:t>
      </w:r>
      <w:r w:rsidRPr="004648B5">
        <w:rPr>
          <w:rFonts w:ascii="Times New Roman" w:hAnsi="Times New Roman" w:cs="Times New Roman"/>
          <w:sz w:val="28"/>
        </w:rPr>
        <w:t>đ</w:t>
      </w:r>
      <w:r>
        <w:rPr>
          <w:rFonts w:ascii="Times New Roman" w:hAnsi="Times New Roman" w:cs="Times New Roman"/>
          <w:sz w:val="28"/>
        </w:rPr>
        <w:t>o</w:t>
      </w:r>
      <w:r w:rsidRPr="004648B5">
        <w:rPr>
          <w:rFonts w:ascii="Times New Roman" w:hAnsi="Times New Roman" w:cs="Times New Roman"/>
          <w:sz w:val="28"/>
        </w:rPr>
        <w:t>àn</w:t>
      </w:r>
      <w:r>
        <w:rPr>
          <w:rFonts w:ascii="Times New Roman" w:hAnsi="Times New Roman" w:cs="Times New Roman"/>
          <w:sz w:val="28"/>
        </w:rPr>
        <w:t xml:space="preserve"> theo quy </w:t>
      </w:r>
      <w:r w:rsidRPr="004648B5">
        <w:rPr>
          <w:rFonts w:ascii="Times New Roman" w:hAnsi="Times New Roman" w:cs="Times New Roman"/>
          <w:sz w:val="28"/>
        </w:rPr>
        <w:t>định</w:t>
      </w:r>
      <w:r>
        <w:rPr>
          <w:rFonts w:ascii="Times New Roman" w:hAnsi="Times New Roman" w:cs="Times New Roman"/>
          <w:sz w:val="28"/>
        </w:rPr>
        <w:t xml:space="preserve"> hi</w:t>
      </w:r>
      <w:r w:rsidRPr="004648B5">
        <w:rPr>
          <w:rFonts w:ascii="Times New Roman" w:hAnsi="Times New Roman" w:cs="Times New Roman"/>
          <w:sz w:val="28"/>
        </w:rPr>
        <w:t>ệ</w:t>
      </w:r>
      <w:r>
        <w:rPr>
          <w:rFonts w:ascii="Times New Roman" w:hAnsi="Times New Roman" w:cs="Times New Roman"/>
          <w:sz w:val="28"/>
        </w:rPr>
        <w:t>n h</w:t>
      </w:r>
      <w:r w:rsidRPr="004648B5">
        <w:rPr>
          <w:rFonts w:ascii="Times New Roman" w:hAnsi="Times New Roman" w:cs="Times New Roman"/>
          <w:sz w:val="28"/>
        </w:rPr>
        <w:t>à</w:t>
      </w:r>
      <w:r>
        <w:rPr>
          <w:rFonts w:ascii="Times New Roman" w:hAnsi="Times New Roman" w:cs="Times New Roman"/>
          <w:sz w:val="28"/>
        </w:rPr>
        <w:t>nh.</w:t>
      </w:r>
    </w:p>
    <w:p w:rsidR="004648B5" w:rsidRDefault="004648B5" w:rsidP="002F3DDB">
      <w:pPr>
        <w:spacing w:before="120" w:line="360" w:lineRule="atLeast"/>
        <w:ind w:firstLine="567"/>
        <w:jc w:val="both"/>
        <w:rPr>
          <w:rFonts w:ascii="Times New Roman" w:hAnsi="Times New Roman" w:cs="Times New Roman"/>
          <w:sz w:val="28"/>
        </w:rPr>
      </w:pPr>
      <w:r>
        <w:rPr>
          <w:rFonts w:ascii="Times New Roman" w:hAnsi="Times New Roman" w:cs="Times New Roman"/>
          <w:sz w:val="28"/>
        </w:rPr>
        <w:t xml:space="preserve">- </w:t>
      </w:r>
      <w:r w:rsidRPr="004648B5">
        <w:rPr>
          <w:rFonts w:ascii="Times New Roman" w:hAnsi="Times New Roman" w:cs="Times New Roman"/>
          <w:sz w:val="28"/>
        </w:rPr>
        <w:t>Đán</w:t>
      </w:r>
      <w:r>
        <w:rPr>
          <w:rFonts w:ascii="Times New Roman" w:hAnsi="Times New Roman" w:cs="Times New Roman"/>
          <w:sz w:val="28"/>
        </w:rPr>
        <w:t>h gi</w:t>
      </w:r>
      <w:r w:rsidRPr="004648B5">
        <w:rPr>
          <w:rFonts w:ascii="Times New Roman" w:hAnsi="Times New Roman" w:cs="Times New Roman"/>
          <w:sz w:val="28"/>
        </w:rPr>
        <w:t>á</w:t>
      </w:r>
      <w:r>
        <w:rPr>
          <w:rFonts w:ascii="Times New Roman" w:hAnsi="Times New Roman" w:cs="Times New Roman"/>
          <w:sz w:val="28"/>
        </w:rPr>
        <w:t xml:space="preserve"> v</w:t>
      </w:r>
      <w:r w:rsidRPr="004648B5">
        <w:rPr>
          <w:rFonts w:ascii="Times New Roman" w:hAnsi="Times New Roman" w:cs="Times New Roman"/>
          <w:sz w:val="28"/>
        </w:rPr>
        <w:t>ề</w:t>
      </w:r>
      <w:r>
        <w:rPr>
          <w:rFonts w:ascii="Times New Roman" w:hAnsi="Times New Roman" w:cs="Times New Roman"/>
          <w:sz w:val="28"/>
        </w:rPr>
        <w:t xml:space="preserve"> c</w:t>
      </w:r>
      <w:r w:rsidRPr="004648B5">
        <w:rPr>
          <w:rFonts w:ascii="Times New Roman" w:hAnsi="Times New Roman" w:cs="Times New Roman"/>
          <w:sz w:val="28"/>
        </w:rPr>
        <w:t>ơ</w:t>
      </w:r>
      <w:r>
        <w:rPr>
          <w:rFonts w:ascii="Times New Roman" w:hAnsi="Times New Roman" w:cs="Times New Roman"/>
          <w:sz w:val="28"/>
        </w:rPr>
        <w:t xml:space="preserve"> ch</w:t>
      </w:r>
      <w:r w:rsidRPr="004648B5">
        <w:rPr>
          <w:rFonts w:ascii="Times New Roman" w:hAnsi="Times New Roman" w:cs="Times New Roman"/>
          <w:sz w:val="28"/>
        </w:rPr>
        <w:t>ế</w:t>
      </w:r>
      <w:r>
        <w:rPr>
          <w:rFonts w:ascii="Times New Roman" w:hAnsi="Times New Roman" w:cs="Times New Roman"/>
          <w:sz w:val="28"/>
        </w:rPr>
        <w:t xml:space="preserve"> ph</w:t>
      </w:r>
      <w:r w:rsidRPr="004648B5">
        <w:rPr>
          <w:rFonts w:ascii="Times New Roman" w:hAnsi="Times New Roman" w:cs="Times New Roman"/>
          <w:sz w:val="28"/>
        </w:rPr>
        <w:t>â</w:t>
      </w:r>
      <w:r>
        <w:rPr>
          <w:rFonts w:ascii="Times New Roman" w:hAnsi="Times New Roman" w:cs="Times New Roman"/>
          <w:sz w:val="28"/>
        </w:rPr>
        <w:t>n c</w:t>
      </w:r>
      <w:r w:rsidRPr="004648B5">
        <w:rPr>
          <w:rFonts w:ascii="Times New Roman" w:hAnsi="Times New Roman" w:cs="Times New Roman"/>
          <w:sz w:val="28"/>
        </w:rPr>
        <w:t>ấp</w:t>
      </w:r>
      <w:r>
        <w:rPr>
          <w:rFonts w:ascii="Times New Roman" w:hAnsi="Times New Roman" w:cs="Times New Roman"/>
          <w:sz w:val="28"/>
        </w:rPr>
        <w:t xml:space="preserve"> thu t</w:t>
      </w:r>
      <w:r w:rsidRPr="004648B5">
        <w:rPr>
          <w:rFonts w:ascii="Times New Roman" w:hAnsi="Times New Roman" w:cs="Times New Roman"/>
          <w:sz w:val="28"/>
        </w:rPr>
        <w:t>ác</w:t>
      </w:r>
      <w:r>
        <w:rPr>
          <w:rFonts w:ascii="Times New Roman" w:hAnsi="Times New Roman" w:cs="Times New Roman"/>
          <w:sz w:val="28"/>
        </w:rPr>
        <w:t xml:space="preserve"> đ</w:t>
      </w:r>
      <w:r w:rsidRPr="004648B5">
        <w:rPr>
          <w:rFonts w:ascii="Times New Roman" w:hAnsi="Times New Roman" w:cs="Times New Roman"/>
          <w:sz w:val="28"/>
        </w:rPr>
        <w:t>ộng</w:t>
      </w:r>
      <w:r>
        <w:rPr>
          <w:rFonts w:ascii="Times New Roman" w:hAnsi="Times New Roman" w:cs="Times New Roman"/>
          <w:sz w:val="28"/>
        </w:rPr>
        <w:t xml:space="preserve"> đ</w:t>
      </w:r>
      <w:r w:rsidRPr="004648B5">
        <w:rPr>
          <w:rFonts w:ascii="Times New Roman" w:hAnsi="Times New Roman" w:cs="Times New Roman"/>
          <w:sz w:val="28"/>
        </w:rPr>
        <w:t>ế</w:t>
      </w:r>
      <w:r>
        <w:rPr>
          <w:rFonts w:ascii="Times New Roman" w:hAnsi="Times New Roman" w:cs="Times New Roman"/>
          <w:sz w:val="28"/>
        </w:rPr>
        <w:t>n k</w:t>
      </w:r>
      <w:r w:rsidRPr="004648B5">
        <w:rPr>
          <w:rFonts w:ascii="Times New Roman" w:hAnsi="Times New Roman" w:cs="Times New Roman"/>
          <w:sz w:val="28"/>
        </w:rPr>
        <w:t>ết</w:t>
      </w:r>
      <w:r>
        <w:rPr>
          <w:rFonts w:ascii="Times New Roman" w:hAnsi="Times New Roman" w:cs="Times New Roman"/>
          <w:sz w:val="28"/>
        </w:rPr>
        <w:t xml:space="preserve"> qu</w:t>
      </w:r>
      <w:r w:rsidRPr="004648B5">
        <w:rPr>
          <w:rFonts w:ascii="Times New Roman" w:hAnsi="Times New Roman" w:cs="Times New Roman"/>
          <w:sz w:val="28"/>
        </w:rPr>
        <w:t>ả</w:t>
      </w:r>
      <w:r>
        <w:rPr>
          <w:rFonts w:ascii="Times New Roman" w:hAnsi="Times New Roman" w:cs="Times New Roman"/>
          <w:sz w:val="28"/>
        </w:rPr>
        <w:t xml:space="preserve"> thu kinh ph</w:t>
      </w:r>
      <w:r w:rsidRPr="004648B5">
        <w:rPr>
          <w:rFonts w:ascii="Times New Roman" w:hAnsi="Times New Roman" w:cs="Times New Roman"/>
          <w:sz w:val="28"/>
        </w:rPr>
        <w:t>í</w:t>
      </w:r>
      <w:r>
        <w:rPr>
          <w:rFonts w:ascii="Times New Roman" w:hAnsi="Times New Roman" w:cs="Times New Roman"/>
          <w:sz w:val="28"/>
        </w:rPr>
        <w:t xml:space="preserve">, </w:t>
      </w:r>
      <w:r w:rsidRPr="004648B5">
        <w:rPr>
          <w:rFonts w:ascii="Times New Roman" w:hAnsi="Times New Roman" w:cs="Times New Roman"/>
          <w:sz w:val="28"/>
        </w:rPr>
        <w:t>đ</w:t>
      </w:r>
      <w:r>
        <w:rPr>
          <w:rFonts w:ascii="Times New Roman" w:hAnsi="Times New Roman" w:cs="Times New Roman"/>
          <w:sz w:val="28"/>
        </w:rPr>
        <w:t>o</w:t>
      </w:r>
      <w:r w:rsidRPr="004648B5">
        <w:rPr>
          <w:rFonts w:ascii="Times New Roman" w:hAnsi="Times New Roman" w:cs="Times New Roman"/>
          <w:sz w:val="28"/>
        </w:rPr>
        <w:t>àn</w:t>
      </w:r>
      <w:r>
        <w:rPr>
          <w:rFonts w:ascii="Times New Roman" w:hAnsi="Times New Roman" w:cs="Times New Roman"/>
          <w:sz w:val="28"/>
        </w:rPr>
        <w:t xml:space="preserve"> ph</w:t>
      </w:r>
      <w:r w:rsidRPr="004648B5">
        <w:rPr>
          <w:rFonts w:ascii="Times New Roman" w:hAnsi="Times New Roman" w:cs="Times New Roman"/>
          <w:sz w:val="28"/>
        </w:rPr>
        <w:t>í</w:t>
      </w:r>
      <w:r>
        <w:rPr>
          <w:rFonts w:ascii="Times New Roman" w:hAnsi="Times New Roman" w:cs="Times New Roman"/>
          <w:sz w:val="28"/>
        </w:rPr>
        <w:t xml:space="preserve"> c</w:t>
      </w:r>
      <w:r w:rsidRPr="004648B5">
        <w:rPr>
          <w:rFonts w:ascii="Times New Roman" w:hAnsi="Times New Roman" w:cs="Times New Roman"/>
          <w:sz w:val="28"/>
        </w:rPr>
        <w:t>ô</w:t>
      </w:r>
      <w:r>
        <w:rPr>
          <w:rFonts w:ascii="Times New Roman" w:hAnsi="Times New Roman" w:cs="Times New Roman"/>
          <w:sz w:val="28"/>
        </w:rPr>
        <w:t xml:space="preserve">ng </w:t>
      </w:r>
      <w:r w:rsidRPr="004648B5">
        <w:rPr>
          <w:rFonts w:ascii="Times New Roman" w:hAnsi="Times New Roman" w:cs="Times New Roman"/>
          <w:sz w:val="28"/>
        </w:rPr>
        <w:t>đ</w:t>
      </w:r>
      <w:r>
        <w:rPr>
          <w:rFonts w:ascii="Times New Roman" w:hAnsi="Times New Roman" w:cs="Times New Roman"/>
          <w:sz w:val="28"/>
        </w:rPr>
        <w:t>o</w:t>
      </w:r>
      <w:r w:rsidRPr="004648B5">
        <w:rPr>
          <w:rFonts w:ascii="Times New Roman" w:hAnsi="Times New Roman" w:cs="Times New Roman"/>
          <w:sz w:val="28"/>
        </w:rPr>
        <w:t>àn</w:t>
      </w:r>
      <w:r>
        <w:rPr>
          <w:rFonts w:ascii="Times New Roman" w:hAnsi="Times New Roman" w:cs="Times New Roman"/>
          <w:sz w:val="28"/>
        </w:rPr>
        <w:t xml:space="preserve">. </w:t>
      </w:r>
      <w:r w:rsidRPr="004648B5">
        <w:rPr>
          <w:rFonts w:ascii="Times New Roman" w:hAnsi="Times New Roman" w:cs="Times New Roman"/>
          <w:sz w:val="28"/>
        </w:rPr>
        <w:t>Đánh</w:t>
      </w:r>
      <w:r w:rsidR="00D62EB1">
        <w:rPr>
          <w:rFonts w:ascii="Times New Roman" w:hAnsi="Times New Roman" w:cs="Times New Roman"/>
          <w:sz w:val="28"/>
        </w:rPr>
        <w:t xml:space="preserve"> gi</w:t>
      </w:r>
      <w:r w:rsidR="00D62EB1" w:rsidRPr="00D62EB1">
        <w:rPr>
          <w:rFonts w:ascii="Times New Roman" w:hAnsi="Times New Roman" w:cs="Times New Roman"/>
          <w:sz w:val="28"/>
        </w:rPr>
        <w:t>á</w:t>
      </w:r>
      <w:r>
        <w:rPr>
          <w:rFonts w:ascii="Times New Roman" w:hAnsi="Times New Roman" w:cs="Times New Roman"/>
          <w:sz w:val="28"/>
        </w:rPr>
        <w:t xml:space="preserve"> c</w:t>
      </w:r>
      <w:r w:rsidRPr="004648B5">
        <w:rPr>
          <w:rFonts w:ascii="Times New Roman" w:hAnsi="Times New Roman" w:cs="Times New Roman"/>
          <w:sz w:val="28"/>
        </w:rPr>
        <w:t>ô</w:t>
      </w:r>
      <w:r>
        <w:rPr>
          <w:rFonts w:ascii="Times New Roman" w:hAnsi="Times New Roman" w:cs="Times New Roman"/>
          <w:sz w:val="28"/>
        </w:rPr>
        <w:t>ng t</w:t>
      </w:r>
      <w:r w:rsidRPr="004648B5">
        <w:rPr>
          <w:rFonts w:ascii="Times New Roman" w:hAnsi="Times New Roman" w:cs="Times New Roman"/>
          <w:sz w:val="28"/>
        </w:rPr>
        <w:t>ác</w:t>
      </w:r>
      <w:r>
        <w:rPr>
          <w:rFonts w:ascii="Times New Roman" w:hAnsi="Times New Roman" w:cs="Times New Roman"/>
          <w:sz w:val="28"/>
        </w:rPr>
        <w:t xml:space="preserve"> th</w:t>
      </w:r>
      <w:r w:rsidRPr="004648B5">
        <w:rPr>
          <w:rFonts w:ascii="Times New Roman" w:hAnsi="Times New Roman" w:cs="Times New Roman"/>
          <w:sz w:val="28"/>
        </w:rPr>
        <w:t>ống</w:t>
      </w:r>
      <w:r>
        <w:rPr>
          <w:rFonts w:ascii="Times New Roman" w:hAnsi="Times New Roman" w:cs="Times New Roman"/>
          <w:sz w:val="28"/>
        </w:rPr>
        <w:t xml:space="preserve"> k</w:t>
      </w:r>
      <w:r w:rsidRPr="004648B5">
        <w:rPr>
          <w:rFonts w:ascii="Times New Roman" w:hAnsi="Times New Roman" w:cs="Times New Roman"/>
          <w:sz w:val="28"/>
        </w:rPr>
        <w:t>ê</w:t>
      </w:r>
      <w:r>
        <w:rPr>
          <w:rFonts w:ascii="Times New Roman" w:hAnsi="Times New Roman" w:cs="Times New Roman"/>
          <w:sz w:val="28"/>
        </w:rPr>
        <w:t>, theo d</w:t>
      </w:r>
      <w:r w:rsidRPr="004648B5">
        <w:rPr>
          <w:rFonts w:ascii="Times New Roman" w:hAnsi="Times New Roman" w:cs="Times New Roman"/>
          <w:sz w:val="28"/>
        </w:rPr>
        <w:t>õi</w:t>
      </w:r>
      <w:r>
        <w:rPr>
          <w:rFonts w:ascii="Times New Roman" w:hAnsi="Times New Roman" w:cs="Times New Roman"/>
          <w:sz w:val="28"/>
        </w:rPr>
        <w:t xml:space="preserve"> s</w:t>
      </w:r>
      <w:r w:rsidRPr="004648B5">
        <w:rPr>
          <w:rFonts w:ascii="Times New Roman" w:hAnsi="Times New Roman" w:cs="Times New Roman"/>
          <w:sz w:val="28"/>
        </w:rPr>
        <w:t>ố</w:t>
      </w:r>
      <w:r>
        <w:rPr>
          <w:rFonts w:ascii="Times New Roman" w:hAnsi="Times New Roman" w:cs="Times New Roman"/>
          <w:sz w:val="28"/>
        </w:rPr>
        <w:t xml:space="preserve"> li</w:t>
      </w:r>
      <w:r w:rsidRPr="004648B5">
        <w:rPr>
          <w:rFonts w:ascii="Times New Roman" w:hAnsi="Times New Roman" w:cs="Times New Roman"/>
          <w:sz w:val="28"/>
        </w:rPr>
        <w:t>ệu</w:t>
      </w:r>
      <w:r>
        <w:rPr>
          <w:rFonts w:ascii="Times New Roman" w:hAnsi="Times New Roman" w:cs="Times New Roman"/>
          <w:sz w:val="28"/>
        </w:rPr>
        <w:t xml:space="preserve"> lao đ</w:t>
      </w:r>
      <w:r w:rsidRPr="004648B5">
        <w:rPr>
          <w:rFonts w:ascii="Times New Roman" w:hAnsi="Times New Roman" w:cs="Times New Roman"/>
          <w:sz w:val="28"/>
        </w:rPr>
        <w:t>ộng</w:t>
      </w:r>
      <w:r>
        <w:rPr>
          <w:rFonts w:ascii="Times New Roman" w:hAnsi="Times New Roman" w:cs="Times New Roman"/>
          <w:sz w:val="28"/>
        </w:rPr>
        <w:t xml:space="preserve">, </w:t>
      </w:r>
      <w:r w:rsidRPr="004648B5">
        <w:rPr>
          <w:rFonts w:ascii="Times New Roman" w:hAnsi="Times New Roman" w:cs="Times New Roman"/>
          <w:sz w:val="28"/>
        </w:rPr>
        <w:t>đ</w:t>
      </w:r>
      <w:r>
        <w:rPr>
          <w:rFonts w:ascii="Times New Roman" w:hAnsi="Times New Roman" w:cs="Times New Roman"/>
          <w:sz w:val="28"/>
        </w:rPr>
        <w:t>o</w:t>
      </w:r>
      <w:r w:rsidRPr="004648B5">
        <w:rPr>
          <w:rFonts w:ascii="Times New Roman" w:hAnsi="Times New Roman" w:cs="Times New Roman"/>
          <w:sz w:val="28"/>
        </w:rPr>
        <w:t>àn</w:t>
      </w:r>
      <w:r>
        <w:rPr>
          <w:rFonts w:ascii="Times New Roman" w:hAnsi="Times New Roman" w:cs="Times New Roman"/>
          <w:sz w:val="28"/>
        </w:rPr>
        <w:t xml:space="preserve"> vi</w:t>
      </w:r>
      <w:r w:rsidRPr="004648B5">
        <w:rPr>
          <w:rFonts w:ascii="Times New Roman" w:hAnsi="Times New Roman" w:cs="Times New Roman"/>
          <w:sz w:val="28"/>
        </w:rPr>
        <w:t>ê</w:t>
      </w:r>
      <w:r>
        <w:rPr>
          <w:rFonts w:ascii="Times New Roman" w:hAnsi="Times New Roman" w:cs="Times New Roman"/>
          <w:sz w:val="28"/>
        </w:rPr>
        <w:t>n.</w:t>
      </w:r>
    </w:p>
    <w:p w:rsidR="004648B5" w:rsidRPr="005011CD" w:rsidRDefault="004648B5" w:rsidP="002F3DDB">
      <w:pPr>
        <w:spacing w:before="120" w:line="360" w:lineRule="atLeast"/>
        <w:ind w:firstLine="567"/>
        <w:jc w:val="both"/>
        <w:rPr>
          <w:rFonts w:ascii="Times New Roman" w:hAnsi="Times New Roman" w:cs="Times New Roman"/>
          <w:b/>
          <w:sz w:val="28"/>
        </w:rPr>
      </w:pPr>
      <w:r w:rsidRPr="005011CD">
        <w:rPr>
          <w:rFonts w:ascii="Times New Roman" w:hAnsi="Times New Roman" w:cs="Times New Roman"/>
          <w:b/>
          <w:sz w:val="28"/>
        </w:rPr>
        <w:t xml:space="preserve">2. </w:t>
      </w:r>
      <w:r w:rsidR="005011CD" w:rsidRPr="005011CD">
        <w:rPr>
          <w:rFonts w:ascii="Times New Roman" w:hAnsi="Times New Roman" w:cs="Times New Roman"/>
          <w:b/>
          <w:sz w:val="28"/>
        </w:rPr>
        <w:t>Chi và quản lý tài chính, tài sản công đoàn.</w:t>
      </w:r>
    </w:p>
    <w:p w:rsidR="005011CD" w:rsidRPr="00687590" w:rsidRDefault="005011CD" w:rsidP="002F3DDB">
      <w:pPr>
        <w:spacing w:before="120" w:line="360" w:lineRule="atLeast"/>
        <w:ind w:firstLine="567"/>
        <w:jc w:val="both"/>
        <w:rPr>
          <w:rFonts w:ascii="Times New Roman" w:hAnsi="Times New Roman" w:cs="Times New Roman"/>
          <w:spacing w:val="-4"/>
          <w:sz w:val="28"/>
        </w:rPr>
      </w:pPr>
      <w:r w:rsidRPr="00687590">
        <w:rPr>
          <w:rFonts w:ascii="Times New Roman" w:hAnsi="Times New Roman" w:cs="Times New Roman"/>
          <w:spacing w:val="-4"/>
          <w:sz w:val="28"/>
        </w:rPr>
        <w:t>- Đánh giá tình hình thực hiện dự toán chi tài chính công đoàn, việc giao dự toán và cấp kinh phí năm 2017 cho cấp dưới (đối với công đoàn cấp trên trực tiếp cơ sở).</w:t>
      </w:r>
    </w:p>
    <w:p w:rsidR="005011CD" w:rsidRDefault="005011CD" w:rsidP="002F3DDB">
      <w:pPr>
        <w:spacing w:before="120" w:line="360" w:lineRule="atLeast"/>
        <w:ind w:firstLine="567"/>
        <w:jc w:val="both"/>
        <w:rPr>
          <w:rFonts w:ascii="Times New Roman" w:hAnsi="Times New Roman" w:cs="Times New Roman"/>
          <w:sz w:val="28"/>
        </w:rPr>
      </w:pPr>
      <w:r>
        <w:rPr>
          <w:rFonts w:ascii="Times New Roman" w:hAnsi="Times New Roman" w:cs="Times New Roman"/>
          <w:sz w:val="28"/>
        </w:rPr>
        <w:t xml:space="preserve">- </w:t>
      </w:r>
      <w:r w:rsidRPr="005011CD">
        <w:rPr>
          <w:rFonts w:ascii="Times New Roman" w:hAnsi="Times New Roman" w:cs="Times New Roman"/>
          <w:sz w:val="28"/>
        </w:rPr>
        <w:t>Đánh</w:t>
      </w:r>
      <w:r>
        <w:rPr>
          <w:rFonts w:ascii="Times New Roman" w:hAnsi="Times New Roman" w:cs="Times New Roman"/>
          <w:sz w:val="28"/>
        </w:rPr>
        <w:t xml:space="preserve"> gi</w:t>
      </w:r>
      <w:r w:rsidRPr="005011CD">
        <w:rPr>
          <w:rFonts w:ascii="Times New Roman" w:hAnsi="Times New Roman" w:cs="Times New Roman"/>
          <w:sz w:val="28"/>
        </w:rPr>
        <w:t>á</w:t>
      </w:r>
      <w:r>
        <w:rPr>
          <w:rFonts w:ascii="Times New Roman" w:hAnsi="Times New Roman" w:cs="Times New Roman"/>
          <w:sz w:val="28"/>
        </w:rPr>
        <w:t xml:space="preserve"> nh</w:t>
      </w:r>
      <w:r w:rsidRPr="005011CD">
        <w:rPr>
          <w:rFonts w:ascii="Times New Roman" w:hAnsi="Times New Roman" w:cs="Times New Roman"/>
          <w:sz w:val="28"/>
        </w:rPr>
        <w:t>ữ</w:t>
      </w:r>
      <w:r>
        <w:rPr>
          <w:rFonts w:ascii="Times New Roman" w:hAnsi="Times New Roman" w:cs="Times New Roman"/>
          <w:sz w:val="28"/>
        </w:rPr>
        <w:t>ng kh</w:t>
      </w:r>
      <w:r w:rsidRPr="005011CD">
        <w:rPr>
          <w:rFonts w:ascii="Times New Roman" w:hAnsi="Times New Roman" w:cs="Times New Roman"/>
          <w:sz w:val="28"/>
        </w:rPr>
        <w:t>ó</w:t>
      </w:r>
      <w:r>
        <w:rPr>
          <w:rFonts w:ascii="Times New Roman" w:hAnsi="Times New Roman" w:cs="Times New Roman"/>
          <w:sz w:val="28"/>
        </w:rPr>
        <w:t xml:space="preserve"> kh</w:t>
      </w:r>
      <w:r w:rsidRPr="005011CD">
        <w:rPr>
          <w:rFonts w:ascii="Times New Roman" w:hAnsi="Times New Roman" w:cs="Times New Roman"/>
          <w:sz w:val="28"/>
        </w:rPr>
        <w:t>ă</w:t>
      </w:r>
      <w:r>
        <w:rPr>
          <w:rFonts w:ascii="Times New Roman" w:hAnsi="Times New Roman" w:cs="Times New Roman"/>
          <w:sz w:val="28"/>
        </w:rPr>
        <w:t>n, thu</w:t>
      </w:r>
      <w:r w:rsidRPr="005011CD">
        <w:rPr>
          <w:rFonts w:ascii="Times New Roman" w:hAnsi="Times New Roman" w:cs="Times New Roman"/>
          <w:sz w:val="28"/>
        </w:rPr>
        <w:t>ận</w:t>
      </w:r>
      <w:r>
        <w:rPr>
          <w:rFonts w:ascii="Times New Roman" w:hAnsi="Times New Roman" w:cs="Times New Roman"/>
          <w:sz w:val="28"/>
        </w:rPr>
        <w:t xml:space="preserve"> l</w:t>
      </w:r>
      <w:r w:rsidRPr="005011CD">
        <w:rPr>
          <w:rFonts w:ascii="Times New Roman" w:hAnsi="Times New Roman" w:cs="Times New Roman"/>
          <w:sz w:val="28"/>
        </w:rPr>
        <w:t>ợi</w:t>
      </w:r>
      <w:r>
        <w:rPr>
          <w:rFonts w:ascii="Times New Roman" w:hAnsi="Times New Roman" w:cs="Times New Roman"/>
          <w:sz w:val="28"/>
        </w:rPr>
        <w:t xml:space="preserve"> trong tri</w:t>
      </w:r>
      <w:r w:rsidRPr="005011CD">
        <w:rPr>
          <w:rFonts w:ascii="Times New Roman" w:hAnsi="Times New Roman" w:cs="Times New Roman"/>
          <w:sz w:val="28"/>
        </w:rPr>
        <w:t>ển</w:t>
      </w:r>
      <w:r>
        <w:rPr>
          <w:rFonts w:ascii="Times New Roman" w:hAnsi="Times New Roman" w:cs="Times New Roman"/>
          <w:sz w:val="28"/>
        </w:rPr>
        <w:t xml:space="preserve"> khai th</w:t>
      </w:r>
      <w:r w:rsidRPr="005011CD">
        <w:rPr>
          <w:rFonts w:ascii="Times New Roman" w:hAnsi="Times New Roman" w:cs="Times New Roman"/>
          <w:sz w:val="28"/>
        </w:rPr>
        <w:t>ực</w:t>
      </w:r>
      <w:r>
        <w:rPr>
          <w:rFonts w:ascii="Times New Roman" w:hAnsi="Times New Roman" w:cs="Times New Roman"/>
          <w:sz w:val="28"/>
        </w:rPr>
        <w:t xml:space="preserve"> hi</w:t>
      </w:r>
      <w:r w:rsidRPr="005011CD">
        <w:rPr>
          <w:rFonts w:ascii="Times New Roman" w:hAnsi="Times New Roman" w:cs="Times New Roman"/>
          <w:sz w:val="28"/>
        </w:rPr>
        <w:t>ện</w:t>
      </w:r>
      <w:r>
        <w:rPr>
          <w:rFonts w:ascii="Times New Roman" w:hAnsi="Times New Roman" w:cs="Times New Roman"/>
          <w:sz w:val="28"/>
        </w:rPr>
        <w:t xml:space="preserve"> c</w:t>
      </w:r>
      <w:r w:rsidRPr="005011CD">
        <w:rPr>
          <w:rFonts w:ascii="Times New Roman" w:hAnsi="Times New Roman" w:cs="Times New Roman"/>
          <w:sz w:val="28"/>
        </w:rPr>
        <w:t>ác</w:t>
      </w:r>
      <w:r>
        <w:rPr>
          <w:rFonts w:ascii="Times New Roman" w:hAnsi="Times New Roman" w:cs="Times New Roman"/>
          <w:sz w:val="28"/>
        </w:rPr>
        <w:t xml:space="preserve"> quy </w:t>
      </w:r>
      <w:r w:rsidRPr="005011CD">
        <w:rPr>
          <w:rFonts w:ascii="Times New Roman" w:hAnsi="Times New Roman" w:cs="Times New Roman"/>
          <w:sz w:val="28"/>
        </w:rPr>
        <w:t>định</w:t>
      </w:r>
      <w:r>
        <w:rPr>
          <w:rFonts w:ascii="Times New Roman" w:hAnsi="Times New Roman" w:cs="Times New Roman"/>
          <w:sz w:val="28"/>
        </w:rPr>
        <w:t xml:space="preserve"> v</w:t>
      </w:r>
      <w:r w:rsidRPr="005011CD">
        <w:rPr>
          <w:rFonts w:ascii="Times New Roman" w:hAnsi="Times New Roman" w:cs="Times New Roman"/>
          <w:sz w:val="28"/>
        </w:rPr>
        <w:t>ề</w:t>
      </w:r>
      <w:r>
        <w:rPr>
          <w:rFonts w:ascii="Times New Roman" w:hAnsi="Times New Roman" w:cs="Times New Roman"/>
          <w:sz w:val="28"/>
        </w:rPr>
        <w:t xml:space="preserve"> thu, chi, qu</w:t>
      </w:r>
      <w:r w:rsidRPr="005011CD">
        <w:rPr>
          <w:rFonts w:ascii="Times New Roman" w:hAnsi="Times New Roman" w:cs="Times New Roman"/>
          <w:sz w:val="28"/>
        </w:rPr>
        <w:t>ản</w:t>
      </w:r>
      <w:r>
        <w:rPr>
          <w:rFonts w:ascii="Times New Roman" w:hAnsi="Times New Roman" w:cs="Times New Roman"/>
          <w:sz w:val="28"/>
        </w:rPr>
        <w:t xml:space="preserve"> l</w:t>
      </w:r>
      <w:r w:rsidRPr="005011CD">
        <w:rPr>
          <w:rFonts w:ascii="Times New Roman" w:hAnsi="Times New Roman" w:cs="Times New Roman"/>
          <w:sz w:val="28"/>
        </w:rPr>
        <w:t>ý</w:t>
      </w:r>
      <w:r>
        <w:rPr>
          <w:rFonts w:ascii="Times New Roman" w:hAnsi="Times New Roman" w:cs="Times New Roman"/>
          <w:sz w:val="28"/>
        </w:rPr>
        <w:t xml:space="preserve"> t</w:t>
      </w:r>
      <w:r w:rsidRPr="005011CD">
        <w:rPr>
          <w:rFonts w:ascii="Times New Roman" w:hAnsi="Times New Roman" w:cs="Times New Roman"/>
          <w:sz w:val="28"/>
        </w:rPr>
        <w:t>ài</w:t>
      </w:r>
      <w:r>
        <w:rPr>
          <w:rFonts w:ascii="Times New Roman" w:hAnsi="Times New Roman" w:cs="Times New Roman"/>
          <w:sz w:val="28"/>
        </w:rPr>
        <w:t xml:space="preserve"> ch</w:t>
      </w:r>
      <w:r w:rsidRPr="005011CD">
        <w:rPr>
          <w:rFonts w:ascii="Times New Roman" w:hAnsi="Times New Roman" w:cs="Times New Roman"/>
          <w:sz w:val="28"/>
        </w:rPr>
        <w:t>í</w:t>
      </w:r>
      <w:r>
        <w:rPr>
          <w:rFonts w:ascii="Times New Roman" w:hAnsi="Times New Roman" w:cs="Times New Roman"/>
          <w:sz w:val="28"/>
        </w:rPr>
        <w:t>nh.</w:t>
      </w:r>
    </w:p>
    <w:p w:rsidR="005011CD" w:rsidRPr="005011CD" w:rsidRDefault="005011CD" w:rsidP="002F3DDB">
      <w:pPr>
        <w:spacing w:before="120" w:line="360" w:lineRule="atLeast"/>
        <w:ind w:firstLine="567"/>
        <w:jc w:val="both"/>
        <w:rPr>
          <w:rFonts w:ascii="Times New Roman" w:hAnsi="Times New Roman" w:cs="Times New Roman"/>
          <w:i/>
          <w:sz w:val="28"/>
        </w:rPr>
      </w:pPr>
      <w:r>
        <w:rPr>
          <w:rFonts w:ascii="Times New Roman" w:hAnsi="Times New Roman" w:cs="Times New Roman"/>
          <w:sz w:val="28"/>
        </w:rPr>
        <w:t xml:space="preserve">- </w:t>
      </w:r>
      <w:r w:rsidRPr="005011CD">
        <w:rPr>
          <w:rFonts w:ascii="Times New Roman" w:hAnsi="Times New Roman" w:cs="Times New Roman"/>
          <w:sz w:val="28"/>
        </w:rPr>
        <w:t>Đánh</w:t>
      </w:r>
      <w:r>
        <w:rPr>
          <w:rFonts w:ascii="Times New Roman" w:hAnsi="Times New Roman" w:cs="Times New Roman"/>
          <w:sz w:val="28"/>
        </w:rPr>
        <w:t xml:space="preserve"> gi</w:t>
      </w:r>
      <w:r w:rsidRPr="005011CD">
        <w:rPr>
          <w:rFonts w:ascii="Times New Roman" w:hAnsi="Times New Roman" w:cs="Times New Roman"/>
          <w:sz w:val="28"/>
        </w:rPr>
        <w:t>á</w:t>
      </w:r>
      <w:r>
        <w:rPr>
          <w:rFonts w:ascii="Times New Roman" w:hAnsi="Times New Roman" w:cs="Times New Roman"/>
          <w:sz w:val="28"/>
        </w:rPr>
        <w:t xml:space="preserve"> vi</w:t>
      </w:r>
      <w:r w:rsidRPr="005011CD">
        <w:rPr>
          <w:rFonts w:ascii="Times New Roman" w:hAnsi="Times New Roman" w:cs="Times New Roman"/>
          <w:sz w:val="28"/>
        </w:rPr>
        <w:t>ệc</w:t>
      </w:r>
      <w:r>
        <w:rPr>
          <w:rFonts w:ascii="Times New Roman" w:hAnsi="Times New Roman" w:cs="Times New Roman"/>
          <w:sz w:val="28"/>
        </w:rPr>
        <w:t xml:space="preserve"> th</w:t>
      </w:r>
      <w:r w:rsidRPr="005011CD">
        <w:rPr>
          <w:rFonts w:ascii="Times New Roman" w:hAnsi="Times New Roman" w:cs="Times New Roman"/>
          <w:sz w:val="28"/>
        </w:rPr>
        <w:t>ực</w:t>
      </w:r>
      <w:r>
        <w:rPr>
          <w:rFonts w:ascii="Times New Roman" w:hAnsi="Times New Roman" w:cs="Times New Roman"/>
          <w:sz w:val="28"/>
        </w:rPr>
        <w:t xml:space="preserve"> hi</w:t>
      </w:r>
      <w:r w:rsidRPr="005011CD">
        <w:rPr>
          <w:rFonts w:ascii="Times New Roman" w:hAnsi="Times New Roman" w:cs="Times New Roman"/>
          <w:sz w:val="28"/>
        </w:rPr>
        <w:t>ện</w:t>
      </w:r>
      <w:r>
        <w:rPr>
          <w:rFonts w:ascii="Times New Roman" w:hAnsi="Times New Roman" w:cs="Times New Roman"/>
          <w:sz w:val="28"/>
        </w:rPr>
        <w:t xml:space="preserve"> Ngh</w:t>
      </w:r>
      <w:r w:rsidRPr="005011CD">
        <w:rPr>
          <w:rFonts w:ascii="Times New Roman" w:hAnsi="Times New Roman" w:cs="Times New Roman"/>
          <w:sz w:val="28"/>
        </w:rPr>
        <w:t>ị</w:t>
      </w:r>
      <w:r>
        <w:rPr>
          <w:rFonts w:ascii="Times New Roman" w:hAnsi="Times New Roman" w:cs="Times New Roman"/>
          <w:sz w:val="28"/>
        </w:rPr>
        <w:t xml:space="preserve"> quy</w:t>
      </w:r>
      <w:r w:rsidRPr="005011CD">
        <w:rPr>
          <w:rFonts w:ascii="Times New Roman" w:hAnsi="Times New Roman" w:cs="Times New Roman"/>
          <w:sz w:val="28"/>
        </w:rPr>
        <w:t>ết</w:t>
      </w:r>
      <w:r>
        <w:rPr>
          <w:rFonts w:ascii="Times New Roman" w:hAnsi="Times New Roman" w:cs="Times New Roman"/>
          <w:sz w:val="28"/>
        </w:rPr>
        <w:t xml:space="preserve"> 09c/NQ-BCH ng</w:t>
      </w:r>
      <w:r w:rsidRPr="005011CD">
        <w:rPr>
          <w:rFonts w:ascii="Times New Roman" w:hAnsi="Times New Roman" w:cs="Times New Roman"/>
          <w:sz w:val="28"/>
        </w:rPr>
        <w:t>ày</w:t>
      </w:r>
      <w:r>
        <w:rPr>
          <w:rFonts w:ascii="Times New Roman" w:hAnsi="Times New Roman" w:cs="Times New Roman"/>
          <w:sz w:val="28"/>
        </w:rPr>
        <w:t xml:space="preserve"> 18/10/2016 c</w:t>
      </w:r>
      <w:r w:rsidRPr="005011CD">
        <w:rPr>
          <w:rFonts w:ascii="Times New Roman" w:hAnsi="Times New Roman" w:cs="Times New Roman"/>
          <w:sz w:val="28"/>
        </w:rPr>
        <w:t>ủa</w:t>
      </w:r>
      <w:r>
        <w:rPr>
          <w:rFonts w:ascii="Times New Roman" w:hAnsi="Times New Roman" w:cs="Times New Roman"/>
          <w:sz w:val="28"/>
        </w:rPr>
        <w:t xml:space="preserve"> Ban Ch</w:t>
      </w:r>
      <w:r w:rsidRPr="005011CD">
        <w:rPr>
          <w:rFonts w:ascii="Times New Roman" w:hAnsi="Times New Roman" w:cs="Times New Roman"/>
          <w:sz w:val="28"/>
        </w:rPr>
        <w:t>ấp</w:t>
      </w:r>
      <w:r>
        <w:rPr>
          <w:rFonts w:ascii="Times New Roman" w:hAnsi="Times New Roman" w:cs="Times New Roman"/>
          <w:sz w:val="28"/>
        </w:rPr>
        <w:t xml:space="preserve"> h</w:t>
      </w:r>
      <w:r w:rsidRPr="005011CD">
        <w:rPr>
          <w:rFonts w:ascii="Times New Roman" w:hAnsi="Times New Roman" w:cs="Times New Roman"/>
          <w:sz w:val="28"/>
        </w:rPr>
        <w:t>à</w:t>
      </w:r>
      <w:r>
        <w:rPr>
          <w:rFonts w:ascii="Times New Roman" w:hAnsi="Times New Roman" w:cs="Times New Roman"/>
          <w:sz w:val="28"/>
        </w:rPr>
        <w:t>nh T</w:t>
      </w:r>
      <w:r w:rsidRPr="005011CD">
        <w:rPr>
          <w:rFonts w:ascii="Times New Roman" w:hAnsi="Times New Roman" w:cs="Times New Roman"/>
          <w:sz w:val="28"/>
        </w:rPr>
        <w:t>ổ</w:t>
      </w:r>
      <w:r>
        <w:rPr>
          <w:rFonts w:ascii="Times New Roman" w:hAnsi="Times New Roman" w:cs="Times New Roman"/>
          <w:sz w:val="28"/>
        </w:rPr>
        <w:t>ng Li</w:t>
      </w:r>
      <w:r w:rsidRPr="005011CD">
        <w:rPr>
          <w:rFonts w:ascii="Times New Roman" w:hAnsi="Times New Roman" w:cs="Times New Roman"/>
          <w:sz w:val="28"/>
        </w:rPr>
        <w:t>ê</w:t>
      </w:r>
      <w:r>
        <w:rPr>
          <w:rFonts w:ascii="Times New Roman" w:hAnsi="Times New Roman" w:cs="Times New Roman"/>
          <w:sz w:val="28"/>
        </w:rPr>
        <w:t xml:space="preserve">n </w:t>
      </w:r>
      <w:r w:rsidRPr="005011CD">
        <w:rPr>
          <w:rFonts w:ascii="Times New Roman" w:hAnsi="Times New Roman" w:cs="Times New Roman"/>
          <w:sz w:val="28"/>
        </w:rPr>
        <w:t>đ</w:t>
      </w:r>
      <w:r>
        <w:rPr>
          <w:rFonts w:ascii="Times New Roman" w:hAnsi="Times New Roman" w:cs="Times New Roman"/>
          <w:sz w:val="28"/>
        </w:rPr>
        <w:t>o</w:t>
      </w:r>
      <w:r w:rsidRPr="005011CD">
        <w:rPr>
          <w:rFonts w:ascii="Times New Roman" w:hAnsi="Times New Roman" w:cs="Times New Roman"/>
          <w:sz w:val="28"/>
        </w:rPr>
        <w:t>àn</w:t>
      </w:r>
      <w:r>
        <w:rPr>
          <w:rFonts w:ascii="Times New Roman" w:hAnsi="Times New Roman" w:cs="Times New Roman"/>
          <w:sz w:val="28"/>
        </w:rPr>
        <w:t xml:space="preserve"> v</w:t>
      </w:r>
      <w:r w:rsidRPr="005011CD">
        <w:rPr>
          <w:rFonts w:ascii="Times New Roman" w:hAnsi="Times New Roman" w:cs="Times New Roman"/>
          <w:sz w:val="28"/>
        </w:rPr>
        <w:t>ề</w:t>
      </w:r>
      <w:r>
        <w:rPr>
          <w:rFonts w:ascii="Times New Roman" w:hAnsi="Times New Roman" w:cs="Times New Roman"/>
          <w:sz w:val="28"/>
        </w:rPr>
        <w:t xml:space="preserve">  </w:t>
      </w:r>
      <w:r w:rsidRPr="005011CD">
        <w:rPr>
          <w:rFonts w:ascii="Times New Roman" w:hAnsi="Times New Roman" w:cs="Times New Roman"/>
          <w:i/>
          <w:sz w:val="28"/>
        </w:rPr>
        <w:t>“Điều chỉnh giảm tỷ trọng chi hành chính, hoạt động phong trào tại các cấp công đoàn để tạo nguồn kinh phi cho đầu tư xây dựng các thiết chế của Công đoàn tại các Khu công nghiệp, Khu chế xuất”.</w:t>
      </w:r>
    </w:p>
    <w:p w:rsidR="002F3DDB" w:rsidRDefault="002F3DDB" w:rsidP="002F3DDB">
      <w:pPr>
        <w:spacing w:before="120" w:line="360" w:lineRule="atLeast"/>
        <w:ind w:firstLine="567"/>
        <w:jc w:val="both"/>
        <w:rPr>
          <w:rFonts w:ascii="Times New Roman" w:hAnsi="Times New Roman" w:cs="Times New Roman"/>
          <w:b/>
          <w:sz w:val="28"/>
        </w:rPr>
      </w:pPr>
    </w:p>
    <w:p w:rsidR="005011CD" w:rsidRPr="005011CD" w:rsidRDefault="005011CD" w:rsidP="002F3DDB">
      <w:pPr>
        <w:spacing w:before="120" w:line="360" w:lineRule="atLeast"/>
        <w:ind w:firstLine="567"/>
        <w:jc w:val="both"/>
        <w:rPr>
          <w:rFonts w:ascii="Times New Roman" w:hAnsi="Times New Roman" w:cs="Times New Roman"/>
          <w:b/>
          <w:sz w:val="28"/>
        </w:rPr>
      </w:pPr>
      <w:r w:rsidRPr="005011CD">
        <w:rPr>
          <w:rFonts w:ascii="Times New Roman" w:hAnsi="Times New Roman" w:cs="Times New Roman"/>
          <w:b/>
          <w:sz w:val="28"/>
        </w:rPr>
        <w:lastRenderedPageBreak/>
        <w:t>3. Kiến nghị, đề xuất</w:t>
      </w:r>
    </w:p>
    <w:p w:rsidR="002F3DDB" w:rsidRPr="002F3DDB" w:rsidRDefault="005011CD" w:rsidP="002F3DDB">
      <w:pPr>
        <w:spacing w:before="120" w:line="360" w:lineRule="atLeast"/>
        <w:ind w:firstLine="567"/>
        <w:jc w:val="both"/>
        <w:rPr>
          <w:rFonts w:ascii="Times New Roman" w:hAnsi="Times New Roman" w:cs="Times New Roman"/>
          <w:sz w:val="28"/>
        </w:rPr>
      </w:pPr>
      <w:r>
        <w:rPr>
          <w:rFonts w:ascii="Times New Roman" w:hAnsi="Times New Roman" w:cs="Times New Roman"/>
          <w:sz w:val="28"/>
        </w:rPr>
        <w:t>Tr</w:t>
      </w:r>
      <w:r w:rsidRPr="005011CD">
        <w:rPr>
          <w:rFonts w:ascii="Times New Roman" w:hAnsi="Times New Roman" w:cs="Times New Roman"/>
          <w:sz w:val="28"/>
        </w:rPr>
        <w:t>ê</w:t>
      </w:r>
      <w:r>
        <w:rPr>
          <w:rFonts w:ascii="Times New Roman" w:hAnsi="Times New Roman" w:cs="Times New Roman"/>
          <w:sz w:val="28"/>
        </w:rPr>
        <w:t>n c</w:t>
      </w:r>
      <w:r w:rsidRPr="005011CD">
        <w:rPr>
          <w:rFonts w:ascii="Times New Roman" w:hAnsi="Times New Roman" w:cs="Times New Roman"/>
          <w:sz w:val="28"/>
        </w:rPr>
        <w:t>ơ</w:t>
      </w:r>
      <w:r>
        <w:rPr>
          <w:rFonts w:ascii="Times New Roman" w:hAnsi="Times New Roman" w:cs="Times New Roman"/>
          <w:sz w:val="28"/>
        </w:rPr>
        <w:t xml:space="preserve"> s</w:t>
      </w:r>
      <w:r w:rsidRPr="005011CD">
        <w:rPr>
          <w:rFonts w:ascii="Times New Roman" w:hAnsi="Times New Roman" w:cs="Times New Roman"/>
          <w:sz w:val="28"/>
        </w:rPr>
        <w:t>ở</w:t>
      </w:r>
      <w:r>
        <w:rPr>
          <w:rFonts w:ascii="Times New Roman" w:hAnsi="Times New Roman" w:cs="Times New Roman"/>
          <w:sz w:val="28"/>
        </w:rPr>
        <w:t xml:space="preserve"> k</w:t>
      </w:r>
      <w:r w:rsidRPr="005011CD">
        <w:rPr>
          <w:rFonts w:ascii="Times New Roman" w:hAnsi="Times New Roman" w:cs="Times New Roman"/>
          <w:sz w:val="28"/>
        </w:rPr>
        <w:t>ết</w:t>
      </w:r>
      <w:r>
        <w:rPr>
          <w:rFonts w:ascii="Times New Roman" w:hAnsi="Times New Roman" w:cs="Times New Roman"/>
          <w:sz w:val="28"/>
        </w:rPr>
        <w:t xml:space="preserve"> qu</w:t>
      </w:r>
      <w:r w:rsidRPr="005011CD">
        <w:rPr>
          <w:rFonts w:ascii="Times New Roman" w:hAnsi="Times New Roman" w:cs="Times New Roman"/>
          <w:sz w:val="28"/>
        </w:rPr>
        <w:t>ả</w:t>
      </w:r>
      <w:r>
        <w:rPr>
          <w:rFonts w:ascii="Times New Roman" w:hAnsi="Times New Roman" w:cs="Times New Roman"/>
          <w:sz w:val="28"/>
        </w:rPr>
        <w:t xml:space="preserve"> th</w:t>
      </w:r>
      <w:r w:rsidRPr="005011CD">
        <w:rPr>
          <w:rFonts w:ascii="Times New Roman" w:hAnsi="Times New Roman" w:cs="Times New Roman"/>
          <w:sz w:val="28"/>
        </w:rPr>
        <w:t>ực</w:t>
      </w:r>
      <w:r>
        <w:rPr>
          <w:rFonts w:ascii="Times New Roman" w:hAnsi="Times New Roman" w:cs="Times New Roman"/>
          <w:sz w:val="28"/>
        </w:rPr>
        <w:t xml:space="preserve"> hi</w:t>
      </w:r>
      <w:r w:rsidRPr="005011CD">
        <w:rPr>
          <w:rFonts w:ascii="Times New Roman" w:hAnsi="Times New Roman" w:cs="Times New Roman"/>
          <w:sz w:val="28"/>
        </w:rPr>
        <w:t>ện</w:t>
      </w:r>
      <w:r>
        <w:rPr>
          <w:rFonts w:ascii="Times New Roman" w:hAnsi="Times New Roman" w:cs="Times New Roman"/>
          <w:sz w:val="28"/>
        </w:rPr>
        <w:t xml:space="preserve"> d</w:t>
      </w:r>
      <w:r w:rsidRPr="005011CD">
        <w:rPr>
          <w:rFonts w:ascii="Times New Roman" w:hAnsi="Times New Roman" w:cs="Times New Roman"/>
          <w:sz w:val="28"/>
        </w:rPr>
        <w:t>ự</w:t>
      </w:r>
      <w:r>
        <w:rPr>
          <w:rFonts w:ascii="Times New Roman" w:hAnsi="Times New Roman" w:cs="Times New Roman"/>
          <w:sz w:val="28"/>
        </w:rPr>
        <w:t xml:space="preserve"> t</w:t>
      </w:r>
      <w:r w:rsidRPr="005011CD">
        <w:rPr>
          <w:rFonts w:ascii="Times New Roman" w:hAnsi="Times New Roman" w:cs="Times New Roman"/>
          <w:sz w:val="28"/>
        </w:rPr>
        <w:t>oán</w:t>
      </w:r>
      <w:r>
        <w:rPr>
          <w:rFonts w:ascii="Times New Roman" w:hAnsi="Times New Roman" w:cs="Times New Roman"/>
          <w:sz w:val="28"/>
        </w:rPr>
        <w:t xml:space="preserve"> ng</w:t>
      </w:r>
      <w:r w:rsidRPr="005011CD">
        <w:rPr>
          <w:rFonts w:ascii="Times New Roman" w:hAnsi="Times New Roman" w:cs="Times New Roman"/>
          <w:sz w:val="28"/>
        </w:rPr>
        <w:t>â</w:t>
      </w:r>
      <w:r>
        <w:rPr>
          <w:rFonts w:ascii="Times New Roman" w:hAnsi="Times New Roman" w:cs="Times New Roman"/>
          <w:sz w:val="28"/>
        </w:rPr>
        <w:t>n s</w:t>
      </w:r>
      <w:r w:rsidRPr="005011CD">
        <w:rPr>
          <w:rFonts w:ascii="Times New Roman" w:hAnsi="Times New Roman" w:cs="Times New Roman"/>
          <w:sz w:val="28"/>
        </w:rPr>
        <w:t>ác</w:t>
      </w:r>
      <w:r>
        <w:rPr>
          <w:rFonts w:ascii="Times New Roman" w:hAnsi="Times New Roman" w:cs="Times New Roman"/>
          <w:sz w:val="28"/>
        </w:rPr>
        <w:t>h n</w:t>
      </w:r>
      <w:r w:rsidRPr="005011CD">
        <w:rPr>
          <w:rFonts w:ascii="Times New Roman" w:hAnsi="Times New Roman" w:cs="Times New Roman"/>
          <w:sz w:val="28"/>
        </w:rPr>
        <w:t>ă</w:t>
      </w:r>
      <w:r>
        <w:rPr>
          <w:rFonts w:ascii="Times New Roman" w:hAnsi="Times New Roman" w:cs="Times New Roman"/>
          <w:sz w:val="28"/>
        </w:rPr>
        <w:t>m 2017, nh</w:t>
      </w:r>
      <w:r w:rsidRPr="005011CD">
        <w:rPr>
          <w:rFonts w:ascii="Times New Roman" w:hAnsi="Times New Roman" w:cs="Times New Roman"/>
          <w:sz w:val="28"/>
        </w:rPr>
        <w:t>ữ</w:t>
      </w:r>
      <w:r>
        <w:rPr>
          <w:rFonts w:ascii="Times New Roman" w:hAnsi="Times New Roman" w:cs="Times New Roman"/>
          <w:sz w:val="28"/>
        </w:rPr>
        <w:t>ng kh</w:t>
      </w:r>
      <w:r w:rsidRPr="005011CD">
        <w:rPr>
          <w:rFonts w:ascii="Times New Roman" w:hAnsi="Times New Roman" w:cs="Times New Roman"/>
          <w:sz w:val="28"/>
        </w:rPr>
        <w:t>ó</w:t>
      </w:r>
      <w:r>
        <w:rPr>
          <w:rFonts w:ascii="Times New Roman" w:hAnsi="Times New Roman" w:cs="Times New Roman"/>
          <w:sz w:val="28"/>
        </w:rPr>
        <w:t xml:space="preserve"> kh</w:t>
      </w:r>
      <w:r w:rsidRPr="005011CD">
        <w:rPr>
          <w:rFonts w:ascii="Times New Roman" w:hAnsi="Times New Roman" w:cs="Times New Roman"/>
          <w:sz w:val="28"/>
        </w:rPr>
        <w:t>ă</w:t>
      </w:r>
      <w:r>
        <w:rPr>
          <w:rFonts w:ascii="Times New Roman" w:hAnsi="Times New Roman" w:cs="Times New Roman"/>
          <w:sz w:val="28"/>
        </w:rPr>
        <w:t>n, thu</w:t>
      </w:r>
      <w:r w:rsidRPr="005011CD">
        <w:rPr>
          <w:rFonts w:ascii="Times New Roman" w:hAnsi="Times New Roman" w:cs="Times New Roman"/>
          <w:sz w:val="28"/>
        </w:rPr>
        <w:t>ận</w:t>
      </w:r>
      <w:r>
        <w:rPr>
          <w:rFonts w:ascii="Times New Roman" w:hAnsi="Times New Roman" w:cs="Times New Roman"/>
          <w:sz w:val="28"/>
        </w:rPr>
        <w:t xml:space="preserve"> l</w:t>
      </w:r>
      <w:r w:rsidRPr="005011CD">
        <w:rPr>
          <w:rFonts w:ascii="Times New Roman" w:hAnsi="Times New Roman" w:cs="Times New Roman"/>
          <w:sz w:val="28"/>
        </w:rPr>
        <w:t>ợi</w:t>
      </w:r>
      <w:r>
        <w:rPr>
          <w:rFonts w:ascii="Times New Roman" w:hAnsi="Times New Roman" w:cs="Times New Roman"/>
          <w:sz w:val="28"/>
        </w:rPr>
        <w:t xml:space="preserve"> trong c</w:t>
      </w:r>
      <w:r w:rsidRPr="005011CD">
        <w:rPr>
          <w:rFonts w:ascii="Times New Roman" w:hAnsi="Times New Roman" w:cs="Times New Roman"/>
          <w:sz w:val="28"/>
        </w:rPr>
        <w:t>ô</w:t>
      </w:r>
      <w:r>
        <w:rPr>
          <w:rFonts w:ascii="Times New Roman" w:hAnsi="Times New Roman" w:cs="Times New Roman"/>
          <w:sz w:val="28"/>
        </w:rPr>
        <w:t>ng t</w:t>
      </w:r>
      <w:r w:rsidRPr="005011CD">
        <w:rPr>
          <w:rFonts w:ascii="Times New Roman" w:hAnsi="Times New Roman" w:cs="Times New Roman"/>
          <w:sz w:val="28"/>
        </w:rPr>
        <w:t>ác</w:t>
      </w:r>
      <w:r>
        <w:rPr>
          <w:rFonts w:ascii="Times New Roman" w:hAnsi="Times New Roman" w:cs="Times New Roman"/>
          <w:sz w:val="28"/>
        </w:rPr>
        <w:t xml:space="preserve"> thu, ph</w:t>
      </w:r>
      <w:r w:rsidRPr="005011CD">
        <w:rPr>
          <w:rFonts w:ascii="Times New Roman" w:hAnsi="Times New Roman" w:cs="Times New Roman"/>
          <w:sz w:val="28"/>
        </w:rPr>
        <w:t>â</w:t>
      </w:r>
      <w:r>
        <w:rPr>
          <w:rFonts w:ascii="Times New Roman" w:hAnsi="Times New Roman" w:cs="Times New Roman"/>
          <w:sz w:val="28"/>
        </w:rPr>
        <w:t>n ph</w:t>
      </w:r>
      <w:r w:rsidRPr="005011CD">
        <w:rPr>
          <w:rFonts w:ascii="Times New Roman" w:hAnsi="Times New Roman" w:cs="Times New Roman"/>
          <w:sz w:val="28"/>
        </w:rPr>
        <w:t>ối</w:t>
      </w:r>
      <w:r>
        <w:rPr>
          <w:rFonts w:ascii="Times New Roman" w:hAnsi="Times New Roman" w:cs="Times New Roman"/>
          <w:sz w:val="28"/>
        </w:rPr>
        <w:t xml:space="preserve"> ngu</w:t>
      </w:r>
      <w:r w:rsidRPr="005011CD">
        <w:rPr>
          <w:rFonts w:ascii="Times New Roman" w:hAnsi="Times New Roman" w:cs="Times New Roman"/>
          <w:sz w:val="28"/>
        </w:rPr>
        <w:t>ồ</w:t>
      </w:r>
      <w:r>
        <w:rPr>
          <w:rFonts w:ascii="Times New Roman" w:hAnsi="Times New Roman" w:cs="Times New Roman"/>
          <w:sz w:val="28"/>
        </w:rPr>
        <w:t>n thu, chi v</w:t>
      </w:r>
      <w:r w:rsidRPr="005011CD">
        <w:rPr>
          <w:rFonts w:ascii="Times New Roman" w:hAnsi="Times New Roman" w:cs="Times New Roman"/>
          <w:sz w:val="28"/>
        </w:rPr>
        <w:t>à</w:t>
      </w:r>
      <w:r>
        <w:rPr>
          <w:rFonts w:ascii="Times New Roman" w:hAnsi="Times New Roman" w:cs="Times New Roman"/>
          <w:sz w:val="28"/>
        </w:rPr>
        <w:t xml:space="preserve"> qu</w:t>
      </w:r>
      <w:r w:rsidRPr="005011CD">
        <w:rPr>
          <w:rFonts w:ascii="Times New Roman" w:hAnsi="Times New Roman" w:cs="Times New Roman"/>
          <w:sz w:val="28"/>
        </w:rPr>
        <w:t>ản</w:t>
      </w:r>
      <w:r>
        <w:rPr>
          <w:rFonts w:ascii="Times New Roman" w:hAnsi="Times New Roman" w:cs="Times New Roman"/>
          <w:sz w:val="28"/>
        </w:rPr>
        <w:t xml:space="preserve"> l</w:t>
      </w:r>
      <w:r w:rsidRPr="005011CD">
        <w:rPr>
          <w:rFonts w:ascii="Times New Roman" w:hAnsi="Times New Roman" w:cs="Times New Roman"/>
          <w:sz w:val="28"/>
        </w:rPr>
        <w:t>ý</w:t>
      </w:r>
      <w:r>
        <w:rPr>
          <w:rFonts w:ascii="Times New Roman" w:hAnsi="Times New Roman" w:cs="Times New Roman"/>
          <w:sz w:val="28"/>
        </w:rPr>
        <w:t xml:space="preserve"> t</w:t>
      </w:r>
      <w:r w:rsidRPr="005011CD">
        <w:rPr>
          <w:rFonts w:ascii="Times New Roman" w:hAnsi="Times New Roman" w:cs="Times New Roman"/>
          <w:sz w:val="28"/>
        </w:rPr>
        <w:t>ài</w:t>
      </w:r>
      <w:r>
        <w:rPr>
          <w:rFonts w:ascii="Times New Roman" w:hAnsi="Times New Roman" w:cs="Times New Roman"/>
          <w:sz w:val="28"/>
        </w:rPr>
        <w:t xml:space="preserve"> ch</w:t>
      </w:r>
      <w:r w:rsidRPr="005011CD">
        <w:rPr>
          <w:rFonts w:ascii="Times New Roman" w:hAnsi="Times New Roman" w:cs="Times New Roman"/>
          <w:sz w:val="28"/>
        </w:rPr>
        <w:t>í</w:t>
      </w:r>
      <w:r>
        <w:rPr>
          <w:rFonts w:ascii="Times New Roman" w:hAnsi="Times New Roman" w:cs="Times New Roman"/>
          <w:sz w:val="28"/>
        </w:rPr>
        <w:t>nh, t</w:t>
      </w:r>
      <w:r w:rsidRPr="005011CD">
        <w:rPr>
          <w:rFonts w:ascii="Times New Roman" w:hAnsi="Times New Roman" w:cs="Times New Roman"/>
          <w:sz w:val="28"/>
        </w:rPr>
        <w:t>ài</w:t>
      </w:r>
      <w:r>
        <w:rPr>
          <w:rFonts w:ascii="Times New Roman" w:hAnsi="Times New Roman" w:cs="Times New Roman"/>
          <w:sz w:val="28"/>
        </w:rPr>
        <w:t xml:space="preserve"> s</w:t>
      </w:r>
      <w:r w:rsidRPr="005011CD">
        <w:rPr>
          <w:rFonts w:ascii="Times New Roman" w:hAnsi="Times New Roman" w:cs="Times New Roman"/>
          <w:sz w:val="28"/>
        </w:rPr>
        <w:t>ản</w:t>
      </w:r>
      <w:r>
        <w:rPr>
          <w:rFonts w:ascii="Times New Roman" w:hAnsi="Times New Roman" w:cs="Times New Roman"/>
          <w:sz w:val="28"/>
        </w:rPr>
        <w:t xml:space="preserve"> c</w:t>
      </w:r>
      <w:r w:rsidRPr="005011CD">
        <w:rPr>
          <w:rFonts w:ascii="Times New Roman" w:hAnsi="Times New Roman" w:cs="Times New Roman"/>
          <w:sz w:val="28"/>
        </w:rPr>
        <w:t>ô</w:t>
      </w:r>
      <w:r>
        <w:rPr>
          <w:rFonts w:ascii="Times New Roman" w:hAnsi="Times New Roman" w:cs="Times New Roman"/>
          <w:sz w:val="28"/>
        </w:rPr>
        <w:t xml:space="preserve">ng </w:t>
      </w:r>
      <w:r w:rsidRPr="005011CD">
        <w:rPr>
          <w:rFonts w:ascii="Times New Roman" w:hAnsi="Times New Roman" w:cs="Times New Roman"/>
          <w:sz w:val="28"/>
        </w:rPr>
        <w:t>đ</w:t>
      </w:r>
      <w:r>
        <w:rPr>
          <w:rFonts w:ascii="Times New Roman" w:hAnsi="Times New Roman" w:cs="Times New Roman"/>
          <w:sz w:val="28"/>
        </w:rPr>
        <w:t>o</w:t>
      </w:r>
      <w:r w:rsidRPr="005011CD">
        <w:rPr>
          <w:rFonts w:ascii="Times New Roman" w:hAnsi="Times New Roman" w:cs="Times New Roman"/>
          <w:sz w:val="28"/>
        </w:rPr>
        <w:t>àn</w:t>
      </w:r>
      <w:r>
        <w:rPr>
          <w:rFonts w:ascii="Times New Roman" w:hAnsi="Times New Roman" w:cs="Times New Roman"/>
          <w:sz w:val="28"/>
        </w:rPr>
        <w:t xml:space="preserve"> t</w:t>
      </w:r>
      <w:r w:rsidRPr="005011CD">
        <w:rPr>
          <w:rFonts w:ascii="Times New Roman" w:hAnsi="Times New Roman" w:cs="Times New Roman"/>
          <w:sz w:val="28"/>
        </w:rPr>
        <w:t>ại</w:t>
      </w:r>
      <w:r>
        <w:rPr>
          <w:rFonts w:ascii="Times New Roman" w:hAnsi="Times New Roman" w:cs="Times New Roman"/>
          <w:sz w:val="28"/>
        </w:rPr>
        <w:t xml:space="preserve"> c</w:t>
      </w:r>
      <w:r w:rsidRPr="005011CD">
        <w:rPr>
          <w:rFonts w:ascii="Times New Roman" w:hAnsi="Times New Roman" w:cs="Times New Roman"/>
          <w:sz w:val="28"/>
        </w:rPr>
        <w:t>ấp</w:t>
      </w:r>
      <w:r>
        <w:rPr>
          <w:rFonts w:ascii="Times New Roman" w:hAnsi="Times New Roman" w:cs="Times New Roman"/>
          <w:sz w:val="28"/>
        </w:rPr>
        <w:t xml:space="preserve"> m</w:t>
      </w:r>
      <w:r w:rsidRPr="005011CD">
        <w:rPr>
          <w:rFonts w:ascii="Times New Roman" w:hAnsi="Times New Roman" w:cs="Times New Roman"/>
          <w:sz w:val="28"/>
        </w:rPr>
        <w:t>ì</w:t>
      </w:r>
      <w:r>
        <w:rPr>
          <w:rFonts w:ascii="Times New Roman" w:hAnsi="Times New Roman" w:cs="Times New Roman"/>
          <w:sz w:val="28"/>
        </w:rPr>
        <w:t>nh đ</w:t>
      </w:r>
      <w:r w:rsidRPr="005011CD">
        <w:rPr>
          <w:rFonts w:ascii="Times New Roman" w:hAnsi="Times New Roman" w:cs="Times New Roman"/>
          <w:sz w:val="28"/>
        </w:rPr>
        <w:t>ể</w:t>
      </w:r>
      <w:r>
        <w:rPr>
          <w:rFonts w:ascii="Times New Roman" w:hAnsi="Times New Roman" w:cs="Times New Roman"/>
          <w:sz w:val="28"/>
        </w:rPr>
        <w:t xml:space="preserve"> ki</w:t>
      </w:r>
      <w:r w:rsidRPr="005011CD">
        <w:rPr>
          <w:rFonts w:ascii="Times New Roman" w:hAnsi="Times New Roman" w:cs="Times New Roman"/>
          <w:sz w:val="28"/>
        </w:rPr>
        <w:t>ến</w:t>
      </w:r>
      <w:r>
        <w:rPr>
          <w:rFonts w:ascii="Times New Roman" w:hAnsi="Times New Roman" w:cs="Times New Roman"/>
          <w:sz w:val="28"/>
        </w:rPr>
        <w:t xml:space="preserve"> ngh</w:t>
      </w:r>
      <w:r w:rsidRPr="005011CD">
        <w:rPr>
          <w:rFonts w:ascii="Times New Roman" w:hAnsi="Times New Roman" w:cs="Times New Roman"/>
          <w:sz w:val="28"/>
        </w:rPr>
        <w:t>ị</w:t>
      </w:r>
      <w:r>
        <w:rPr>
          <w:rFonts w:ascii="Times New Roman" w:hAnsi="Times New Roman" w:cs="Times New Roman"/>
          <w:sz w:val="28"/>
        </w:rPr>
        <w:t xml:space="preserve"> đ</w:t>
      </w:r>
      <w:r w:rsidRPr="005011CD">
        <w:rPr>
          <w:rFonts w:ascii="Times New Roman" w:hAnsi="Times New Roman" w:cs="Times New Roman"/>
          <w:sz w:val="28"/>
        </w:rPr>
        <w:t>ề</w:t>
      </w:r>
      <w:r>
        <w:rPr>
          <w:rFonts w:ascii="Times New Roman" w:hAnsi="Times New Roman" w:cs="Times New Roman"/>
          <w:sz w:val="28"/>
        </w:rPr>
        <w:t xml:space="preserve"> xu</w:t>
      </w:r>
      <w:r w:rsidRPr="005011CD">
        <w:rPr>
          <w:rFonts w:ascii="Times New Roman" w:hAnsi="Times New Roman" w:cs="Times New Roman"/>
          <w:sz w:val="28"/>
        </w:rPr>
        <w:t>ất</w:t>
      </w:r>
      <w:r>
        <w:rPr>
          <w:rFonts w:ascii="Times New Roman" w:hAnsi="Times New Roman" w:cs="Times New Roman"/>
          <w:sz w:val="28"/>
        </w:rPr>
        <w:t xml:space="preserve"> v</w:t>
      </w:r>
      <w:r w:rsidRPr="005011CD">
        <w:rPr>
          <w:rFonts w:ascii="Times New Roman" w:hAnsi="Times New Roman" w:cs="Times New Roman"/>
          <w:sz w:val="28"/>
        </w:rPr>
        <w:t>ới</w:t>
      </w:r>
      <w:r>
        <w:rPr>
          <w:rFonts w:ascii="Times New Roman" w:hAnsi="Times New Roman" w:cs="Times New Roman"/>
          <w:sz w:val="28"/>
        </w:rPr>
        <w:t xml:space="preserve"> c</w:t>
      </w:r>
      <w:r w:rsidRPr="005011CD">
        <w:rPr>
          <w:rFonts w:ascii="Times New Roman" w:hAnsi="Times New Roman" w:cs="Times New Roman"/>
          <w:sz w:val="28"/>
        </w:rPr>
        <w:t>ô</w:t>
      </w:r>
      <w:r>
        <w:rPr>
          <w:rFonts w:ascii="Times New Roman" w:hAnsi="Times New Roman" w:cs="Times New Roman"/>
          <w:sz w:val="28"/>
        </w:rPr>
        <w:t xml:space="preserve">ng </w:t>
      </w:r>
      <w:r w:rsidRPr="005011CD">
        <w:rPr>
          <w:rFonts w:ascii="Times New Roman" w:hAnsi="Times New Roman" w:cs="Times New Roman"/>
          <w:sz w:val="28"/>
        </w:rPr>
        <w:t>đ</w:t>
      </w:r>
      <w:r>
        <w:rPr>
          <w:rFonts w:ascii="Times New Roman" w:hAnsi="Times New Roman" w:cs="Times New Roman"/>
          <w:sz w:val="28"/>
        </w:rPr>
        <w:t>o</w:t>
      </w:r>
      <w:r w:rsidRPr="005011CD">
        <w:rPr>
          <w:rFonts w:ascii="Times New Roman" w:hAnsi="Times New Roman" w:cs="Times New Roman"/>
          <w:sz w:val="28"/>
        </w:rPr>
        <w:t>àn</w:t>
      </w:r>
      <w:r>
        <w:rPr>
          <w:rFonts w:ascii="Times New Roman" w:hAnsi="Times New Roman" w:cs="Times New Roman"/>
          <w:sz w:val="28"/>
        </w:rPr>
        <w:t xml:space="preserve"> c</w:t>
      </w:r>
      <w:r w:rsidRPr="005011CD">
        <w:rPr>
          <w:rFonts w:ascii="Times New Roman" w:hAnsi="Times New Roman" w:cs="Times New Roman"/>
          <w:sz w:val="28"/>
        </w:rPr>
        <w:t>ấp</w:t>
      </w:r>
      <w:r>
        <w:rPr>
          <w:rFonts w:ascii="Times New Roman" w:hAnsi="Times New Roman" w:cs="Times New Roman"/>
          <w:sz w:val="28"/>
        </w:rPr>
        <w:t xml:space="preserve"> tr</w:t>
      </w:r>
      <w:r w:rsidRPr="005011CD">
        <w:rPr>
          <w:rFonts w:ascii="Times New Roman" w:hAnsi="Times New Roman" w:cs="Times New Roman"/>
          <w:sz w:val="28"/>
        </w:rPr>
        <w:t>ê</w:t>
      </w:r>
      <w:r>
        <w:rPr>
          <w:rFonts w:ascii="Times New Roman" w:hAnsi="Times New Roman" w:cs="Times New Roman"/>
          <w:sz w:val="28"/>
        </w:rPr>
        <w:t>n.</w:t>
      </w:r>
    </w:p>
    <w:p w:rsidR="00BC6997" w:rsidRPr="0073115F" w:rsidRDefault="00BC6BE9" w:rsidP="00FD0DDC">
      <w:pPr>
        <w:spacing w:before="120" w:line="340" w:lineRule="atLeast"/>
        <w:ind w:firstLine="567"/>
        <w:jc w:val="both"/>
        <w:rPr>
          <w:rFonts w:ascii="Times New Roman" w:hAnsi="Times New Roman" w:cs="Times New Roman"/>
          <w:b/>
          <w:sz w:val="24"/>
        </w:rPr>
      </w:pPr>
      <w:r w:rsidRPr="0073115F">
        <w:rPr>
          <w:rFonts w:ascii="Times New Roman" w:hAnsi="Times New Roman" w:cs="Times New Roman"/>
          <w:b/>
          <w:sz w:val="24"/>
        </w:rPr>
        <w:t>II. XÂY DỰNG DỰ TOÁN TÀI CHÍNH CÔNG ĐOÀN NĂM 2018</w:t>
      </w:r>
    </w:p>
    <w:p w:rsidR="00BC6BE9" w:rsidRDefault="00BC6BE9" w:rsidP="00FD0DDC">
      <w:pPr>
        <w:spacing w:before="120" w:line="340" w:lineRule="atLeast"/>
        <w:ind w:firstLine="567"/>
        <w:jc w:val="both"/>
        <w:rPr>
          <w:rFonts w:ascii="Times New Roman" w:hAnsi="Times New Roman" w:cs="Times New Roman"/>
          <w:b/>
          <w:sz w:val="28"/>
        </w:rPr>
      </w:pPr>
      <w:r>
        <w:rPr>
          <w:rFonts w:ascii="Times New Roman" w:hAnsi="Times New Roman" w:cs="Times New Roman"/>
          <w:b/>
          <w:sz w:val="28"/>
        </w:rPr>
        <w:t>1. Nguy</w:t>
      </w:r>
      <w:r w:rsidRPr="00BC6BE9">
        <w:rPr>
          <w:rFonts w:ascii="Times New Roman" w:hAnsi="Times New Roman" w:cs="Times New Roman"/>
          <w:b/>
          <w:sz w:val="28"/>
        </w:rPr>
        <w:t>ê</w:t>
      </w:r>
      <w:r>
        <w:rPr>
          <w:rFonts w:ascii="Times New Roman" w:hAnsi="Times New Roman" w:cs="Times New Roman"/>
          <w:b/>
          <w:sz w:val="28"/>
        </w:rPr>
        <w:t>n t</w:t>
      </w:r>
      <w:r w:rsidRPr="00BC6BE9">
        <w:rPr>
          <w:rFonts w:ascii="Times New Roman" w:hAnsi="Times New Roman" w:cs="Times New Roman"/>
          <w:b/>
          <w:sz w:val="28"/>
        </w:rPr>
        <w:t>ắc</w:t>
      </w:r>
      <w:r w:rsidR="0041620F">
        <w:rPr>
          <w:rFonts w:ascii="Times New Roman" w:hAnsi="Times New Roman" w:cs="Times New Roman"/>
          <w:b/>
          <w:sz w:val="28"/>
        </w:rPr>
        <w:t xml:space="preserve"> chung</w:t>
      </w:r>
    </w:p>
    <w:p w:rsidR="00687590" w:rsidRDefault="00687590" w:rsidP="00FD0DDC">
      <w:pPr>
        <w:spacing w:before="120" w:line="340" w:lineRule="atLeast"/>
        <w:ind w:firstLine="567"/>
        <w:jc w:val="both"/>
        <w:rPr>
          <w:rFonts w:ascii="Times New Roman" w:hAnsi="Times New Roman" w:cs="Times New Roman"/>
          <w:sz w:val="28"/>
        </w:rPr>
      </w:pPr>
      <w:r>
        <w:rPr>
          <w:rFonts w:ascii="Times New Roman" w:hAnsi="Times New Roman" w:cs="Times New Roman"/>
          <w:sz w:val="28"/>
        </w:rPr>
        <w:t>- Ch</w:t>
      </w:r>
      <w:r w:rsidRPr="00687590">
        <w:rPr>
          <w:rFonts w:ascii="Times New Roman" w:hAnsi="Times New Roman" w:cs="Times New Roman"/>
          <w:sz w:val="28"/>
        </w:rPr>
        <w:t>ấp</w:t>
      </w:r>
      <w:r>
        <w:rPr>
          <w:rFonts w:ascii="Times New Roman" w:hAnsi="Times New Roman" w:cs="Times New Roman"/>
          <w:sz w:val="28"/>
        </w:rPr>
        <w:t xml:space="preserve"> h</w:t>
      </w:r>
      <w:r w:rsidRPr="00687590">
        <w:rPr>
          <w:rFonts w:ascii="Times New Roman" w:hAnsi="Times New Roman" w:cs="Times New Roman"/>
          <w:sz w:val="28"/>
        </w:rPr>
        <w:t>à</w:t>
      </w:r>
      <w:r>
        <w:rPr>
          <w:rFonts w:ascii="Times New Roman" w:hAnsi="Times New Roman" w:cs="Times New Roman"/>
          <w:sz w:val="28"/>
        </w:rPr>
        <w:t>nh nghi</w:t>
      </w:r>
      <w:r w:rsidRPr="00687590">
        <w:rPr>
          <w:rFonts w:ascii="Times New Roman" w:hAnsi="Times New Roman" w:cs="Times New Roman"/>
          <w:sz w:val="28"/>
        </w:rPr>
        <w:t>ê</w:t>
      </w:r>
      <w:r>
        <w:rPr>
          <w:rFonts w:ascii="Times New Roman" w:hAnsi="Times New Roman" w:cs="Times New Roman"/>
          <w:sz w:val="28"/>
        </w:rPr>
        <w:t>m c</w:t>
      </w:r>
      <w:r w:rsidRPr="00687590">
        <w:rPr>
          <w:rFonts w:ascii="Times New Roman" w:hAnsi="Times New Roman" w:cs="Times New Roman"/>
          <w:sz w:val="28"/>
        </w:rPr>
        <w:t>ác</w:t>
      </w:r>
      <w:r>
        <w:rPr>
          <w:rFonts w:ascii="Times New Roman" w:hAnsi="Times New Roman" w:cs="Times New Roman"/>
          <w:sz w:val="28"/>
        </w:rPr>
        <w:t xml:space="preserve"> quy </w:t>
      </w:r>
      <w:r w:rsidRPr="00687590">
        <w:rPr>
          <w:rFonts w:ascii="Times New Roman" w:hAnsi="Times New Roman" w:cs="Times New Roman"/>
          <w:sz w:val="28"/>
        </w:rPr>
        <w:t>định</w:t>
      </w:r>
      <w:r>
        <w:rPr>
          <w:rFonts w:ascii="Times New Roman" w:hAnsi="Times New Roman" w:cs="Times New Roman"/>
          <w:sz w:val="28"/>
        </w:rPr>
        <w:t xml:space="preserve"> c</w:t>
      </w:r>
      <w:r w:rsidRPr="00687590">
        <w:rPr>
          <w:rFonts w:ascii="Times New Roman" w:hAnsi="Times New Roman" w:cs="Times New Roman"/>
          <w:sz w:val="28"/>
        </w:rPr>
        <w:t>ủa</w:t>
      </w:r>
      <w:r>
        <w:rPr>
          <w:rFonts w:ascii="Times New Roman" w:hAnsi="Times New Roman" w:cs="Times New Roman"/>
          <w:sz w:val="28"/>
        </w:rPr>
        <w:t xml:space="preserve"> T</w:t>
      </w:r>
      <w:r w:rsidRPr="00687590">
        <w:rPr>
          <w:rFonts w:ascii="Times New Roman" w:hAnsi="Times New Roman" w:cs="Times New Roman"/>
          <w:sz w:val="28"/>
        </w:rPr>
        <w:t>ổ</w:t>
      </w:r>
      <w:r>
        <w:rPr>
          <w:rFonts w:ascii="Times New Roman" w:hAnsi="Times New Roman" w:cs="Times New Roman"/>
          <w:sz w:val="28"/>
        </w:rPr>
        <w:t>ng Li</w:t>
      </w:r>
      <w:r w:rsidRPr="00687590">
        <w:rPr>
          <w:rFonts w:ascii="Times New Roman" w:hAnsi="Times New Roman" w:cs="Times New Roman"/>
          <w:sz w:val="28"/>
        </w:rPr>
        <w:t>ê</w:t>
      </w:r>
      <w:r>
        <w:rPr>
          <w:rFonts w:ascii="Times New Roman" w:hAnsi="Times New Roman" w:cs="Times New Roman"/>
          <w:sz w:val="28"/>
        </w:rPr>
        <w:t xml:space="preserve">n </w:t>
      </w:r>
      <w:r w:rsidRPr="00687590">
        <w:rPr>
          <w:rFonts w:ascii="Times New Roman" w:hAnsi="Times New Roman" w:cs="Times New Roman"/>
          <w:sz w:val="28"/>
        </w:rPr>
        <w:t>đ</w:t>
      </w:r>
      <w:r>
        <w:rPr>
          <w:rFonts w:ascii="Times New Roman" w:hAnsi="Times New Roman" w:cs="Times New Roman"/>
          <w:sz w:val="28"/>
        </w:rPr>
        <w:t>o</w:t>
      </w:r>
      <w:r w:rsidRPr="00687590">
        <w:rPr>
          <w:rFonts w:ascii="Times New Roman" w:hAnsi="Times New Roman" w:cs="Times New Roman"/>
          <w:sz w:val="28"/>
        </w:rPr>
        <w:t>àn</w:t>
      </w:r>
      <w:r>
        <w:rPr>
          <w:rFonts w:ascii="Times New Roman" w:hAnsi="Times New Roman" w:cs="Times New Roman"/>
          <w:sz w:val="28"/>
        </w:rPr>
        <w:t xml:space="preserve"> Lao đ</w:t>
      </w:r>
      <w:r w:rsidRPr="00687590">
        <w:rPr>
          <w:rFonts w:ascii="Times New Roman" w:hAnsi="Times New Roman" w:cs="Times New Roman"/>
          <w:sz w:val="28"/>
        </w:rPr>
        <w:t>ộng</w:t>
      </w:r>
      <w:r>
        <w:rPr>
          <w:rFonts w:ascii="Times New Roman" w:hAnsi="Times New Roman" w:cs="Times New Roman"/>
          <w:sz w:val="28"/>
        </w:rPr>
        <w:t xml:space="preserve"> Vi</w:t>
      </w:r>
      <w:r w:rsidRPr="00687590">
        <w:rPr>
          <w:rFonts w:ascii="Times New Roman" w:hAnsi="Times New Roman" w:cs="Times New Roman"/>
          <w:sz w:val="28"/>
        </w:rPr>
        <w:t>ệt</w:t>
      </w:r>
      <w:r>
        <w:rPr>
          <w:rFonts w:ascii="Times New Roman" w:hAnsi="Times New Roman" w:cs="Times New Roman"/>
          <w:sz w:val="28"/>
        </w:rPr>
        <w:t xml:space="preserve"> Nam v</w:t>
      </w:r>
      <w:r w:rsidRPr="00687590">
        <w:rPr>
          <w:rFonts w:ascii="Times New Roman" w:hAnsi="Times New Roman" w:cs="Times New Roman"/>
          <w:sz w:val="28"/>
        </w:rPr>
        <w:t>ề</w:t>
      </w:r>
      <w:r>
        <w:rPr>
          <w:rFonts w:ascii="Times New Roman" w:hAnsi="Times New Roman" w:cs="Times New Roman"/>
          <w:sz w:val="28"/>
        </w:rPr>
        <w:t xml:space="preserve"> c</w:t>
      </w:r>
      <w:r w:rsidRPr="00687590">
        <w:rPr>
          <w:rFonts w:ascii="Times New Roman" w:hAnsi="Times New Roman" w:cs="Times New Roman"/>
          <w:sz w:val="28"/>
        </w:rPr>
        <w:t>ô</w:t>
      </w:r>
      <w:r>
        <w:rPr>
          <w:rFonts w:ascii="Times New Roman" w:hAnsi="Times New Roman" w:cs="Times New Roman"/>
          <w:sz w:val="28"/>
        </w:rPr>
        <w:t>ng t</w:t>
      </w:r>
      <w:r w:rsidRPr="00687590">
        <w:rPr>
          <w:rFonts w:ascii="Times New Roman" w:hAnsi="Times New Roman" w:cs="Times New Roman"/>
          <w:sz w:val="28"/>
        </w:rPr>
        <w:t>ác</w:t>
      </w:r>
      <w:r>
        <w:rPr>
          <w:rFonts w:ascii="Times New Roman" w:hAnsi="Times New Roman" w:cs="Times New Roman"/>
          <w:sz w:val="28"/>
        </w:rPr>
        <w:t xml:space="preserve"> t</w:t>
      </w:r>
      <w:r w:rsidRPr="00687590">
        <w:rPr>
          <w:rFonts w:ascii="Times New Roman" w:hAnsi="Times New Roman" w:cs="Times New Roman"/>
          <w:sz w:val="28"/>
        </w:rPr>
        <w:t>ài</w:t>
      </w:r>
      <w:r>
        <w:rPr>
          <w:rFonts w:ascii="Times New Roman" w:hAnsi="Times New Roman" w:cs="Times New Roman"/>
          <w:sz w:val="28"/>
        </w:rPr>
        <w:t xml:space="preserve"> ch</w:t>
      </w:r>
      <w:r w:rsidRPr="00687590">
        <w:rPr>
          <w:rFonts w:ascii="Times New Roman" w:hAnsi="Times New Roman" w:cs="Times New Roman"/>
          <w:sz w:val="28"/>
        </w:rPr>
        <w:t>í</w:t>
      </w:r>
      <w:r>
        <w:rPr>
          <w:rFonts w:ascii="Times New Roman" w:hAnsi="Times New Roman" w:cs="Times New Roman"/>
          <w:sz w:val="28"/>
        </w:rPr>
        <w:t>nh c</w:t>
      </w:r>
      <w:r w:rsidRPr="00687590">
        <w:rPr>
          <w:rFonts w:ascii="Times New Roman" w:hAnsi="Times New Roman" w:cs="Times New Roman"/>
          <w:sz w:val="28"/>
        </w:rPr>
        <w:t>ô</w:t>
      </w:r>
      <w:r>
        <w:rPr>
          <w:rFonts w:ascii="Times New Roman" w:hAnsi="Times New Roman" w:cs="Times New Roman"/>
          <w:sz w:val="28"/>
        </w:rPr>
        <w:t xml:space="preserve">ng </w:t>
      </w:r>
      <w:r w:rsidRPr="00687590">
        <w:rPr>
          <w:rFonts w:ascii="Times New Roman" w:hAnsi="Times New Roman" w:cs="Times New Roman"/>
          <w:sz w:val="28"/>
        </w:rPr>
        <w:t>đ</w:t>
      </w:r>
      <w:r>
        <w:rPr>
          <w:rFonts w:ascii="Times New Roman" w:hAnsi="Times New Roman" w:cs="Times New Roman"/>
          <w:sz w:val="28"/>
        </w:rPr>
        <w:t>o</w:t>
      </w:r>
      <w:r w:rsidRPr="00687590">
        <w:rPr>
          <w:rFonts w:ascii="Times New Roman" w:hAnsi="Times New Roman" w:cs="Times New Roman"/>
          <w:sz w:val="28"/>
        </w:rPr>
        <w:t>àn</w:t>
      </w:r>
      <w:r>
        <w:rPr>
          <w:rFonts w:ascii="Times New Roman" w:hAnsi="Times New Roman" w:cs="Times New Roman"/>
          <w:sz w:val="28"/>
        </w:rPr>
        <w:t>.</w:t>
      </w:r>
      <w:r w:rsidR="0086083B">
        <w:rPr>
          <w:rFonts w:ascii="Times New Roman" w:hAnsi="Times New Roman" w:cs="Times New Roman"/>
          <w:sz w:val="28"/>
        </w:rPr>
        <w:t xml:space="preserve"> </w:t>
      </w:r>
    </w:p>
    <w:p w:rsidR="00FD0DDC" w:rsidRDefault="00FD0DDC" w:rsidP="00FD0DDC">
      <w:pPr>
        <w:spacing w:before="120" w:line="340" w:lineRule="atLeast"/>
        <w:ind w:firstLine="567"/>
        <w:jc w:val="both"/>
        <w:rPr>
          <w:rFonts w:ascii="Times New Roman" w:hAnsi="Times New Roman" w:cs="Times New Roman"/>
          <w:sz w:val="28"/>
        </w:rPr>
      </w:pPr>
      <w:r>
        <w:rPr>
          <w:rFonts w:ascii="Times New Roman" w:hAnsi="Times New Roman" w:cs="Times New Roman"/>
          <w:sz w:val="28"/>
        </w:rPr>
        <w:t>- Ti</w:t>
      </w:r>
      <w:r w:rsidRPr="00FD0DDC">
        <w:rPr>
          <w:rFonts w:ascii="Times New Roman" w:hAnsi="Times New Roman" w:cs="Times New Roman"/>
          <w:sz w:val="28"/>
        </w:rPr>
        <w:t>ếp</w:t>
      </w:r>
      <w:r>
        <w:rPr>
          <w:rFonts w:ascii="Times New Roman" w:hAnsi="Times New Roman" w:cs="Times New Roman"/>
          <w:sz w:val="28"/>
        </w:rPr>
        <w:t xml:space="preserve"> t</w:t>
      </w:r>
      <w:r w:rsidRPr="00FD0DDC">
        <w:rPr>
          <w:rFonts w:ascii="Times New Roman" w:hAnsi="Times New Roman" w:cs="Times New Roman"/>
          <w:sz w:val="28"/>
        </w:rPr>
        <w:t>ục</w:t>
      </w:r>
      <w:r>
        <w:rPr>
          <w:rFonts w:ascii="Times New Roman" w:hAnsi="Times New Roman" w:cs="Times New Roman"/>
          <w:sz w:val="28"/>
        </w:rPr>
        <w:t xml:space="preserve"> th</w:t>
      </w:r>
      <w:r w:rsidRPr="00FD0DDC">
        <w:rPr>
          <w:rFonts w:ascii="Times New Roman" w:hAnsi="Times New Roman" w:cs="Times New Roman"/>
          <w:sz w:val="28"/>
        </w:rPr>
        <w:t>ực</w:t>
      </w:r>
      <w:r>
        <w:rPr>
          <w:rFonts w:ascii="Times New Roman" w:hAnsi="Times New Roman" w:cs="Times New Roman"/>
          <w:sz w:val="28"/>
        </w:rPr>
        <w:t xml:space="preserve"> hi</w:t>
      </w:r>
      <w:r w:rsidRPr="00FD0DDC">
        <w:rPr>
          <w:rFonts w:ascii="Times New Roman" w:hAnsi="Times New Roman" w:cs="Times New Roman"/>
          <w:sz w:val="28"/>
        </w:rPr>
        <w:t>ện</w:t>
      </w:r>
      <w:r>
        <w:rPr>
          <w:rFonts w:ascii="Times New Roman" w:hAnsi="Times New Roman" w:cs="Times New Roman"/>
          <w:sz w:val="28"/>
        </w:rPr>
        <w:t xml:space="preserve"> Ngh</w:t>
      </w:r>
      <w:r w:rsidRPr="00FD0DDC">
        <w:rPr>
          <w:rFonts w:ascii="Times New Roman" w:hAnsi="Times New Roman" w:cs="Times New Roman"/>
          <w:sz w:val="28"/>
        </w:rPr>
        <w:t>ị</w:t>
      </w:r>
      <w:r>
        <w:rPr>
          <w:rFonts w:ascii="Times New Roman" w:hAnsi="Times New Roman" w:cs="Times New Roman"/>
          <w:sz w:val="28"/>
        </w:rPr>
        <w:t xml:space="preserve"> quy</w:t>
      </w:r>
      <w:r w:rsidRPr="00FD0DDC">
        <w:rPr>
          <w:rFonts w:ascii="Times New Roman" w:hAnsi="Times New Roman" w:cs="Times New Roman"/>
          <w:sz w:val="28"/>
        </w:rPr>
        <w:t>ết</w:t>
      </w:r>
      <w:r>
        <w:rPr>
          <w:rFonts w:ascii="Times New Roman" w:hAnsi="Times New Roman" w:cs="Times New Roman"/>
          <w:sz w:val="28"/>
        </w:rPr>
        <w:t xml:space="preserve"> 07b/NQ-TL</w:t>
      </w:r>
      <w:r w:rsidRPr="00FD0DDC">
        <w:rPr>
          <w:rFonts w:ascii="Times New Roman" w:hAnsi="Times New Roman" w:cs="Times New Roman"/>
          <w:sz w:val="28"/>
        </w:rPr>
        <w:t>Đ</w:t>
      </w:r>
      <w:r>
        <w:rPr>
          <w:rFonts w:ascii="Times New Roman" w:hAnsi="Times New Roman" w:cs="Times New Roman"/>
          <w:sz w:val="28"/>
        </w:rPr>
        <w:t xml:space="preserve"> ng</w:t>
      </w:r>
      <w:r w:rsidRPr="00FD0DDC">
        <w:rPr>
          <w:rFonts w:ascii="Times New Roman" w:hAnsi="Times New Roman" w:cs="Times New Roman"/>
          <w:sz w:val="28"/>
        </w:rPr>
        <w:t>ày</w:t>
      </w:r>
      <w:r>
        <w:rPr>
          <w:rFonts w:ascii="Times New Roman" w:hAnsi="Times New Roman" w:cs="Times New Roman"/>
          <w:sz w:val="28"/>
        </w:rPr>
        <w:t xml:space="preserve"> 21/1/2016 c</w:t>
      </w:r>
      <w:r w:rsidRPr="00FD0DDC">
        <w:rPr>
          <w:rFonts w:ascii="Times New Roman" w:hAnsi="Times New Roman" w:cs="Times New Roman"/>
          <w:sz w:val="28"/>
        </w:rPr>
        <w:t>ủa</w:t>
      </w:r>
      <w:r>
        <w:rPr>
          <w:rFonts w:ascii="Times New Roman" w:hAnsi="Times New Roman" w:cs="Times New Roman"/>
          <w:sz w:val="28"/>
        </w:rPr>
        <w:t xml:space="preserve"> Ban Ch</w:t>
      </w:r>
      <w:r w:rsidRPr="00FD0DDC">
        <w:rPr>
          <w:rFonts w:ascii="Times New Roman" w:hAnsi="Times New Roman" w:cs="Times New Roman"/>
          <w:sz w:val="28"/>
        </w:rPr>
        <w:t>ấp</w:t>
      </w:r>
      <w:r>
        <w:rPr>
          <w:rFonts w:ascii="Times New Roman" w:hAnsi="Times New Roman" w:cs="Times New Roman"/>
          <w:sz w:val="28"/>
        </w:rPr>
        <w:t xml:space="preserve"> h</w:t>
      </w:r>
      <w:r w:rsidRPr="00FD0DDC">
        <w:rPr>
          <w:rFonts w:ascii="Times New Roman" w:hAnsi="Times New Roman" w:cs="Times New Roman"/>
          <w:sz w:val="28"/>
        </w:rPr>
        <w:t>à</w:t>
      </w:r>
      <w:r>
        <w:rPr>
          <w:rFonts w:ascii="Times New Roman" w:hAnsi="Times New Roman" w:cs="Times New Roman"/>
          <w:sz w:val="28"/>
        </w:rPr>
        <w:t>nh T</w:t>
      </w:r>
      <w:r w:rsidRPr="00FD0DDC">
        <w:rPr>
          <w:rFonts w:ascii="Times New Roman" w:hAnsi="Times New Roman" w:cs="Times New Roman"/>
          <w:sz w:val="28"/>
        </w:rPr>
        <w:t>ổ</w:t>
      </w:r>
      <w:r>
        <w:rPr>
          <w:rFonts w:ascii="Times New Roman" w:hAnsi="Times New Roman" w:cs="Times New Roman"/>
          <w:sz w:val="28"/>
        </w:rPr>
        <w:t>ng Li</w:t>
      </w:r>
      <w:r w:rsidRPr="00FD0DDC">
        <w:rPr>
          <w:rFonts w:ascii="Times New Roman" w:hAnsi="Times New Roman" w:cs="Times New Roman"/>
          <w:sz w:val="28"/>
        </w:rPr>
        <w:t>ê</w:t>
      </w:r>
      <w:r>
        <w:rPr>
          <w:rFonts w:ascii="Times New Roman" w:hAnsi="Times New Roman" w:cs="Times New Roman"/>
          <w:sz w:val="28"/>
        </w:rPr>
        <w:t xml:space="preserve">n </w:t>
      </w:r>
      <w:r w:rsidRPr="00FD0DDC">
        <w:rPr>
          <w:rFonts w:ascii="Times New Roman" w:hAnsi="Times New Roman" w:cs="Times New Roman"/>
          <w:sz w:val="28"/>
        </w:rPr>
        <w:t>đ</w:t>
      </w:r>
      <w:r>
        <w:rPr>
          <w:rFonts w:ascii="Times New Roman" w:hAnsi="Times New Roman" w:cs="Times New Roman"/>
          <w:sz w:val="28"/>
        </w:rPr>
        <w:t>o</w:t>
      </w:r>
      <w:r w:rsidRPr="00FD0DDC">
        <w:rPr>
          <w:rFonts w:ascii="Times New Roman" w:hAnsi="Times New Roman" w:cs="Times New Roman"/>
          <w:sz w:val="28"/>
        </w:rPr>
        <w:t>àn</w:t>
      </w:r>
      <w:r>
        <w:rPr>
          <w:rFonts w:ascii="Times New Roman" w:hAnsi="Times New Roman" w:cs="Times New Roman"/>
          <w:sz w:val="28"/>
        </w:rPr>
        <w:t xml:space="preserve"> v</w:t>
      </w:r>
      <w:r w:rsidRPr="00FD0DDC">
        <w:rPr>
          <w:rFonts w:ascii="Times New Roman" w:hAnsi="Times New Roman" w:cs="Times New Roman"/>
          <w:sz w:val="28"/>
        </w:rPr>
        <w:t>ề</w:t>
      </w:r>
      <w:r>
        <w:rPr>
          <w:rFonts w:ascii="Times New Roman" w:hAnsi="Times New Roman" w:cs="Times New Roman"/>
          <w:sz w:val="28"/>
        </w:rPr>
        <w:t xml:space="preserve"> c</w:t>
      </w:r>
      <w:r w:rsidRPr="00FD0DDC">
        <w:rPr>
          <w:rFonts w:ascii="Times New Roman" w:hAnsi="Times New Roman" w:cs="Times New Roman"/>
          <w:sz w:val="28"/>
        </w:rPr>
        <w:t>ô</w:t>
      </w:r>
      <w:r>
        <w:rPr>
          <w:rFonts w:ascii="Times New Roman" w:hAnsi="Times New Roman" w:cs="Times New Roman"/>
          <w:sz w:val="28"/>
        </w:rPr>
        <w:t>ng t</w:t>
      </w:r>
      <w:r w:rsidRPr="00FD0DDC">
        <w:rPr>
          <w:rFonts w:ascii="Times New Roman" w:hAnsi="Times New Roman" w:cs="Times New Roman"/>
          <w:sz w:val="28"/>
        </w:rPr>
        <w:t>ác</w:t>
      </w:r>
      <w:r>
        <w:rPr>
          <w:rFonts w:ascii="Times New Roman" w:hAnsi="Times New Roman" w:cs="Times New Roman"/>
          <w:sz w:val="28"/>
        </w:rPr>
        <w:t xml:space="preserve"> t</w:t>
      </w:r>
      <w:r w:rsidRPr="00FD0DDC">
        <w:rPr>
          <w:rFonts w:ascii="Times New Roman" w:hAnsi="Times New Roman" w:cs="Times New Roman"/>
          <w:sz w:val="28"/>
        </w:rPr>
        <w:t>ài</w:t>
      </w:r>
      <w:r>
        <w:rPr>
          <w:rFonts w:ascii="Times New Roman" w:hAnsi="Times New Roman" w:cs="Times New Roman"/>
          <w:sz w:val="28"/>
        </w:rPr>
        <w:t xml:space="preserve"> ch</w:t>
      </w:r>
      <w:r w:rsidRPr="00FD0DDC">
        <w:rPr>
          <w:rFonts w:ascii="Times New Roman" w:hAnsi="Times New Roman" w:cs="Times New Roman"/>
          <w:sz w:val="28"/>
        </w:rPr>
        <w:t>í</w:t>
      </w:r>
      <w:r>
        <w:rPr>
          <w:rFonts w:ascii="Times New Roman" w:hAnsi="Times New Roman" w:cs="Times New Roman"/>
          <w:sz w:val="28"/>
        </w:rPr>
        <w:t>nh c</w:t>
      </w:r>
      <w:r w:rsidRPr="00FD0DDC">
        <w:rPr>
          <w:rFonts w:ascii="Times New Roman" w:hAnsi="Times New Roman" w:cs="Times New Roman"/>
          <w:sz w:val="28"/>
        </w:rPr>
        <w:t>ô</w:t>
      </w:r>
      <w:r>
        <w:rPr>
          <w:rFonts w:ascii="Times New Roman" w:hAnsi="Times New Roman" w:cs="Times New Roman"/>
          <w:sz w:val="28"/>
        </w:rPr>
        <w:t xml:space="preserve">ng </w:t>
      </w:r>
      <w:r w:rsidRPr="00FD0DDC">
        <w:rPr>
          <w:rFonts w:ascii="Times New Roman" w:hAnsi="Times New Roman" w:cs="Times New Roman"/>
          <w:sz w:val="28"/>
        </w:rPr>
        <w:t>đ</w:t>
      </w:r>
      <w:r>
        <w:rPr>
          <w:rFonts w:ascii="Times New Roman" w:hAnsi="Times New Roman" w:cs="Times New Roman"/>
          <w:sz w:val="28"/>
        </w:rPr>
        <w:t>o</w:t>
      </w:r>
      <w:r w:rsidRPr="00FD0DDC">
        <w:rPr>
          <w:rFonts w:ascii="Times New Roman" w:hAnsi="Times New Roman" w:cs="Times New Roman"/>
          <w:sz w:val="28"/>
        </w:rPr>
        <w:t>àn</w:t>
      </w:r>
      <w:r>
        <w:rPr>
          <w:rFonts w:ascii="Times New Roman" w:hAnsi="Times New Roman" w:cs="Times New Roman"/>
          <w:sz w:val="28"/>
        </w:rPr>
        <w:t xml:space="preserve"> trong t</w:t>
      </w:r>
      <w:r w:rsidRPr="00FD0DDC">
        <w:rPr>
          <w:rFonts w:ascii="Times New Roman" w:hAnsi="Times New Roman" w:cs="Times New Roman"/>
          <w:sz w:val="28"/>
        </w:rPr>
        <w:t>ình</w:t>
      </w:r>
      <w:r>
        <w:rPr>
          <w:rFonts w:ascii="Times New Roman" w:hAnsi="Times New Roman" w:cs="Times New Roman"/>
          <w:sz w:val="28"/>
        </w:rPr>
        <w:t xml:space="preserve"> h</w:t>
      </w:r>
      <w:r w:rsidRPr="00FD0DDC">
        <w:rPr>
          <w:rFonts w:ascii="Times New Roman" w:hAnsi="Times New Roman" w:cs="Times New Roman"/>
          <w:sz w:val="28"/>
        </w:rPr>
        <w:t>ì</w:t>
      </w:r>
      <w:r>
        <w:rPr>
          <w:rFonts w:ascii="Times New Roman" w:hAnsi="Times New Roman" w:cs="Times New Roman"/>
          <w:sz w:val="28"/>
        </w:rPr>
        <w:t>nh m</w:t>
      </w:r>
      <w:r w:rsidRPr="00FD0DDC">
        <w:rPr>
          <w:rFonts w:ascii="Times New Roman" w:hAnsi="Times New Roman" w:cs="Times New Roman"/>
          <w:sz w:val="28"/>
        </w:rPr>
        <w:t>ới</w:t>
      </w:r>
      <w:r>
        <w:rPr>
          <w:rFonts w:ascii="Times New Roman" w:hAnsi="Times New Roman" w:cs="Times New Roman"/>
          <w:sz w:val="28"/>
        </w:rPr>
        <w:t>; Ngh</w:t>
      </w:r>
      <w:r w:rsidRPr="00FD0DDC">
        <w:rPr>
          <w:rFonts w:ascii="Times New Roman" w:hAnsi="Times New Roman" w:cs="Times New Roman"/>
          <w:sz w:val="28"/>
        </w:rPr>
        <w:t>ị</w:t>
      </w:r>
      <w:r>
        <w:rPr>
          <w:rFonts w:ascii="Times New Roman" w:hAnsi="Times New Roman" w:cs="Times New Roman"/>
          <w:sz w:val="28"/>
        </w:rPr>
        <w:t xml:space="preserve"> quy</w:t>
      </w:r>
      <w:r w:rsidRPr="00FD0DDC">
        <w:rPr>
          <w:rFonts w:ascii="Times New Roman" w:hAnsi="Times New Roman" w:cs="Times New Roman"/>
          <w:sz w:val="28"/>
        </w:rPr>
        <w:t>ết</w:t>
      </w:r>
      <w:r>
        <w:rPr>
          <w:rFonts w:ascii="Times New Roman" w:hAnsi="Times New Roman" w:cs="Times New Roman"/>
          <w:sz w:val="28"/>
        </w:rPr>
        <w:t xml:space="preserve"> 09c/NQ-BCH ng</w:t>
      </w:r>
      <w:r w:rsidRPr="00FD0DDC">
        <w:rPr>
          <w:rFonts w:ascii="Times New Roman" w:hAnsi="Times New Roman" w:cs="Times New Roman"/>
          <w:sz w:val="28"/>
        </w:rPr>
        <w:t>ày</w:t>
      </w:r>
      <w:r>
        <w:rPr>
          <w:rFonts w:ascii="Times New Roman" w:hAnsi="Times New Roman" w:cs="Times New Roman"/>
          <w:sz w:val="28"/>
        </w:rPr>
        <w:t xml:space="preserve"> 19/10/2016 c</w:t>
      </w:r>
      <w:r w:rsidRPr="00FD0DDC">
        <w:rPr>
          <w:rFonts w:ascii="Times New Roman" w:hAnsi="Times New Roman" w:cs="Times New Roman"/>
          <w:sz w:val="28"/>
        </w:rPr>
        <w:t>ủa</w:t>
      </w:r>
      <w:r>
        <w:rPr>
          <w:rFonts w:ascii="Times New Roman" w:hAnsi="Times New Roman" w:cs="Times New Roman"/>
          <w:sz w:val="28"/>
        </w:rPr>
        <w:t xml:space="preserve"> Ban Ch</w:t>
      </w:r>
      <w:r w:rsidRPr="00FD0DDC">
        <w:rPr>
          <w:rFonts w:ascii="Times New Roman" w:hAnsi="Times New Roman" w:cs="Times New Roman"/>
          <w:sz w:val="28"/>
        </w:rPr>
        <w:t>ấp</w:t>
      </w:r>
      <w:r>
        <w:rPr>
          <w:rFonts w:ascii="Times New Roman" w:hAnsi="Times New Roman" w:cs="Times New Roman"/>
          <w:sz w:val="28"/>
        </w:rPr>
        <w:t xml:space="preserve"> h</w:t>
      </w:r>
      <w:r w:rsidRPr="00FD0DDC">
        <w:rPr>
          <w:rFonts w:ascii="Times New Roman" w:hAnsi="Times New Roman" w:cs="Times New Roman"/>
          <w:sz w:val="28"/>
        </w:rPr>
        <w:t>à</w:t>
      </w:r>
      <w:r>
        <w:rPr>
          <w:rFonts w:ascii="Times New Roman" w:hAnsi="Times New Roman" w:cs="Times New Roman"/>
          <w:sz w:val="28"/>
        </w:rPr>
        <w:t>nh T</w:t>
      </w:r>
      <w:r w:rsidRPr="00FD0DDC">
        <w:rPr>
          <w:rFonts w:ascii="Times New Roman" w:hAnsi="Times New Roman" w:cs="Times New Roman"/>
          <w:sz w:val="28"/>
        </w:rPr>
        <w:t>ổ</w:t>
      </w:r>
      <w:r>
        <w:rPr>
          <w:rFonts w:ascii="Times New Roman" w:hAnsi="Times New Roman" w:cs="Times New Roman"/>
          <w:sz w:val="28"/>
        </w:rPr>
        <w:t>ng Li</w:t>
      </w:r>
      <w:r w:rsidRPr="00FD0DDC">
        <w:rPr>
          <w:rFonts w:ascii="Times New Roman" w:hAnsi="Times New Roman" w:cs="Times New Roman"/>
          <w:sz w:val="28"/>
        </w:rPr>
        <w:t>ê</w:t>
      </w:r>
      <w:r>
        <w:rPr>
          <w:rFonts w:ascii="Times New Roman" w:hAnsi="Times New Roman" w:cs="Times New Roman"/>
          <w:sz w:val="28"/>
        </w:rPr>
        <w:t xml:space="preserve">n </w:t>
      </w:r>
      <w:r w:rsidRPr="00FD0DDC">
        <w:rPr>
          <w:rFonts w:ascii="Times New Roman" w:hAnsi="Times New Roman" w:cs="Times New Roman"/>
          <w:sz w:val="28"/>
        </w:rPr>
        <w:t>đ</w:t>
      </w:r>
      <w:r>
        <w:rPr>
          <w:rFonts w:ascii="Times New Roman" w:hAnsi="Times New Roman" w:cs="Times New Roman"/>
          <w:sz w:val="28"/>
        </w:rPr>
        <w:t>o</w:t>
      </w:r>
      <w:r w:rsidRPr="00FD0DDC">
        <w:rPr>
          <w:rFonts w:ascii="Times New Roman" w:hAnsi="Times New Roman" w:cs="Times New Roman"/>
          <w:sz w:val="28"/>
        </w:rPr>
        <w:t>àn</w:t>
      </w:r>
      <w:r>
        <w:rPr>
          <w:rFonts w:ascii="Times New Roman" w:hAnsi="Times New Roman" w:cs="Times New Roman"/>
          <w:sz w:val="28"/>
        </w:rPr>
        <w:t xml:space="preserve"> Lao đ</w:t>
      </w:r>
      <w:r w:rsidRPr="00FD0DDC">
        <w:rPr>
          <w:rFonts w:ascii="Times New Roman" w:hAnsi="Times New Roman" w:cs="Times New Roman"/>
          <w:sz w:val="28"/>
        </w:rPr>
        <w:t>ộng</w:t>
      </w:r>
      <w:r>
        <w:rPr>
          <w:rFonts w:ascii="Times New Roman" w:hAnsi="Times New Roman" w:cs="Times New Roman"/>
          <w:sz w:val="28"/>
        </w:rPr>
        <w:t xml:space="preserve"> Vi</w:t>
      </w:r>
      <w:r w:rsidRPr="00FD0DDC">
        <w:rPr>
          <w:rFonts w:ascii="Times New Roman" w:hAnsi="Times New Roman" w:cs="Times New Roman"/>
          <w:sz w:val="28"/>
        </w:rPr>
        <w:t>ệt</w:t>
      </w:r>
      <w:r>
        <w:rPr>
          <w:rFonts w:ascii="Times New Roman" w:hAnsi="Times New Roman" w:cs="Times New Roman"/>
          <w:sz w:val="28"/>
        </w:rPr>
        <w:t xml:space="preserve"> Nam v</w:t>
      </w:r>
      <w:r w:rsidRPr="00FD0DDC">
        <w:rPr>
          <w:rFonts w:ascii="Times New Roman" w:hAnsi="Times New Roman" w:cs="Times New Roman"/>
          <w:sz w:val="28"/>
        </w:rPr>
        <w:t>ề</w:t>
      </w:r>
      <w:r>
        <w:rPr>
          <w:rFonts w:ascii="Times New Roman" w:hAnsi="Times New Roman" w:cs="Times New Roman"/>
          <w:sz w:val="28"/>
        </w:rPr>
        <w:t xml:space="preserve"> </w:t>
      </w:r>
      <w:r w:rsidRPr="00FD0DDC">
        <w:rPr>
          <w:rFonts w:ascii="Times New Roman" w:hAnsi="Times New Roman" w:cs="Times New Roman"/>
          <w:sz w:val="28"/>
        </w:rPr>
        <w:t>đ</w:t>
      </w:r>
      <w:r>
        <w:rPr>
          <w:rFonts w:ascii="Times New Roman" w:hAnsi="Times New Roman" w:cs="Times New Roman"/>
          <w:sz w:val="28"/>
        </w:rPr>
        <w:t>i</w:t>
      </w:r>
      <w:r w:rsidRPr="00FD0DDC">
        <w:rPr>
          <w:rFonts w:ascii="Times New Roman" w:hAnsi="Times New Roman" w:cs="Times New Roman"/>
          <w:sz w:val="28"/>
        </w:rPr>
        <w:t>ều</w:t>
      </w:r>
      <w:r>
        <w:rPr>
          <w:rFonts w:ascii="Times New Roman" w:hAnsi="Times New Roman" w:cs="Times New Roman"/>
          <w:sz w:val="28"/>
        </w:rPr>
        <w:t xml:space="preserve"> ch</w:t>
      </w:r>
      <w:r w:rsidRPr="00FD0DDC">
        <w:rPr>
          <w:rFonts w:ascii="Times New Roman" w:hAnsi="Times New Roman" w:cs="Times New Roman"/>
          <w:sz w:val="28"/>
        </w:rPr>
        <w:t>ỉ</w:t>
      </w:r>
      <w:r>
        <w:rPr>
          <w:rFonts w:ascii="Times New Roman" w:hAnsi="Times New Roman" w:cs="Times New Roman"/>
          <w:sz w:val="28"/>
        </w:rPr>
        <w:t>nh gi</w:t>
      </w:r>
      <w:r w:rsidRPr="00FD0DDC">
        <w:rPr>
          <w:rFonts w:ascii="Times New Roman" w:hAnsi="Times New Roman" w:cs="Times New Roman"/>
          <w:sz w:val="28"/>
        </w:rPr>
        <w:t>ảm</w:t>
      </w:r>
      <w:r>
        <w:rPr>
          <w:rFonts w:ascii="Times New Roman" w:hAnsi="Times New Roman" w:cs="Times New Roman"/>
          <w:sz w:val="28"/>
        </w:rPr>
        <w:t xml:space="preserve"> t</w:t>
      </w:r>
      <w:r w:rsidRPr="00FD0DDC">
        <w:rPr>
          <w:rFonts w:ascii="Times New Roman" w:hAnsi="Times New Roman" w:cs="Times New Roman"/>
          <w:sz w:val="28"/>
        </w:rPr>
        <w:t>ỷ</w:t>
      </w:r>
      <w:r>
        <w:rPr>
          <w:rFonts w:ascii="Times New Roman" w:hAnsi="Times New Roman" w:cs="Times New Roman"/>
          <w:sz w:val="28"/>
        </w:rPr>
        <w:t xml:space="preserve"> tr</w:t>
      </w:r>
      <w:r w:rsidRPr="00FD0DDC">
        <w:rPr>
          <w:rFonts w:ascii="Times New Roman" w:hAnsi="Times New Roman" w:cs="Times New Roman"/>
          <w:sz w:val="28"/>
        </w:rPr>
        <w:t>ọng</w:t>
      </w:r>
      <w:r>
        <w:rPr>
          <w:rFonts w:ascii="Times New Roman" w:hAnsi="Times New Roman" w:cs="Times New Roman"/>
          <w:sz w:val="28"/>
        </w:rPr>
        <w:t xml:space="preserve"> chi h</w:t>
      </w:r>
      <w:r w:rsidRPr="00FD0DDC">
        <w:rPr>
          <w:rFonts w:ascii="Times New Roman" w:hAnsi="Times New Roman" w:cs="Times New Roman"/>
          <w:sz w:val="28"/>
        </w:rPr>
        <w:t>à</w:t>
      </w:r>
      <w:r>
        <w:rPr>
          <w:rFonts w:ascii="Times New Roman" w:hAnsi="Times New Roman" w:cs="Times New Roman"/>
          <w:sz w:val="28"/>
        </w:rPr>
        <w:t>nh ch</w:t>
      </w:r>
      <w:r w:rsidRPr="00FD0DDC">
        <w:rPr>
          <w:rFonts w:ascii="Times New Roman" w:hAnsi="Times New Roman" w:cs="Times New Roman"/>
          <w:sz w:val="28"/>
        </w:rPr>
        <w:t>í</w:t>
      </w:r>
      <w:r>
        <w:rPr>
          <w:rFonts w:ascii="Times New Roman" w:hAnsi="Times New Roman" w:cs="Times New Roman"/>
          <w:sz w:val="28"/>
        </w:rPr>
        <w:t>nh v</w:t>
      </w:r>
      <w:r w:rsidRPr="00FD0DDC">
        <w:rPr>
          <w:rFonts w:ascii="Times New Roman" w:hAnsi="Times New Roman" w:cs="Times New Roman"/>
          <w:sz w:val="28"/>
        </w:rPr>
        <w:t>à</w:t>
      </w:r>
      <w:r>
        <w:rPr>
          <w:rFonts w:ascii="Times New Roman" w:hAnsi="Times New Roman" w:cs="Times New Roman"/>
          <w:sz w:val="28"/>
        </w:rPr>
        <w:t xml:space="preserve"> ho</w:t>
      </w:r>
      <w:r w:rsidRPr="00FD0DDC">
        <w:rPr>
          <w:rFonts w:ascii="Times New Roman" w:hAnsi="Times New Roman" w:cs="Times New Roman"/>
          <w:sz w:val="28"/>
        </w:rPr>
        <w:t>ạt</w:t>
      </w:r>
      <w:r>
        <w:rPr>
          <w:rFonts w:ascii="Times New Roman" w:hAnsi="Times New Roman" w:cs="Times New Roman"/>
          <w:sz w:val="28"/>
        </w:rPr>
        <w:t xml:space="preserve"> đ</w:t>
      </w:r>
      <w:r w:rsidRPr="00FD0DDC">
        <w:rPr>
          <w:rFonts w:ascii="Times New Roman" w:hAnsi="Times New Roman" w:cs="Times New Roman"/>
          <w:sz w:val="28"/>
        </w:rPr>
        <w:t>ộng</w:t>
      </w:r>
      <w:r>
        <w:rPr>
          <w:rFonts w:ascii="Times New Roman" w:hAnsi="Times New Roman" w:cs="Times New Roman"/>
          <w:sz w:val="28"/>
        </w:rPr>
        <w:t xml:space="preserve"> phong tr</w:t>
      </w:r>
      <w:r w:rsidRPr="00FD0DDC">
        <w:rPr>
          <w:rFonts w:ascii="Times New Roman" w:hAnsi="Times New Roman" w:cs="Times New Roman"/>
          <w:sz w:val="28"/>
        </w:rPr>
        <w:t>ào</w:t>
      </w:r>
      <w:r>
        <w:rPr>
          <w:rFonts w:ascii="Times New Roman" w:hAnsi="Times New Roman" w:cs="Times New Roman"/>
          <w:sz w:val="28"/>
        </w:rPr>
        <w:t xml:space="preserve"> </w:t>
      </w:r>
      <w:r w:rsidRPr="00FD0DDC">
        <w:rPr>
          <w:rFonts w:ascii="Times New Roman" w:hAnsi="Times New Roman" w:cs="Times New Roman"/>
          <w:sz w:val="28"/>
        </w:rPr>
        <w:t>ở</w:t>
      </w:r>
      <w:r>
        <w:rPr>
          <w:rFonts w:ascii="Times New Roman" w:hAnsi="Times New Roman" w:cs="Times New Roman"/>
          <w:sz w:val="28"/>
        </w:rPr>
        <w:t xml:space="preserve"> c</w:t>
      </w:r>
      <w:r w:rsidRPr="00FD0DDC">
        <w:rPr>
          <w:rFonts w:ascii="Times New Roman" w:hAnsi="Times New Roman" w:cs="Times New Roman"/>
          <w:sz w:val="28"/>
        </w:rPr>
        <w:t>ác</w:t>
      </w:r>
      <w:r>
        <w:rPr>
          <w:rFonts w:ascii="Times New Roman" w:hAnsi="Times New Roman" w:cs="Times New Roman"/>
          <w:sz w:val="28"/>
        </w:rPr>
        <w:t xml:space="preserve"> c</w:t>
      </w:r>
      <w:r w:rsidRPr="00FD0DDC">
        <w:rPr>
          <w:rFonts w:ascii="Times New Roman" w:hAnsi="Times New Roman" w:cs="Times New Roman"/>
          <w:sz w:val="28"/>
        </w:rPr>
        <w:t>ấp</w:t>
      </w:r>
      <w:r>
        <w:rPr>
          <w:rFonts w:ascii="Times New Roman" w:hAnsi="Times New Roman" w:cs="Times New Roman"/>
          <w:sz w:val="28"/>
        </w:rPr>
        <w:t xml:space="preserve"> c</w:t>
      </w:r>
      <w:r w:rsidRPr="00FD0DDC">
        <w:rPr>
          <w:rFonts w:ascii="Times New Roman" w:hAnsi="Times New Roman" w:cs="Times New Roman"/>
          <w:sz w:val="28"/>
        </w:rPr>
        <w:t>ô</w:t>
      </w:r>
      <w:r>
        <w:rPr>
          <w:rFonts w:ascii="Times New Roman" w:hAnsi="Times New Roman" w:cs="Times New Roman"/>
          <w:sz w:val="28"/>
        </w:rPr>
        <w:t xml:space="preserve">ng </w:t>
      </w:r>
      <w:r w:rsidRPr="00FD0DDC">
        <w:rPr>
          <w:rFonts w:ascii="Times New Roman" w:hAnsi="Times New Roman" w:cs="Times New Roman"/>
          <w:sz w:val="28"/>
        </w:rPr>
        <w:t>đ</w:t>
      </w:r>
      <w:r>
        <w:rPr>
          <w:rFonts w:ascii="Times New Roman" w:hAnsi="Times New Roman" w:cs="Times New Roman"/>
          <w:sz w:val="28"/>
        </w:rPr>
        <w:t>o</w:t>
      </w:r>
      <w:r w:rsidRPr="00FD0DDC">
        <w:rPr>
          <w:rFonts w:ascii="Times New Roman" w:hAnsi="Times New Roman" w:cs="Times New Roman"/>
          <w:sz w:val="28"/>
        </w:rPr>
        <w:t>àn</w:t>
      </w:r>
      <w:r>
        <w:rPr>
          <w:rFonts w:ascii="Times New Roman" w:hAnsi="Times New Roman" w:cs="Times New Roman"/>
          <w:sz w:val="28"/>
        </w:rPr>
        <w:t xml:space="preserve"> đ</w:t>
      </w:r>
      <w:r w:rsidRPr="00FD0DDC">
        <w:rPr>
          <w:rFonts w:ascii="Times New Roman" w:hAnsi="Times New Roman" w:cs="Times New Roman"/>
          <w:sz w:val="28"/>
        </w:rPr>
        <w:t>ể</w:t>
      </w:r>
      <w:r>
        <w:rPr>
          <w:rFonts w:ascii="Times New Roman" w:hAnsi="Times New Roman" w:cs="Times New Roman"/>
          <w:sz w:val="28"/>
        </w:rPr>
        <w:t xml:space="preserve"> t</w:t>
      </w:r>
      <w:r w:rsidRPr="00FD0DDC">
        <w:rPr>
          <w:rFonts w:ascii="Times New Roman" w:hAnsi="Times New Roman" w:cs="Times New Roman"/>
          <w:sz w:val="28"/>
        </w:rPr>
        <w:t>ạo</w:t>
      </w:r>
      <w:r>
        <w:rPr>
          <w:rFonts w:ascii="Times New Roman" w:hAnsi="Times New Roman" w:cs="Times New Roman"/>
          <w:sz w:val="28"/>
        </w:rPr>
        <w:t xml:space="preserve"> ngu</w:t>
      </w:r>
      <w:r w:rsidRPr="00FD0DDC">
        <w:rPr>
          <w:rFonts w:ascii="Times New Roman" w:hAnsi="Times New Roman" w:cs="Times New Roman"/>
          <w:sz w:val="28"/>
        </w:rPr>
        <w:t>ồ</w:t>
      </w:r>
      <w:r>
        <w:rPr>
          <w:rFonts w:ascii="Times New Roman" w:hAnsi="Times New Roman" w:cs="Times New Roman"/>
          <w:sz w:val="28"/>
        </w:rPr>
        <w:t>n kinh ph</w:t>
      </w:r>
      <w:r w:rsidRPr="00FD0DDC">
        <w:rPr>
          <w:rFonts w:ascii="Times New Roman" w:hAnsi="Times New Roman" w:cs="Times New Roman"/>
          <w:sz w:val="28"/>
        </w:rPr>
        <w:t>í</w:t>
      </w:r>
      <w:r>
        <w:rPr>
          <w:rFonts w:ascii="Times New Roman" w:hAnsi="Times New Roman" w:cs="Times New Roman"/>
          <w:sz w:val="28"/>
        </w:rPr>
        <w:t xml:space="preserve"> cho đ</w:t>
      </w:r>
      <w:r w:rsidRPr="00FD0DDC">
        <w:rPr>
          <w:rFonts w:ascii="Times New Roman" w:hAnsi="Times New Roman" w:cs="Times New Roman"/>
          <w:sz w:val="28"/>
        </w:rPr>
        <w:t>ầu</w:t>
      </w:r>
      <w:r>
        <w:rPr>
          <w:rFonts w:ascii="Times New Roman" w:hAnsi="Times New Roman" w:cs="Times New Roman"/>
          <w:sz w:val="28"/>
        </w:rPr>
        <w:t xml:space="preserve"> t</w:t>
      </w:r>
      <w:r w:rsidRPr="00FD0DDC">
        <w:rPr>
          <w:rFonts w:ascii="Times New Roman" w:hAnsi="Times New Roman" w:cs="Times New Roman"/>
          <w:sz w:val="28"/>
        </w:rPr>
        <w:t>ư</w:t>
      </w:r>
      <w:r>
        <w:rPr>
          <w:rFonts w:ascii="Times New Roman" w:hAnsi="Times New Roman" w:cs="Times New Roman"/>
          <w:sz w:val="28"/>
        </w:rPr>
        <w:t xml:space="preserve"> c</w:t>
      </w:r>
      <w:r w:rsidRPr="00FD0DDC">
        <w:rPr>
          <w:rFonts w:ascii="Times New Roman" w:hAnsi="Times New Roman" w:cs="Times New Roman"/>
          <w:sz w:val="28"/>
        </w:rPr>
        <w:t>ác</w:t>
      </w:r>
      <w:r>
        <w:rPr>
          <w:rFonts w:ascii="Times New Roman" w:hAnsi="Times New Roman" w:cs="Times New Roman"/>
          <w:sz w:val="28"/>
        </w:rPr>
        <w:t xml:space="preserve"> thi</w:t>
      </w:r>
      <w:r w:rsidRPr="00FD0DDC">
        <w:rPr>
          <w:rFonts w:ascii="Times New Roman" w:hAnsi="Times New Roman" w:cs="Times New Roman"/>
          <w:sz w:val="28"/>
        </w:rPr>
        <w:t>ết</w:t>
      </w:r>
      <w:r>
        <w:rPr>
          <w:rFonts w:ascii="Times New Roman" w:hAnsi="Times New Roman" w:cs="Times New Roman"/>
          <w:sz w:val="28"/>
        </w:rPr>
        <w:t xml:space="preserve"> ch</w:t>
      </w:r>
      <w:r w:rsidRPr="00FD0DDC">
        <w:rPr>
          <w:rFonts w:ascii="Times New Roman" w:hAnsi="Times New Roman" w:cs="Times New Roman"/>
          <w:sz w:val="28"/>
        </w:rPr>
        <w:t>ế</w:t>
      </w:r>
      <w:r>
        <w:rPr>
          <w:rFonts w:ascii="Times New Roman" w:hAnsi="Times New Roman" w:cs="Times New Roman"/>
          <w:sz w:val="28"/>
        </w:rPr>
        <w:t xml:space="preserve"> c</w:t>
      </w:r>
      <w:r w:rsidRPr="00FD0DDC">
        <w:rPr>
          <w:rFonts w:ascii="Times New Roman" w:hAnsi="Times New Roman" w:cs="Times New Roman"/>
          <w:sz w:val="28"/>
        </w:rPr>
        <w:t>ủa</w:t>
      </w:r>
      <w:r>
        <w:rPr>
          <w:rFonts w:ascii="Times New Roman" w:hAnsi="Times New Roman" w:cs="Times New Roman"/>
          <w:sz w:val="28"/>
        </w:rPr>
        <w:t xml:space="preserve"> C</w:t>
      </w:r>
      <w:r w:rsidRPr="00FD0DDC">
        <w:rPr>
          <w:rFonts w:ascii="Times New Roman" w:hAnsi="Times New Roman" w:cs="Times New Roman"/>
          <w:sz w:val="28"/>
        </w:rPr>
        <w:t>ô</w:t>
      </w:r>
      <w:r>
        <w:rPr>
          <w:rFonts w:ascii="Times New Roman" w:hAnsi="Times New Roman" w:cs="Times New Roman"/>
          <w:sz w:val="28"/>
        </w:rPr>
        <w:t xml:space="preserve">ng </w:t>
      </w:r>
      <w:r w:rsidRPr="00FD0DDC">
        <w:rPr>
          <w:rFonts w:ascii="Times New Roman" w:hAnsi="Times New Roman" w:cs="Times New Roman"/>
          <w:sz w:val="28"/>
        </w:rPr>
        <w:t>đ</w:t>
      </w:r>
      <w:r>
        <w:rPr>
          <w:rFonts w:ascii="Times New Roman" w:hAnsi="Times New Roman" w:cs="Times New Roman"/>
          <w:sz w:val="28"/>
        </w:rPr>
        <w:t>o</w:t>
      </w:r>
      <w:r w:rsidRPr="00FD0DDC">
        <w:rPr>
          <w:rFonts w:ascii="Times New Roman" w:hAnsi="Times New Roman" w:cs="Times New Roman"/>
          <w:sz w:val="28"/>
        </w:rPr>
        <w:t>àn</w:t>
      </w:r>
      <w:r>
        <w:rPr>
          <w:rFonts w:ascii="Times New Roman" w:hAnsi="Times New Roman" w:cs="Times New Roman"/>
          <w:sz w:val="28"/>
        </w:rPr>
        <w:t xml:space="preserve"> ph</w:t>
      </w:r>
      <w:r w:rsidRPr="00FD0DDC">
        <w:rPr>
          <w:rFonts w:ascii="Times New Roman" w:hAnsi="Times New Roman" w:cs="Times New Roman"/>
          <w:sz w:val="28"/>
        </w:rPr>
        <w:t>ục</w:t>
      </w:r>
      <w:r>
        <w:rPr>
          <w:rFonts w:ascii="Times New Roman" w:hAnsi="Times New Roman" w:cs="Times New Roman"/>
          <w:sz w:val="28"/>
        </w:rPr>
        <w:t xml:space="preserve"> v</w:t>
      </w:r>
      <w:r w:rsidRPr="00FD0DDC">
        <w:rPr>
          <w:rFonts w:ascii="Times New Roman" w:hAnsi="Times New Roman" w:cs="Times New Roman"/>
          <w:sz w:val="28"/>
        </w:rPr>
        <w:t>ụ</w:t>
      </w:r>
      <w:r>
        <w:rPr>
          <w:rFonts w:ascii="Times New Roman" w:hAnsi="Times New Roman" w:cs="Times New Roman"/>
          <w:sz w:val="28"/>
        </w:rPr>
        <w:t xml:space="preserve"> đ</w:t>
      </w:r>
      <w:r w:rsidRPr="00FD0DDC">
        <w:rPr>
          <w:rFonts w:ascii="Times New Roman" w:hAnsi="Times New Roman" w:cs="Times New Roman"/>
          <w:sz w:val="28"/>
        </w:rPr>
        <w:t>oàn</w:t>
      </w:r>
      <w:r>
        <w:rPr>
          <w:rFonts w:ascii="Times New Roman" w:hAnsi="Times New Roman" w:cs="Times New Roman"/>
          <w:sz w:val="28"/>
        </w:rPr>
        <w:t xml:space="preserve"> vi</w:t>
      </w:r>
      <w:r w:rsidRPr="00FD0DDC">
        <w:rPr>
          <w:rFonts w:ascii="Times New Roman" w:hAnsi="Times New Roman" w:cs="Times New Roman"/>
          <w:sz w:val="28"/>
        </w:rPr>
        <w:t>ê</w:t>
      </w:r>
      <w:r>
        <w:rPr>
          <w:rFonts w:ascii="Times New Roman" w:hAnsi="Times New Roman" w:cs="Times New Roman"/>
          <w:sz w:val="28"/>
        </w:rPr>
        <w:t>n, c</w:t>
      </w:r>
      <w:r w:rsidRPr="00FD0DDC">
        <w:rPr>
          <w:rFonts w:ascii="Times New Roman" w:hAnsi="Times New Roman" w:cs="Times New Roman"/>
          <w:sz w:val="28"/>
        </w:rPr>
        <w:t>ô</w:t>
      </w:r>
      <w:r>
        <w:rPr>
          <w:rFonts w:ascii="Times New Roman" w:hAnsi="Times New Roman" w:cs="Times New Roman"/>
          <w:sz w:val="28"/>
        </w:rPr>
        <w:t>ng nh</w:t>
      </w:r>
      <w:r w:rsidRPr="00FD0DDC">
        <w:rPr>
          <w:rFonts w:ascii="Times New Roman" w:hAnsi="Times New Roman" w:cs="Times New Roman"/>
          <w:sz w:val="28"/>
        </w:rPr>
        <w:t>â</w:t>
      </w:r>
      <w:r>
        <w:rPr>
          <w:rFonts w:ascii="Times New Roman" w:hAnsi="Times New Roman" w:cs="Times New Roman"/>
          <w:sz w:val="28"/>
        </w:rPr>
        <w:t>n, lao đ</w:t>
      </w:r>
      <w:r w:rsidRPr="00FD0DDC">
        <w:rPr>
          <w:rFonts w:ascii="Times New Roman" w:hAnsi="Times New Roman" w:cs="Times New Roman"/>
          <w:sz w:val="28"/>
        </w:rPr>
        <w:t>ộng</w:t>
      </w:r>
      <w:r>
        <w:rPr>
          <w:rFonts w:ascii="Times New Roman" w:hAnsi="Times New Roman" w:cs="Times New Roman"/>
          <w:sz w:val="28"/>
        </w:rPr>
        <w:t xml:space="preserve"> c</w:t>
      </w:r>
      <w:r w:rsidRPr="00FD0DDC">
        <w:rPr>
          <w:rFonts w:ascii="Times New Roman" w:hAnsi="Times New Roman" w:cs="Times New Roman"/>
          <w:sz w:val="28"/>
        </w:rPr>
        <w:t>ác</w:t>
      </w:r>
      <w:r>
        <w:rPr>
          <w:rFonts w:ascii="Times New Roman" w:hAnsi="Times New Roman" w:cs="Times New Roman"/>
          <w:sz w:val="28"/>
        </w:rPr>
        <w:t xml:space="preserve"> Khu c</w:t>
      </w:r>
      <w:r w:rsidRPr="00FD0DDC">
        <w:rPr>
          <w:rFonts w:ascii="Times New Roman" w:hAnsi="Times New Roman" w:cs="Times New Roman"/>
          <w:sz w:val="28"/>
        </w:rPr>
        <w:t>ô</w:t>
      </w:r>
      <w:r>
        <w:rPr>
          <w:rFonts w:ascii="Times New Roman" w:hAnsi="Times New Roman" w:cs="Times New Roman"/>
          <w:sz w:val="28"/>
        </w:rPr>
        <w:t>ng nghi</w:t>
      </w:r>
      <w:r w:rsidRPr="00FD0DDC">
        <w:rPr>
          <w:rFonts w:ascii="Times New Roman" w:hAnsi="Times New Roman" w:cs="Times New Roman"/>
          <w:sz w:val="28"/>
        </w:rPr>
        <w:t>ệp</w:t>
      </w:r>
      <w:r>
        <w:rPr>
          <w:rFonts w:ascii="Times New Roman" w:hAnsi="Times New Roman" w:cs="Times New Roman"/>
          <w:sz w:val="28"/>
        </w:rPr>
        <w:t>, Khu ch</w:t>
      </w:r>
      <w:r w:rsidRPr="00FD0DDC">
        <w:rPr>
          <w:rFonts w:ascii="Times New Roman" w:hAnsi="Times New Roman" w:cs="Times New Roman"/>
          <w:sz w:val="28"/>
        </w:rPr>
        <w:t>ế</w:t>
      </w:r>
      <w:r>
        <w:rPr>
          <w:rFonts w:ascii="Times New Roman" w:hAnsi="Times New Roman" w:cs="Times New Roman"/>
          <w:sz w:val="28"/>
        </w:rPr>
        <w:t xml:space="preserve"> xu</w:t>
      </w:r>
      <w:r w:rsidRPr="00FD0DDC">
        <w:rPr>
          <w:rFonts w:ascii="Times New Roman" w:hAnsi="Times New Roman" w:cs="Times New Roman"/>
          <w:sz w:val="28"/>
        </w:rPr>
        <w:t>ất</w:t>
      </w:r>
      <w:r>
        <w:rPr>
          <w:rFonts w:ascii="Times New Roman" w:hAnsi="Times New Roman" w:cs="Times New Roman"/>
          <w:sz w:val="28"/>
        </w:rPr>
        <w:t>.</w:t>
      </w:r>
    </w:p>
    <w:p w:rsidR="00C22B33" w:rsidRDefault="00C22B33" w:rsidP="00FD0DDC">
      <w:pPr>
        <w:spacing w:before="120" w:line="340" w:lineRule="atLeast"/>
        <w:ind w:firstLine="567"/>
        <w:jc w:val="both"/>
        <w:rPr>
          <w:rFonts w:ascii="Times New Roman" w:hAnsi="Times New Roman" w:cs="Times New Roman"/>
          <w:sz w:val="28"/>
        </w:rPr>
      </w:pPr>
      <w:r>
        <w:rPr>
          <w:rFonts w:ascii="Times New Roman" w:hAnsi="Times New Roman" w:cs="Times New Roman"/>
          <w:sz w:val="28"/>
        </w:rPr>
        <w:t>- Kinh ph</w:t>
      </w:r>
      <w:r w:rsidRPr="00C22B33">
        <w:rPr>
          <w:rFonts w:ascii="Times New Roman" w:hAnsi="Times New Roman" w:cs="Times New Roman"/>
          <w:sz w:val="28"/>
        </w:rPr>
        <w:t>í</w:t>
      </w:r>
      <w:r>
        <w:rPr>
          <w:rFonts w:ascii="Times New Roman" w:hAnsi="Times New Roman" w:cs="Times New Roman"/>
          <w:sz w:val="28"/>
        </w:rPr>
        <w:t xml:space="preserve"> c</w:t>
      </w:r>
      <w:r w:rsidRPr="00C22B33">
        <w:rPr>
          <w:rFonts w:ascii="Times New Roman" w:hAnsi="Times New Roman" w:cs="Times New Roman"/>
          <w:sz w:val="28"/>
        </w:rPr>
        <w:t>ô</w:t>
      </w:r>
      <w:r>
        <w:rPr>
          <w:rFonts w:ascii="Times New Roman" w:hAnsi="Times New Roman" w:cs="Times New Roman"/>
          <w:sz w:val="28"/>
        </w:rPr>
        <w:t xml:space="preserve">ng </w:t>
      </w:r>
      <w:r w:rsidRPr="00C22B33">
        <w:rPr>
          <w:rFonts w:ascii="Times New Roman" w:hAnsi="Times New Roman" w:cs="Times New Roman"/>
          <w:sz w:val="28"/>
        </w:rPr>
        <w:t>đ</w:t>
      </w:r>
      <w:r>
        <w:rPr>
          <w:rFonts w:ascii="Times New Roman" w:hAnsi="Times New Roman" w:cs="Times New Roman"/>
          <w:sz w:val="28"/>
        </w:rPr>
        <w:t>o</w:t>
      </w:r>
      <w:r w:rsidRPr="00C22B33">
        <w:rPr>
          <w:rFonts w:ascii="Times New Roman" w:hAnsi="Times New Roman" w:cs="Times New Roman"/>
          <w:sz w:val="28"/>
        </w:rPr>
        <w:t>àn</w:t>
      </w:r>
      <w:r>
        <w:rPr>
          <w:rFonts w:ascii="Times New Roman" w:hAnsi="Times New Roman" w:cs="Times New Roman"/>
          <w:sz w:val="28"/>
        </w:rPr>
        <w:t xml:space="preserve"> 2% đư</w:t>
      </w:r>
      <w:r w:rsidRPr="00C22B33">
        <w:rPr>
          <w:rFonts w:ascii="Times New Roman" w:hAnsi="Times New Roman" w:cs="Times New Roman"/>
          <w:sz w:val="28"/>
        </w:rPr>
        <w:t>ợc</w:t>
      </w:r>
      <w:r>
        <w:rPr>
          <w:rFonts w:ascii="Times New Roman" w:hAnsi="Times New Roman" w:cs="Times New Roman"/>
          <w:sz w:val="28"/>
        </w:rPr>
        <w:t xml:space="preserve"> t</w:t>
      </w:r>
      <w:r w:rsidRPr="00C22B33">
        <w:rPr>
          <w:rFonts w:ascii="Times New Roman" w:hAnsi="Times New Roman" w:cs="Times New Roman"/>
          <w:sz w:val="28"/>
        </w:rPr>
        <w:t>í</w:t>
      </w:r>
      <w:r>
        <w:rPr>
          <w:rFonts w:ascii="Times New Roman" w:hAnsi="Times New Roman" w:cs="Times New Roman"/>
          <w:sz w:val="28"/>
        </w:rPr>
        <w:t>nh tr</w:t>
      </w:r>
      <w:r w:rsidRPr="00C22B33">
        <w:rPr>
          <w:rFonts w:ascii="Times New Roman" w:hAnsi="Times New Roman" w:cs="Times New Roman"/>
          <w:sz w:val="28"/>
        </w:rPr>
        <w:t>ê</w:t>
      </w:r>
      <w:r>
        <w:rPr>
          <w:rFonts w:ascii="Times New Roman" w:hAnsi="Times New Roman" w:cs="Times New Roman"/>
          <w:sz w:val="28"/>
        </w:rPr>
        <w:t>n t</w:t>
      </w:r>
      <w:r w:rsidRPr="00C22B33">
        <w:rPr>
          <w:rFonts w:ascii="Times New Roman" w:hAnsi="Times New Roman" w:cs="Times New Roman"/>
          <w:sz w:val="28"/>
        </w:rPr>
        <w:t>ổ</w:t>
      </w:r>
      <w:r>
        <w:rPr>
          <w:rFonts w:ascii="Times New Roman" w:hAnsi="Times New Roman" w:cs="Times New Roman"/>
          <w:sz w:val="28"/>
        </w:rPr>
        <w:t>ng m</w:t>
      </w:r>
      <w:r w:rsidRPr="00C22B33">
        <w:rPr>
          <w:rFonts w:ascii="Times New Roman" w:hAnsi="Times New Roman" w:cs="Times New Roman"/>
          <w:sz w:val="28"/>
        </w:rPr>
        <w:t>ức</w:t>
      </w:r>
      <w:r>
        <w:rPr>
          <w:rFonts w:ascii="Times New Roman" w:hAnsi="Times New Roman" w:cs="Times New Roman"/>
          <w:sz w:val="28"/>
        </w:rPr>
        <w:t xml:space="preserve"> ti</w:t>
      </w:r>
      <w:r w:rsidRPr="00C22B33">
        <w:rPr>
          <w:rFonts w:ascii="Times New Roman" w:hAnsi="Times New Roman" w:cs="Times New Roman"/>
          <w:sz w:val="28"/>
        </w:rPr>
        <w:t>ền</w:t>
      </w:r>
      <w:r>
        <w:rPr>
          <w:rFonts w:ascii="Times New Roman" w:hAnsi="Times New Roman" w:cs="Times New Roman"/>
          <w:sz w:val="28"/>
        </w:rPr>
        <w:t xml:space="preserve"> l</w:t>
      </w:r>
      <w:r w:rsidRPr="00C22B33">
        <w:rPr>
          <w:rFonts w:ascii="Times New Roman" w:hAnsi="Times New Roman" w:cs="Times New Roman"/>
          <w:sz w:val="28"/>
        </w:rPr>
        <w:t>ươ</w:t>
      </w:r>
      <w:r>
        <w:rPr>
          <w:rFonts w:ascii="Times New Roman" w:hAnsi="Times New Roman" w:cs="Times New Roman"/>
          <w:sz w:val="28"/>
        </w:rPr>
        <w:t>ng c</w:t>
      </w:r>
      <w:r w:rsidRPr="00C22B33">
        <w:rPr>
          <w:rFonts w:ascii="Times New Roman" w:hAnsi="Times New Roman" w:cs="Times New Roman"/>
          <w:sz w:val="28"/>
        </w:rPr>
        <w:t>ủa</w:t>
      </w:r>
      <w:r>
        <w:rPr>
          <w:rFonts w:ascii="Times New Roman" w:hAnsi="Times New Roman" w:cs="Times New Roman"/>
          <w:sz w:val="28"/>
        </w:rPr>
        <w:t xml:space="preserve"> c</w:t>
      </w:r>
      <w:r w:rsidRPr="00C22B33">
        <w:rPr>
          <w:rFonts w:ascii="Times New Roman" w:hAnsi="Times New Roman" w:cs="Times New Roman"/>
          <w:sz w:val="28"/>
        </w:rPr>
        <w:t>á</w:t>
      </w:r>
      <w:r>
        <w:rPr>
          <w:rFonts w:ascii="Times New Roman" w:hAnsi="Times New Roman" w:cs="Times New Roman"/>
          <w:sz w:val="28"/>
        </w:rPr>
        <w:t>n b</w:t>
      </w:r>
      <w:r w:rsidRPr="00C22B33">
        <w:rPr>
          <w:rFonts w:ascii="Times New Roman" w:hAnsi="Times New Roman" w:cs="Times New Roman"/>
          <w:sz w:val="28"/>
        </w:rPr>
        <w:t>ộ</w:t>
      </w:r>
      <w:r>
        <w:rPr>
          <w:rFonts w:ascii="Times New Roman" w:hAnsi="Times New Roman" w:cs="Times New Roman"/>
          <w:sz w:val="28"/>
        </w:rPr>
        <w:t>, c</w:t>
      </w:r>
      <w:r w:rsidRPr="00C22B33">
        <w:rPr>
          <w:rFonts w:ascii="Times New Roman" w:hAnsi="Times New Roman" w:cs="Times New Roman"/>
          <w:sz w:val="28"/>
        </w:rPr>
        <w:t>ô</w:t>
      </w:r>
      <w:r>
        <w:rPr>
          <w:rFonts w:ascii="Times New Roman" w:hAnsi="Times New Roman" w:cs="Times New Roman"/>
          <w:sz w:val="28"/>
        </w:rPr>
        <w:t>ng ch</w:t>
      </w:r>
      <w:r w:rsidRPr="00C22B33">
        <w:rPr>
          <w:rFonts w:ascii="Times New Roman" w:hAnsi="Times New Roman" w:cs="Times New Roman"/>
          <w:sz w:val="28"/>
        </w:rPr>
        <w:t>ức</w:t>
      </w:r>
      <w:r>
        <w:rPr>
          <w:rFonts w:ascii="Times New Roman" w:hAnsi="Times New Roman" w:cs="Times New Roman"/>
          <w:sz w:val="28"/>
        </w:rPr>
        <w:t>, vi</w:t>
      </w:r>
      <w:r w:rsidRPr="00C22B33">
        <w:rPr>
          <w:rFonts w:ascii="Times New Roman" w:hAnsi="Times New Roman" w:cs="Times New Roman"/>
          <w:sz w:val="28"/>
        </w:rPr>
        <w:t>ê</w:t>
      </w:r>
      <w:r>
        <w:rPr>
          <w:rFonts w:ascii="Times New Roman" w:hAnsi="Times New Roman" w:cs="Times New Roman"/>
          <w:sz w:val="28"/>
        </w:rPr>
        <w:t>n ch</w:t>
      </w:r>
      <w:r w:rsidRPr="00C22B33">
        <w:rPr>
          <w:rFonts w:ascii="Times New Roman" w:hAnsi="Times New Roman" w:cs="Times New Roman"/>
          <w:sz w:val="28"/>
        </w:rPr>
        <w:t>ức</w:t>
      </w:r>
      <w:r>
        <w:rPr>
          <w:rFonts w:ascii="Times New Roman" w:hAnsi="Times New Roman" w:cs="Times New Roman"/>
          <w:sz w:val="28"/>
        </w:rPr>
        <w:t xml:space="preserve"> v</w:t>
      </w:r>
      <w:r w:rsidRPr="00C22B33">
        <w:rPr>
          <w:rFonts w:ascii="Times New Roman" w:hAnsi="Times New Roman" w:cs="Times New Roman"/>
          <w:sz w:val="28"/>
        </w:rPr>
        <w:t>à</w:t>
      </w:r>
      <w:r>
        <w:rPr>
          <w:rFonts w:ascii="Times New Roman" w:hAnsi="Times New Roman" w:cs="Times New Roman"/>
          <w:sz w:val="28"/>
        </w:rPr>
        <w:t xml:space="preserve"> ngư</w:t>
      </w:r>
      <w:r w:rsidRPr="00C22B33">
        <w:rPr>
          <w:rFonts w:ascii="Times New Roman" w:hAnsi="Times New Roman" w:cs="Times New Roman"/>
          <w:sz w:val="28"/>
        </w:rPr>
        <w:t>ời</w:t>
      </w:r>
      <w:r>
        <w:rPr>
          <w:rFonts w:ascii="Times New Roman" w:hAnsi="Times New Roman" w:cs="Times New Roman"/>
          <w:sz w:val="28"/>
        </w:rPr>
        <w:t xml:space="preserve"> lao đ</w:t>
      </w:r>
      <w:r w:rsidRPr="00C22B33">
        <w:rPr>
          <w:rFonts w:ascii="Times New Roman" w:hAnsi="Times New Roman" w:cs="Times New Roman"/>
          <w:sz w:val="28"/>
        </w:rPr>
        <w:t>ộng</w:t>
      </w:r>
      <w:r>
        <w:rPr>
          <w:rFonts w:ascii="Times New Roman" w:hAnsi="Times New Roman" w:cs="Times New Roman"/>
          <w:sz w:val="28"/>
        </w:rPr>
        <w:t xml:space="preserve"> thu</w:t>
      </w:r>
      <w:r w:rsidRPr="00C22B33">
        <w:rPr>
          <w:rFonts w:ascii="Times New Roman" w:hAnsi="Times New Roman" w:cs="Times New Roman"/>
          <w:sz w:val="28"/>
        </w:rPr>
        <w:t>ộc</w:t>
      </w:r>
      <w:r>
        <w:rPr>
          <w:rFonts w:ascii="Times New Roman" w:hAnsi="Times New Roman" w:cs="Times New Roman"/>
          <w:sz w:val="28"/>
        </w:rPr>
        <w:t xml:space="preserve"> đ</w:t>
      </w:r>
      <w:r w:rsidRPr="00C22B33">
        <w:rPr>
          <w:rFonts w:ascii="Times New Roman" w:hAnsi="Times New Roman" w:cs="Times New Roman"/>
          <w:sz w:val="28"/>
        </w:rPr>
        <w:t>ối</w:t>
      </w:r>
      <w:r>
        <w:rPr>
          <w:rFonts w:ascii="Times New Roman" w:hAnsi="Times New Roman" w:cs="Times New Roman"/>
          <w:sz w:val="28"/>
        </w:rPr>
        <w:t xml:space="preserve"> tư</w:t>
      </w:r>
      <w:r w:rsidRPr="00C22B33">
        <w:rPr>
          <w:rFonts w:ascii="Times New Roman" w:hAnsi="Times New Roman" w:cs="Times New Roman"/>
          <w:sz w:val="28"/>
        </w:rPr>
        <w:t>ợng</w:t>
      </w:r>
      <w:r>
        <w:rPr>
          <w:rFonts w:ascii="Times New Roman" w:hAnsi="Times New Roman" w:cs="Times New Roman"/>
          <w:sz w:val="28"/>
        </w:rPr>
        <w:t xml:space="preserve"> ph</w:t>
      </w:r>
      <w:r w:rsidRPr="00C22B33">
        <w:rPr>
          <w:rFonts w:ascii="Times New Roman" w:hAnsi="Times New Roman" w:cs="Times New Roman"/>
          <w:sz w:val="28"/>
        </w:rPr>
        <w:t>ả</w:t>
      </w:r>
      <w:r>
        <w:rPr>
          <w:rFonts w:ascii="Times New Roman" w:hAnsi="Times New Roman" w:cs="Times New Roman"/>
          <w:sz w:val="28"/>
        </w:rPr>
        <w:t xml:space="preserve">i </w:t>
      </w:r>
      <w:r w:rsidRPr="00C22B33">
        <w:rPr>
          <w:rFonts w:ascii="Times New Roman" w:hAnsi="Times New Roman" w:cs="Times New Roman"/>
          <w:sz w:val="28"/>
        </w:rPr>
        <w:t>đó</w:t>
      </w:r>
      <w:r>
        <w:rPr>
          <w:rFonts w:ascii="Times New Roman" w:hAnsi="Times New Roman" w:cs="Times New Roman"/>
          <w:sz w:val="28"/>
        </w:rPr>
        <w:t>ng b</w:t>
      </w:r>
      <w:r w:rsidRPr="00C22B33">
        <w:rPr>
          <w:rFonts w:ascii="Times New Roman" w:hAnsi="Times New Roman" w:cs="Times New Roman"/>
          <w:sz w:val="28"/>
        </w:rPr>
        <w:t>ảo</w:t>
      </w:r>
      <w:r>
        <w:rPr>
          <w:rFonts w:ascii="Times New Roman" w:hAnsi="Times New Roman" w:cs="Times New Roman"/>
          <w:sz w:val="28"/>
        </w:rPr>
        <w:t xml:space="preserve"> hi</w:t>
      </w:r>
      <w:r w:rsidRPr="00C22B33">
        <w:rPr>
          <w:rFonts w:ascii="Times New Roman" w:hAnsi="Times New Roman" w:cs="Times New Roman"/>
          <w:sz w:val="28"/>
        </w:rPr>
        <w:t>ểm</w:t>
      </w:r>
      <w:r>
        <w:rPr>
          <w:rFonts w:ascii="Times New Roman" w:hAnsi="Times New Roman" w:cs="Times New Roman"/>
          <w:sz w:val="28"/>
        </w:rPr>
        <w:t xml:space="preserve"> x</w:t>
      </w:r>
      <w:r w:rsidRPr="00C22B33">
        <w:rPr>
          <w:rFonts w:ascii="Times New Roman" w:hAnsi="Times New Roman" w:cs="Times New Roman"/>
          <w:sz w:val="28"/>
        </w:rPr>
        <w:t>ã</w:t>
      </w:r>
      <w:r>
        <w:rPr>
          <w:rFonts w:ascii="Times New Roman" w:hAnsi="Times New Roman" w:cs="Times New Roman"/>
          <w:sz w:val="28"/>
        </w:rPr>
        <w:t xml:space="preserve"> h</w:t>
      </w:r>
      <w:r w:rsidRPr="00C22B33">
        <w:rPr>
          <w:rFonts w:ascii="Times New Roman" w:hAnsi="Times New Roman" w:cs="Times New Roman"/>
          <w:sz w:val="28"/>
        </w:rPr>
        <w:t>ội</w:t>
      </w:r>
      <w:r>
        <w:rPr>
          <w:rFonts w:ascii="Times New Roman" w:hAnsi="Times New Roman" w:cs="Times New Roman"/>
          <w:sz w:val="28"/>
        </w:rPr>
        <w:t xml:space="preserve"> (BHXH) theo quy </w:t>
      </w:r>
      <w:r w:rsidRPr="00C22B33">
        <w:rPr>
          <w:rFonts w:ascii="Times New Roman" w:hAnsi="Times New Roman" w:cs="Times New Roman"/>
          <w:sz w:val="28"/>
        </w:rPr>
        <w:t>định</w:t>
      </w:r>
      <w:r>
        <w:rPr>
          <w:rFonts w:ascii="Times New Roman" w:hAnsi="Times New Roman" w:cs="Times New Roman"/>
          <w:sz w:val="28"/>
        </w:rPr>
        <w:t xml:space="preserve"> c</w:t>
      </w:r>
      <w:r w:rsidRPr="00C22B33">
        <w:rPr>
          <w:rFonts w:ascii="Times New Roman" w:hAnsi="Times New Roman" w:cs="Times New Roman"/>
          <w:sz w:val="28"/>
        </w:rPr>
        <w:t>ủa</w:t>
      </w:r>
      <w:r>
        <w:rPr>
          <w:rFonts w:ascii="Times New Roman" w:hAnsi="Times New Roman" w:cs="Times New Roman"/>
          <w:sz w:val="28"/>
        </w:rPr>
        <w:t xml:space="preserve"> ph</w:t>
      </w:r>
      <w:r w:rsidRPr="00C22B33">
        <w:rPr>
          <w:rFonts w:ascii="Times New Roman" w:hAnsi="Times New Roman" w:cs="Times New Roman"/>
          <w:sz w:val="28"/>
        </w:rPr>
        <w:t>áp</w:t>
      </w:r>
      <w:r>
        <w:rPr>
          <w:rFonts w:ascii="Times New Roman" w:hAnsi="Times New Roman" w:cs="Times New Roman"/>
          <w:sz w:val="28"/>
        </w:rPr>
        <w:t xml:space="preserve"> lu</w:t>
      </w:r>
      <w:r w:rsidRPr="00C22B33">
        <w:rPr>
          <w:rFonts w:ascii="Times New Roman" w:hAnsi="Times New Roman" w:cs="Times New Roman"/>
          <w:sz w:val="28"/>
        </w:rPr>
        <w:t>ật</w:t>
      </w:r>
      <w:r>
        <w:rPr>
          <w:rFonts w:ascii="Times New Roman" w:hAnsi="Times New Roman" w:cs="Times New Roman"/>
          <w:sz w:val="28"/>
        </w:rPr>
        <w:t xml:space="preserve"> v</w:t>
      </w:r>
      <w:r w:rsidRPr="00C22B33">
        <w:rPr>
          <w:rFonts w:ascii="Times New Roman" w:hAnsi="Times New Roman" w:cs="Times New Roman"/>
          <w:sz w:val="28"/>
        </w:rPr>
        <w:t>ề</w:t>
      </w:r>
      <w:r>
        <w:rPr>
          <w:rFonts w:ascii="Times New Roman" w:hAnsi="Times New Roman" w:cs="Times New Roman"/>
          <w:sz w:val="28"/>
        </w:rPr>
        <w:t xml:space="preserve"> b</w:t>
      </w:r>
      <w:r w:rsidRPr="00C22B33">
        <w:rPr>
          <w:rFonts w:ascii="Times New Roman" w:hAnsi="Times New Roman" w:cs="Times New Roman"/>
          <w:sz w:val="28"/>
        </w:rPr>
        <w:t>ảo</w:t>
      </w:r>
      <w:r>
        <w:rPr>
          <w:rFonts w:ascii="Times New Roman" w:hAnsi="Times New Roman" w:cs="Times New Roman"/>
          <w:sz w:val="28"/>
        </w:rPr>
        <w:t xml:space="preserve"> hi</w:t>
      </w:r>
      <w:r w:rsidRPr="00C22B33">
        <w:rPr>
          <w:rFonts w:ascii="Times New Roman" w:hAnsi="Times New Roman" w:cs="Times New Roman"/>
          <w:sz w:val="28"/>
        </w:rPr>
        <w:t>ểm</w:t>
      </w:r>
      <w:r>
        <w:rPr>
          <w:rFonts w:ascii="Times New Roman" w:hAnsi="Times New Roman" w:cs="Times New Roman"/>
          <w:sz w:val="28"/>
        </w:rPr>
        <w:t xml:space="preserve"> x</w:t>
      </w:r>
      <w:r w:rsidRPr="00C22B33">
        <w:rPr>
          <w:rFonts w:ascii="Times New Roman" w:hAnsi="Times New Roman" w:cs="Times New Roman"/>
          <w:sz w:val="28"/>
        </w:rPr>
        <w:t>ã</w:t>
      </w:r>
      <w:r>
        <w:rPr>
          <w:rFonts w:ascii="Times New Roman" w:hAnsi="Times New Roman" w:cs="Times New Roman"/>
          <w:sz w:val="28"/>
        </w:rPr>
        <w:t xml:space="preserve"> h</w:t>
      </w:r>
      <w:r w:rsidRPr="00C22B33">
        <w:rPr>
          <w:rFonts w:ascii="Times New Roman" w:hAnsi="Times New Roman" w:cs="Times New Roman"/>
          <w:sz w:val="28"/>
        </w:rPr>
        <w:t>ội</w:t>
      </w:r>
      <w:r>
        <w:rPr>
          <w:rFonts w:ascii="Times New Roman" w:hAnsi="Times New Roman" w:cs="Times New Roman"/>
          <w:sz w:val="28"/>
        </w:rPr>
        <w:t>. Qu</w:t>
      </w:r>
      <w:r w:rsidRPr="00C22B33">
        <w:rPr>
          <w:rFonts w:ascii="Times New Roman" w:hAnsi="Times New Roman" w:cs="Times New Roman"/>
          <w:sz w:val="28"/>
        </w:rPr>
        <w:t>ỹ</w:t>
      </w:r>
      <w:r>
        <w:rPr>
          <w:rFonts w:ascii="Times New Roman" w:hAnsi="Times New Roman" w:cs="Times New Roman"/>
          <w:sz w:val="28"/>
        </w:rPr>
        <w:t xml:space="preserve"> ti</w:t>
      </w:r>
      <w:r w:rsidRPr="00C22B33">
        <w:rPr>
          <w:rFonts w:ascii="Times New Roman" w:hAnsi="Times New Roman" w:cs="Times New Roman"/>
          <w:sz w:val="28"/>
        </w:rPr>
        <w:t>ền</w:t>
      </w:r>
      <w:r>
        <w:rPr>
          <w:rFonts w:ascii="Times New Roman" w:hAnsi="Times New Roman" w:cs="Times New Roman"/>
          <w:sz w:val="28"/>
        </w:rPr>
        <w:t xml:space="preserve"> l</w:t>
      </w:r>
      <w:r w:rsidRPr="00C22B33">
        <w:rPr>
          <w:rFonts w:ascii="Times New Roman" w:hAnsi="Times New Roman" w:cs="Times New Roman"/>
          <w:sz w:val="28"/>
        </w:rPr>
        <w:t>ươ</w:t>
      </w:r>
      <w:r>
        <w:rPr>
          <w:rFonts w:ascii="Times New Roman" w:hAnsi="Times New Roman" w:cs="Times New Roman"/>
          <w:sz w:val="28"/>
        </w:rPr>
        <w:t xml:space="preserve">ng </w:t>
      </w:r>
      <w:r w:rsidRPr="00C22B33">
        <w:rPr>
          <w:rFonts w:ascii="Times New Roman" w:hAnsi="Times New Roman" w:cs="Times New Roman"/>
          <w:sz w:val="28"/>
        </w:rPr>
        <w:t>đó</w:t>
      </w:r>
      <w:r>
        <w:rPr>
          <w:rFonts w:ascii="Times New Roman" w:hAnsi="Times New Roman" w:cs="Times New Roman"/>
          <w:sz w:val="28"/>
        </w:rPr>
        <w:t>ng kinh ph</w:t>
      </w:r>
      <w:r w:rsidRPr="00C22B33">
        <w:rPr>
          <w:rFonts w:ascii="Times New Roman" w:hAnsi="Times New Roman" w:cs="Times New Roman"/>
          <w:sz w:val="28"/>
        </w:rPr>
        <w:t>í</w:t>
      </w:r>
      <w:r>
        <w:rPr>
          <w:rFonts w:ascii="Times New Roman" w:hAnsi="Times New Roman" w:cs="Times New Roman"/>
          <w:sz w:val="28"/>
        </w:rPr>
        <w:t xml:space="preserve"> c</w:t>
      </w:r>
      <w:r w:rsidRPr="00C22B33">
        <w:rPr>
          <w:rFonts w:ascii="Times New Roman" w:hAnsi="Times New Roman" w:cs="Times New Roman"/>
          <w:sz w:val="28"/>
        </w:rPr>
        <w:t>ô</w:t>
      </w:r>
      <w:r>
        <w:rPr>
          <w:rFonts w:ascii="Times New Roman" w:hAnsi="Times New Roman" w:cs="Times New Roman"/>
          <w:sz w:val="28"/>
        </w:rPr>
        <w:t xml:space="preserve">ng </w:t>
      </w:r>
      <w:r w:rsidRPr="00C22B33">
        <w:rPr>
          <w:rFonts w:ascii="Times New Roman" w:hAnsi="Times New Roman" w:cs="Times New Roman"/>
          <w:sz w:val="28"/>
        </w:rPr>
        <w:t>đ</w:t>
      </w:r>
      <w:r>
        <w:rPr>
          <w:rFonts w:ascii="Times New Roman" w:hAnsi="Times New Roman" w:cs="Times New Roman"/>
          <w:sz w:val="28"/>
        </w:rPr>
        <w:t>o</w:t>
      </w:r>
      <w:r w:rsidRPr="00C22B33">
        <w:rPr>
          <w:rFonts w:ascii="Times New Roman" w:hAnsi="Times New Roman" w:cs="Times New Roman"/>
          <w:sz w:val="28"/>
        </w:rPr>
        <w:t>àn</w:t>
      </w:r>
      <w:r>
        <w:rPr>
          <w:rFonts w:ascii="Times New Roman" w:hAnsi="Times New Roman" w:cs="Times New Roman"/>
          <w:sz w:val="28"/>
        </w:rPr>
        <w:t xml:space="preserve"> 2% n</w:t>
      </w:r>
      <w:r w:rsidRPr="00C22B33">
        <w:rPr>
          <w:rFonts w:ascii="Times New Roman" w:hAnsi="Times New Roman" w:cs="Times New Roman"/>
          <w:sz w:val="28"/>
        </w:rPr>
        <w:t>ă</w:t>
      </w:r>
      <w:r>
        <w:rPr>
          <w:rFonts w:ascii="Times New Roman" w:hAnsi="Times New Roman" w:cs="Times New Roman"/>
          <w:sz w:val="28"/>
        </w:rPr>
        <w:t>m 2018 t</w:t>
      </w:r>
      <w:r w:rsidRPr="00C22B33">
        <w:rPr>
          <w:rFonts w:ascii="Times New Roman" w:hAnsi="Times New Roman" w:cs="Times New Roman"/>
          <w:sz w:val="28"/>
        </w:rPr>
        <w:t>ại</w:t>
      </w:r>
      <w:r>
        <w:rPr>
          <w:rFonts w:ascii="Times New Roman" w:hAnsi="Times New Roman" w:cs="Times New Roman"/>
          <w:sz w:val="28"/>
        </w:rPr>
        <w:t xml:space="preserve"> c</w:t>
      </w:r>
      <w:r w:rsidRPr="00C22B33">
        <w:rPr>
          <w:rFonts w:ascii="Times New Roman" w:hAnsi="Times New Roman" w:cs="Times New Roman"/>
          <w:sz w:val="28"/>
        </w:rPr>
        <w:t>ác</w:t>
      </w:r>
      <w:r>
        <w:rPr>
          <w:rFonts w:ascii="Times New Roman" w:hAnsi="Times New Roman" w:cs="Times New Roman"/>
          <w:sz w:val="28"/>
        </w:rPr>
        <w:t xml:space="preserve"> </w:t>
      </w:r>
      <w:r w:rsidRPr="00C22B33">
        <w:rPr>
          <w:rFonts w:ascii="Times New Roman" w:hAnsi="Times New Roman" w:cs="Times New Roman"/>
          <w:sz w:val="28"/>
        </w:rPr>
        <w:t>đơ</w:t>
      </w:r>
      <w:r>
        <w:rPr>
          <w:rFonts w:ascii="Times New Roman" w:hAnsi="Times New Roman" w:cs="Times New Roman"/>
          <w:sz w:val="28"/>
        </w:rPr>
        <w:t>n v</w:t>
      </w:r>
      <w:r w:rsidRPr="00C22B33">
        <w:rPr>
          <w:rFonts w:ascii="Times New Roman" w:hAnsi="Times New Roman" w:cs="Times New Roman"/>
          <w:sz w:val="28"/>
        </w:rPr>
        <w:t>ị</w:t>
      </w:r>
      <w:r>
        <w:rPr>
          <w:rFonts w:ascii="Times New Roman" w:hAnsi="Times New Roman" w:cs="Times New Roman"/>
          <w:sz w:val="28"/>
        </w:rPr>
        <w:t xml:space="preserve"> đư</w:t>
      </w:r>
      <w:r w:rsidRPr="00C22B33">
        <w:rPr>
          <w:rFonts w:ascii="Times New Roman" w:hAnsi="Times New Roman" w:cs="Times New Roman"/>
          <w:sz w:val="28"/>
        </w:rPr>
        <w:t>ợc</w:t>
      </w:r>
      <w:r>
        <w:rPr>
          <w:rFonts w:ascii="Times New Roman" w:hAnsi="Times New Roman" w:cs="Times New Roman"/>
          <w:sz w:val="28"/>
        </w:rPr>
        <w:t xml:space="preserve"> t</w:t>
      </w:r>
      <w:r w:rsidRPr="00C22B33">
        <w:rPr>
          <w:rFonts w:ascii="Times New Roman" w:hAnsi="Times New Roman" w:cs="Times New Roman"/>
          <w:sz w:val="28"/>
        </w:rPr>
        <w:t>í</w:t>
      </w:r>
      <w:r>
        <w:rPr>
          <w:rFonts w:ascii="Times New Roman" w:hAnsi="Times New Roman" w:cs="Times New Roman"/>
          <w:sz w:val="28"/>
        </w:rPr>
        <w:t>nh tr</w:t>
      </w:r>
      <w:r w:rsidRPr="00C22B33">
        <w:rPr>
          <w:rFonts w:ascii="Times New Roman" w:hAnsi="Times New Roman" w:cs="Times New Roman"/>
          <w:sz w:val="28"/>
        </w:rPr>
        <w:t>ê</w:t>
      </w:r>
      <w:r>
        <w:rPr>
          <w:rFonts w:ascii="Times New Roman" w:hAnsi="Times New Roman" w:cs="Times New Roman"/>
          <w:sz w:val="28"/>
        </w:rPr>
        <w:t>n ti</w:t>
      </w:r>
      <w:r w:rsidRPr="00C22B33">
        <w:rPr>
          <w:rFonts w:ascii="Times New Roman" w:hAnsi="Times New Roman" w:cs="Times New Roman"/>
          <w:sz w:val="28"/>
        </w:rPr>
        <w:t>ền</w:t>
      </w:r>
      <w:r>
        <w:rPr>
          <w:rFonts w:ascii="Times New Roman" w:hAnsi="Times New Roman" w:cs="Times New Roman"/>
          <w:sz w:val="28"/>
        </w:rPr>
        <w:t xml:space="preserve"> l</w:t>
      </w:r>
      <w:r w:rsidRPr="00C22B33">
        <w:rPr>
          <w:rFonts w:ascii="Times New Roman" w:hAnsi="Times New Roman" w:cs="Times New Roman"/>
          <w:sz w:val="28"/>
        </w:rPr>
        <w:t>ươ</w:t>
      </w:r>
      <w:r>
        <w:rPr>
          <w:rFonts w:ascii="Times New Roman" w:hAnsi="Times New Roman" w:cs="Times New Roman"/>
          <w:sz w:val="28"/>
        </w:rPr>
        <w:t>ng b</w:t>
      </w:r>
      <w:r w:rsidRPr="00C22B33">
        <w:rPr>
          <w:rFonts w:ascii="Times New Roman" w:hAnsi="Times New Roman" w:cs="Times New Roman"/>
          <w:sz w:val="28"/>
        </w:rPr>
        <w:t>ì</w:t>
      </w:r>
      <w:r>
        <w:rPr>
          <w:rFonts w:ascii="Times New Roman" w:hAnsi="Times New Roman" w:cs="Times New Roman"/>
          <w:sz w:val="28"/>
        </w:rPr>
        <w:t>nh qu</w:t>
      </w:r>
      <w:r w:rsidRPr="00C22B33">
        <w:rPr>
          <w:rFonts w:ascii="Times New Roman" w:hAnsi="Times New Roman" w:cs="Times New Roman"/>
          <w:sz w:val="28"/>
        </w:rPr>
        <w:t>â</w:t>
      </w:r>
      <w:r>
        <w:rPr>
          <w:rFonts w:ascii="Times New Roman" w:hAnsi="Times New Roman" w:cs="Times New Roman"/>
          <w:sz w:val="28"/>
        </w:rPr>
        <w:t xml:space="preserve">n </w:t>
      </w:r>
      <w:r w:rsidRPr="00C22B33">
        <w:rPr>
          <w:rFonts w:ascii="Times New Roman" w:hAnsi="Times New Roman" w:cs="Times New Roman"/>
          <w:sz w:val="28"/>
        </w:rPr>
        <w:t>đó</w:t>
      </w:r>
      <w:r>
        <w:rPr>
          <w:rFonts w:ascii="Times New Roman" w:hAnsi="Times New Roman" w:cs="Times New Roman"/>
          <w:sz w:val="28"/>
        </w:rPr>
        <w:t>ng BHXH 6 th</w:t>
      </w:r>
      <w:r w:rsidRPr="00C22B33">
        <w:rPr>
          <w:rFonts w:ascii="Times New Roman" w:hAnsi="Times New Roman" w:cs="Times New Roman"/>
          <w:sz w:val="28"/>
        </w:rPr>
        <w:t>áng</w:t>
      </w:r>
      <w:r>
        <w:rPr>
          <w:rFonts w:ascii="Times New Roman" w:hAnsi="Times New Roman" w:cs="Times New Roman"/>
          <w:sz w:val="28"/>
        </w:rPr>
        <w:t xml:space="preserve"> đ</w:t>
      </w:r>
      <w:r w:rsidRPr="00C22B33">
        <w:rPr>
          <w:rFonts w:ascii="Times New Roman" w:hAnsi="Times New Roman" w:cs="Times New Roman"/>
          <w:sz w:val="28"/>
        </w:rPr>
        <w:t>ầu</w:t>
      </w:r>
      <w:r>
        <w:rPr>
          <w:rFonts w:ascii="Times New Roman" w:hAnsi="Times New Roman" w:cs="Times New Roman"/>
          <w:sz w:val="28"/>
        </w:rPr>
        <w:t xml:space="preserve"> n</w:t>
      </w:r>
      <w:r w:rsidRPr="00C22B33">
        <w:rPr>
          <w:rFonts w:ascii="Times New Roman" w:hAnsi="Times New Roman" w:cs="Times New Roman"/>
          <w:sz w:val="28"/>
        </w:rPr>
        <w:t>ă</w:t>
      </w:r>
      <w:r>
        <w:rPr>
          <w:rFonts w:ascii="Times New Roman" w:hAnsi="Times New Roman" w:cs="Times New Roman"/>
          <w:sz w:val="28"/>
        </w:rPr>
        <w:t>m 2017 t</w:t>
      </w:r>
      <w:r w:rsidRPr="00C22B33">
        <w:rPr>
          <w:rFonts w:ascii="Times New Roman" w:hAnsi="Times New Roman" w:cs="Times New Roman"/>
          <w:sz w:val="28"/>
        </w:rPr>
        <w:t>ại</w:t>
      </w:r>
      <w:r>
        <w:rPr>
          <w:rFonts w:ascii="Times New Roman" w:hAnsi="Times New Roman" w:cs="Times New Roman"/>
          <w:sz w:val="28"/>
        </w:rPr>
        <w:t xml:space="preserve"> </w:t>
      </w:r>
      <w:r w:rsidRPr="00C22B33">
        <w:rPr>
          <w:rFonts w:ascii="Times New Roman" w:hAnsi="Times New Roman" w:cs="Times New Roman"/>
          <w:sz w:val="28"/>
        </w:rPr>
        <w:t>đơ</w:t>
      </w:r>
      <w:r>
        <w:rPr>
          <w:rFonts w:ascii="Times New Roman" w:hAnsi="Times New Roman" w:cs="Times New Roman"/>
          <w:sz w:val="28"/>
        </w:rPr>
        <w:t>n v</w:t>
      </w:r>
      <w:r w:rsidRPr="00C22B33">
        <w:rPr>
          <w:rFonts w:ascii="Times New Roman" w:hAnsi="Times New Roman" w:cs="Times New Roman"/>
          <w:sz w:val="28"/>
        </w:rPr>
        <w:t>ị</w:t>
      </w:r>
      <w:r>
        <w:rPr>
          <w:rFonts w:ascii="Times New Roman" w:hAnsi="Times New Roman" w:cs="Times New Roman"/>
          <w:sz w:val="28"/>
        </w:rPr>
        <w:t xml:space="preserve"> nh</w:t>
      </w:r>
      <w:r w:rsidRPr="00C22B33">
        <w:rPr>
          <w:rFonts w:ascii="Times New Roman" w:hAnsi="Times New Roman" w:cs="Times New Roman"/>
          <w:sz w:val="28"/>
        </w:rPr>
        <w:t>â</w:t>
      </w:r>
      <w:r>
        <w:rPr>
          <w:rFonts w:ascii="Times New Roman" w:hAnsi="Times New Roman" w:cs="Times New Roman"/>
          <w:sz w:val="28"/>
        </w:rPr>
        <w:t>n v</w:t>
      </w:r>
      <w:r w:rsidRPr="00C22B33">
        <w:rPr>
          <w:rFonts w:ascii="Times New Roman" w:hAnsi="Times New Roman" w:cs="Times New Roman"/>
          <w:sz w:val="28"/>
        </w:rPr>
        <w:t>ới</w:t>
      </w:r>
      <w:r>
        <w:rPr>
          <w:rFonts w:ascii="Times New Roman" w:hAnsi="Times New Roman" w:cs="Times New Roman"/>
          <w:sz w:val="28"/>
        </w:rPr>
        <w:t xml:space="preserve"> s</w:t>
      </w:r>
      <w:r w:rsidRPr="00C22B33">
        <w:rPr>
          <w:rFonts w:ascii="Times New Roman" w:hAnsi="Times New Roman" w:cs="Times New Roman"/>
          <w:sz w:val="28"/>
        </w:rPr>
        <w:t>ố</w:t>
      </w:r>
      <w:r>
        <w:rPr>
          <w:rFonts w:ascii="Times New Roman" w:hAnsi="Times New Roman" w:cs="Times New Roman"/>
          <w:sz w:val="28"/>
        </w:rPr>
        <w:t xml:space="preserve"> lao đ</w:t>
      </w:r>
      <w:r w:rsidRPr="00C22B33">
        <w:rPr>
          <w:rFonts w:ascii="Times New Roman" w:hAnsi="Times New Roman" w:cs="Times New Roman"/>
          <w:sz w:val="28"/>
        </w:rPr>
        <w:t>ộng</w:t>
      </w:r>
      <w:r>
        <w:rPr>
          <w:rFonts w:ascii="Times New Roman" w:hAnsi="Times New Roman" w:cs="Times New Roman"/>
          <w:sz w:val="28"/>
        </w:rPr>
        <w:t xml:space="preserve"> thu</w:t>
      </w:r>
      <w:r w:rsidRPr="00C22B33">
        <w:rPr>
          <w:rFonts w:ascii="Times New Roman" w:hAnsi="Times New Roman" w:cs="Times New Roman"/>
          <w:sz w:val="28"/>
        </w:rPr>
        <w:t>ộc</w:t>
      </w:r>
      <w:r>
        <w:rPr>
          <w:rFonts w:ascii="Times New Roman" w:hAnsi="Times New Roman" w:cs="Times New Roman"/>
          <w:sz w:val="28"/>
        </w:rPr>
        <w:t xml:space="preserve"> đ</w:t>
      </w:r>
      <w:r w:rsidRPr="00C22B33">
        <w:rPr>
          <w:rFonts w:ascii="Times New Roman" w:hAnsi="Times New Roman" w:cs="Times New Roman"/>
          <w:sz w:val="28"/>
        </w:rPr>
        <w:t>ối</w:t>
      </w:r>
      <w:r>
        <w:rPr>
          <w:rFonts w:ascii="Times New Roman" w:hAnsi="Times New Roman" w:cs="Times New Roman"/>
          <w:sz w:val="28"/>
        </w:rPr>
        <w:t xml:space="preserve"> tư</w:t>
      </w:r>
      <w:r w:rsidRPr="00C22B33">
        <w:rPr>
          <w:rFonts w:ascii="Times New Roman" w:hAnsi="Times New Roman" w:cs="Times New Roman"/>
          <w:sz w:val="28"/>
        </w:rPr>
        <w:t>ợng</w:t>
      </w:r>
      <w:r>
        <w:rPr>
          <w:rFonts w:ascii="Times New Roman" w:hAnsi="Times New Roman" w:cs="Times New Roman"/>
          <w:sz w:val="28"/>
        </w:rPr>
        <w:t xml:space="preserve"> </w:t>
      </w:r>
      <w:r w:rsidRPr="00C22B33">
        <w:rPr>
          <w:rFonts w:ascii="Times New Roman" w:hAnsi="Times New Roman" w:cs="Times New Roman"/>
          <w:sz w:val="28"/>
        </w:rPr>
        <w:t>đó</w:t>
      </w:r>
      <w:r>
        <w:rPr>
          <w:rFonts w:ascii="Times New Roman" w:hAnsi="Times New Roman" w:cs="Times New Roman"/>
          <w:sz w:val="28"/>
        </w:rPr>
        <w:t xml:space="preserve">ng BHXH theo quy </w:t>
      </w:r>
      <w:r w:rsidRPr="00C22B33">
        <w:rPr>
          <w:rFonts w:ascii="Times New Roman" w:hAnsi="Times New Roman" w:cs="Times New Roman"/>
          <w:sz w:val="28"/>
        </w:rPr>
        <w:t>định</w:t>
      </w:r>
      <w:r>
        <w:rPr>
          <w:rFonts w:ascii="Times New Roman" w:hAnsi="Times New Roman" w:cs="Times New Roman"/>
          <w:sz w:val="28"/>
        </w:rPr>
        <w:t xml:space="preserve"> c</w:t>
      </w:r>
      <w:r w:rsidRPr="00C22B33">
        <w:rPr>
          <w:rFonts w:ascii="Times New Roman" w:hAnsi="Times New Roman" w:cs="Times New Roman"/>
          <w:sz w:val="28"/>
        </w:rPr>
        <w:t>ủa</w:t>
      </w:r>
      <w:r>
        <w:rPr>
          <w:rFonts w:ascii="Times New Roman" w:hAnsi="Times New Roman" w:cs="Times New Roman"/>
          <w:sz w:val="28"/>
        </w:rPr>
        <w:t xml:space="preserve"> ph</w:t>
      </w:r>
      <w:r w:rsidRPr="00C22B33">
        <w:rPr>
          <w:rFonts w:ascii="Times New Roman" w:hAnsi="Times New Roman" w:cs="Times New Roman"/>
          <w:sz w:val="28"/>
        </w:rPr>
        <w:t>áp</w:t>
      </w:r>
      <w:r>
        <w:rPr>
          <w:rFonts w:ascii="Times New Roman" w:hAnsi="Times New Roman" w:cs="Times New Roman"/>
          <w:sz w:val="28"/>
        </w:rPr>
        <w:t xml:space="preserve"> lu</w:t>
      </w:r>
      <w:r w:rsidRPr="00C22B33">
        <w:rPr>
          <w:rFonts w:ascii="Times New Roman" w:hAnsi="Times New Roman" w:cs="Times New Roman"/>
          <w:sz w:val="28"/>
        </w:rPr>
        <w:t>ật</w:t>
      </w:r>
      <w:r>
        <w:rPr>
          <w:rFonts w:ascii="Times New Roman" w:hAnsi="Times New Roman" w:cs="Times New Roman"/>
          <w:sz w:val="28"/>
        </w:rPr>
        <w:t xml:space="preserve"> v</w:t>
      </w:r>
      <w:r w:rsidRPr="00C22B33">
        <w:rPr>
          <w:rFonts w:ascii="Times New Roman" w:hAnsi="Times New Roman" w:cs="Times New Roman"/>
          <w:sz w:val="28"/>
        </w:rPr>
        <w:t>ề</w:t>
      </w:r>
      <w:r>
        <w:rPr>
          <w:rFonts w:ascii="Times New Roman" w:hAnsi="Times New Roman" w:cs="Times New Roman"/>
          <w:sz w:val="28"/>
        </w:rPr>
        <w:t xml:space="preserve"> BHXH.</w:t>
      </w:r>
    </w:p>
    <w:p w:rsidR="00C22B33" w:rsidRDefault="00C22B33" w:rsidP="00FD0DDC">
      <w:pPr>
        <w:spacing w:before="120" w:line="340" w:lineRule="atLeast"/>
        <w:ind w:firstLine="567"/>
        <w:jc w:val="both"/>
        <w:rPr>
          <w:rFonts w:ascii="Times New Roman" w:hAnsi="Times New Roman" w:cs="Times New Roman"/>
          <w:sz w:val="28"/>
        </w:rPr>
      </w:pPr>
      <w:r>
        <w:rPr>
          <w:rFonts w:ascii="Times New Roman" w:hAnsi="Times New Roman" w:cs="Times New Roman"/>
          <w:sz w:val="28"/>
        </w:rPr>
        <w:t xml:space="preserve">- </w:t>
      </w:r>
      <w:r w:rsidRPr="00C22B33">
        <w:rPr>
          <w:rFonts w:ascii="Times New Roman" w:hAnsi="Times New Roman" w:cs="Times New Roman"/>
          <w:sz w:val="28"/>
        </w:rPr>
        <w:t>Đoàn</w:t>
      </w:r>
      <w:r>
        <w:rPr>
          <w:rFonts w:ascii="Times New Roman" w:hAnsi="Times New Roman" w:cs="Times New Roman"/>
          <w:sz w:val="28"/>
        </w:rPr>
        <w:t xml:space="preserve"> ph</w:t>
      </w:r>
      <w:r w:rsidRPr="00C22B33">
        <w:rPr>
          <w:rFonts w:ascii="Times New Roman" w:hAnsi="Times New Roman" w:cs="Times New Roman"/>
          <w:sz w:val="28"/>
        </w:rPr>
        <w:t>í</w:t>
      </w:r>
      <w:r>
        <w:rPr>
          <w:rFonts w:ascii="Times New Roman" w:hAnsi="Times New Roman" w:cs="Times New Roman"/>
          <w:sz w:val="28"/>
        </w:rPr>
        <w:t xml:space="preserve"> c</w:t>
      </w:r>
      <w:r w:rsidRPr="00C22B33">
        <w:rPr>
          <w:rFonts w:ascii="Times New Roman" w:hAnsi="Times New Roman" w:cs="Times New Roman"/>
          <w:sz w:val="28"/>
        </w:rPr>
        <w:t>ô</w:t>
      </w:r>
      <w:r>
        <w:rPr>
          <w:rFonts w:ascii="Times New Roman" w:hAnsi="Times New Roman" w:cs="Times New Roman"/>
          <w:sz w:val="28"/>
        </w:rPr>
        <w:t xml:space="preserve">ng </w:t>
      </w:r>
      <w:r w:rsidRPr="00C22B33">
        <w:rPr>
          <w:rFonts w:ascii="Times New Roman" w:hAnsi="Times New Roman" w:cs="Times New Roman"/>
          <w:sz w:val="28"/>
        </w:rPr>
        <w:t>đ</w:t>
      </w:r>
      <w:r>
        <w:rPr>
          <w:rFonts w:ascii="Times New Roman" w:hAnsi="Times New Roman" w:cs="Times New Roman"/>
          <w:sz w:val="28"/>
        </w:rPr>
        <w:t>o</w:t>
      </w:r>
      <w:r w:rsidRPr="00C22B33">
        <w:rPr>
          <w:rFonts w:ascii="Times New Roman" w:hAnsi="Times New Roman" w:cs="Times New Roman"/>
          <w:sz w:val="28"/>
        </w:rPr>
        <w:t>àn</w:t>
      </w:r>
      <w:r>
        <w:rPr>
          <w:rFonts w:ascii="Times New Roman" w:hAnsi="Times New Roman" w:cs="Times New Roman"/>
          <w:sz w:val="28"/>
        </w:rPr>
        <w:t xml:space="preserve"> thu tr</w:t>
      </w:r>
      <w:r w:rsidRPr="00C22B33">
        <w:rPr>
          <w:rFonts w:ascii="Times New Roman" w:hAnsi="Times New Roman" w:cs="Times New Roman"/>
          <w:sz w:val="28"/>
        </w:rPr>
        <w:t>ê</w:t>
      </w:r>
      <w:r>
        <w:rPr>
          <w:rFonts w:ascii="Times New Roman" w:hAnsi="Times New Roman" w:cs="Times New Roman"/>
          <w:sz w:val="28"/>
        </w:rPr>
        <w:t>n s</w:t>
      </w:r>
      <w:r w:rsidRPr="00C22B33">
        <w:rPr>
          <w:rFonts w:ascii="Times New Roman" w:hAnsi="Times New Roman" w:cs="Times New Roman"/>
          <w:sz w:val="28"/>
        </w:rPr>
        <w:t>ố</w:t>
      </w:r>
      <w:r>
        <w:rPr>
          <w:rFonts w:ascii="Times New Roman" w:hAnsi="Times New Roman" w:cs="Times New Roman"/>
          <w:sz w:val="28"/>
        </w:rPr>
        <w:t xml:space="preserve"> </w:t>
      </w:r>
      <w:r w:rsidRPr="00C22B33">
        <w:rPr>
          <w:rFonts w:ascii="Times New Roman" w:hAnsi="Times New Roman" w:cs="Times New Roman"/>
          <w:sz w:val="28"/>
        </w:rPr>
        <w:t>đ</w:t>
      </w:r>
      <w:r>
        <w:rPr>
          <w:rFonts w:ascii="Times New Roman" w:hAnsi="Times New Roman" w:cs="Times New Roman"/>
          <w:sz w:val="28"/>
        </w:rPr>
        <w:t>o</w:t>
      </w:r>
      <w:r w:rsidRPr="00C22B33">
        <w:rPr>
          <w:rFonts w:ascii="Times New Roman" w:hAnsi="Times New Roman" w:cs="Times New Roman"/>
          <w:sz w:val="28"/>
        </w:rPr>
        <w:t>àn</w:t>
      </w:r>
      <w:r>
        <w:rPr>
          <w:rFonts w:ascii="Times New Roman" w:hAnsi="Times New Roman" w:cs="Times New Roman"/>
          <w:sz w:val="28"/>
        </w:rPr>
        <w:t xml:space="preserve"> vi</w:t>
      </w:r>
      <w:r w:rsidRPr="00C22B33">
        <w:rPr>
          <w:rFonts w:ascii="Times New Roman" w:hAnsi="Times New Roman" w:cs="Times New Roman"/>
          <w:sz w:val="28"/>
        </w:rPr>
        <w:t>ê</w:t>
      </w:r>
      <w:r>
        <w:rPr>
          <w:rFonts w:ascii="Times New Roman" w:hAnsi="Times New Roman" w:cs="Times New Roman"/>
          <w:sz w:val="28"/>
        </w:rPr>
        <w:t>n c</w:t>
      </w:r>
      <w:r w:rsidRPr="00C22B33">
        <w:rPr>
          <w:rFonts w:ascii="Times New Roman" w:hAnsi="Times New Roman" w:cs="Times New Roman"/>
          <w:sz w:val="28"/>
        </w:rPr>
        <w:t>ô</w:t>
      </w:r>
      <w:r>
        <w:rPr>
          <w:rFonts w:ascii="Times New Roman" w:hAnsi="Times New Roman" w:cs="Times New Roman"/>
          <w:sz w:val="28"/>
        </w:rPr>
        <w:t xml:space="preserve">ng </w:t>
      </w:r>
      <w:r w:rsidRPr="00C22B33">
        <w:rPr>
          <w:rFonts w:ascii="Times New Roman" w:hAnsi="Times New Roman" w:cs="Times New Roman"/>
          <w:sz w:val="28"/>
        </w:rPr>
        <w:t>đ</w:t>
      </w:r>
      <w:r>
        <w:rPr>
          <w:rFonts w:ascii="Times New Roman" w:hAnsi="Times New Roman" w:cs="Times New Roman"/>
          <w:sz w:val="28"/>
        </w:rPr>
        <w:t>o</w:t>
      </w:r>
      <w:r w:rsidRPr="00C22B33">
        <w:rPr>
          <w:rFonts w:ascii="Times New Roman" w:hAnsi="Times New Roman" w:cs="Times New Roman"/>
          <w:sz w:val="28"/>
        </w:rPr>
        <w:t>àn</w:t>
      </w:r>
      <w:r>
        <w:rPr>
          <w:rFonts w:ascii="Times New Roman" w:hAnsi="Times New Roman" w:cs="Times New Roman"/>
          <w:sz w:val="28"/>
        </w:rPr>
        <w:t xml:space="preserve"> theo l</w:t>
      </w:r>
      <w:r w:rsidRPr="00C22B33">
        <w:rPr>
          <w:rFonts w:ascii="Times New Roman" w:hAnsi="Times New Roman" w:cs="Times New Roman"/>
          <w:sz w:val="28"/>
        </w:rPr>
        <w:t>ươ</w:t>
      </w:r>
      <w:r>
        <w:rPr>
          <w:rFonts w:ascii="Times New Roman" w:hAnsi="Times New Roman" w:cs="Times New Roman"/>
          <w:sz w:val="28"/>
        </w:rPr>
        <w:t>ng v</w:t>
      </w:r>
      <w:r w:rsidRPr="00C22B33">
        <w:rPr>
          <w:rFonts w:ascii="Times New Roman" w:hAnsi="Times New Roman" w:cs="Times New Roman"/>
          <w:sz w:val="28"/>
        </w:rPr>
        <w:t>à</w:t>
      </w:r>
      <w:r>
        <w:rPr>
          <w:rFonts w:ascii="Times New Roman" w:hAnsi="Times New Roman" w:cs="Times New Roman"/>
          <w:sz w:val="28"/>
        </w:rPr>
        <w:t xml:space="preserve"> ph</w:t>
      </w:r>
      <w:r w:rsidRPr="00C22B33">
        <w:rPr>
          <w:rFonts w:ascii="Times New Roman" w:hAnsi="Times New Roman" w:cs="Times New Roman"/>
          <w:sz w:val="28"/>
        </w:rPr>
        <w:t>ụ</w:t>
      </w:r>
      <w:r>
        <w:rPr>
          <w:rFonts w:ascii="Times New Roman" w:hAnsi="Times New Roman" w:cs="Times New Roman"/>
          <w:sz w:val="28"/>
        </w:rPr>
        <w:t xml:space="preserve"> c</w:t>
      </w:r>
      <w:r w:rsidRPr="00C22B33">
        <w:rPr>
          <w:rFonts w:ascii="Times New Roman" w:hAnsi="Times New Roman" w:cs="Times New Roman"/>
          <w:sz w:val="28"/>
        </w:rPr>
        <w:t>ấp</w:t>
      </w:r>
      <w:r>
        <w:rPr>
          <w:rFonts w:ascii="Times New Roman" w:hAnsi="Times New Roman" w:cs="Times New Roman"/>
          <w:sz w:val="28"/>
        </w:rPr>
        <w:t xml:space="preserve"> l</w:t>
      </w:r>
      <w:r w:rsidRPr="00C22B33">
        <w:rPr>
          <w:rFonts w:ascii="Times New Roman" w:hAnsi="Times New Roman" w:cs="Times New Roman"/>
          <w:sz w:val="28"/>
        </w:rPr>
        <w:t>ươ</w:t>
      </w:r>
      <w:r>
        <w:rPr>
          <w:rFonts w:ascii="Times New Roman" w:hAnsi="Times New Roman" w:cs="Times New Roman"/>
          <w:sz w:val="28"/>
        </w:rPr>
        <w:t>ng. M</w:t>
      </w:r>
      <w:r w:rsidRPr="00C22B33">
        <w:rPr>
          <w:rFonts w:ascii="Times New Roman" w:hAnsi="Times New Roman" w:cs="Times New Roman"/>
          <w:sz w:val="28"/>
        </w:rPr>
        <w:t>ức</w:t>
      </w:r>
      <w:r>
        <w:rPr>
          <w:rFonts w:ascii="Times New Roman" w:hAnsi="Times New Roman" w:cs="Times New Roman"/>
          <w:sz w:val="28"/>
        </w:rPr>
        <w:t xml:space="preserve"> thu </w:t>
      </w:r>
      <w:r w:rsidRPr="00C22B33">
        <w:rPr>
          <w:rFonts w:ascii="Times New Roman" w:hAnsi="Times New Roman" w:cs="Times New Roman"/>
          <w:sz w:val="28"/>
        </w:rPr>
        <w:t>đ</w:t>
      </w:r>
      <w:r>
        <w:rPr>
          <w:rFonts w:ascii="Times New Roman" w:hAnsi="Times New Roman" w:cs="Times New Roman"/>
          <w:sz w:val="28"/>
        </w:rPr>
        <w:t>o</w:t>
      </w:r>
      <w:r w:rsidRPr="00C22B33">
        <w:rPr>
          <w:rFonts w:ascii="Times New Roman" w:hAnsi="Times New Roman" w:cs="Times New Roman"/>
          <w:sz w:val="28"/>
        </w:rPr>
        <w:t>àn</w:t>
      </w:r>
      <w:r>
        <w:rPr>
          <w:rFonts w:ascii="Times New Roman" w:hAnsi="Times New Roman" w:cs="Times New Roman"/>
          <w:sz w:val="28"/>
        </w:rPr>
        <w:t xml:space="preserve"> ph</w:t>
      </w:r>
      <w:r w:rsidRPr="00C22B33">
        <w:rPr>
          <w:rFonts w:ascii="Times New Roman" w:hAnsi="Times New Roman" w:cs="Times New Roman"/>
          <w:sz w:val="28"/>
        </w:rPr>
        <w:t>í</w:t>
      </w:r>
      <w:r>
        <w:rPr>
          <w:rFonts w:ascii="Times New Roman" w:hAnsi="Times New Roman" w:cs="Times New Roman"/>
          <w:sz w:val="28"/>
        </w:rPr>
        <w:t xml:space="preserve"> b</w:t>
      </w:r>
      <w:r w:rsidRPr="00C22B33">
        <w:rPr>
          <w:rFonts w:ascii="Times New Roman" w:hAnsi="Times New Roman" w:cs="Times New Roman"/>
          <w:sz w:val="28"/>
        </w:rPr>
        <w:t>ì</w:t>
      </w:r>
      <w:r>
        <w:rPr>
          <w:rFonts w:ascii="Times New Roman" w:hAnsi="Times New Roman" w:cs="Times New Roman"/>
          <w:sz w:val="28"/>
        </w:rPr>
        <w:t>nh qu</w:t>
      </w:r>
      <w:r w:rsidRPr="00C22B33">
        <w:rPr>
          <w:rFonts w:ascii="Times New Roman" w:hAnsi="Times New Roman" w:cs="Times New Roman"/>
          <w:sz w:val="28"/>
        </w:rPr>
        <w:t>â</w:t>
      </w:r>
      <w:r>
        <w:rPr>
          <w:rFonts w:ascii="Times New Roman" w:hAnsi="Times New Roman" w:cs="Times New Roman"/>
          <w:sz w:val="28"/>
        </w:rPr>
        <w:t>n m</w:t>
      </w:r>
      <w:r w:rsidRPr="00C22B33">
        <w:rPr>
          <w:rFonts w:ascii="Times New Roman" w:hAnsi="Times New Roman" w:cs="Times New Roman"/>
          <w:sz w:val="28"/>
        </w:rPr>
        <w:t>ột</w:t>
      </w:r>
      <w:r>
        <w:rPr>
          <w:rFonts w:ascii="Times New Roman" w:hAnsi="Times New Roman" w:cs="Times New Roman"/>
          <w:sz w:val="28"/>
        </w:rPr>
        <w:t xml:space="preserve"> </w:t>
      </w:r>
      <w:r w:rsidRPr="00C22B33">
        <w:rPr>
          <w:rFonts w:ascii="Times New Roman" w:hAnsi="Times New Roman" w:cs="Times New Roman"/>
          <w:sz w:val="28"/>
        </w:rPr>
        <w:t>đ</w:t>
      </w:r>
      <w:r>
        <w:rPr>
          <w:rFonts w:ascii="Times New Roman" w:hAnsi="Times New Roman" w:cs="Times New Roman"/>
          <w:sz w:val="28"/>
        </w:rPr>
        <w:t>o</w:t>
      </w:r>
      <w:r w:rsidRPr="00C22B33">
        <w:rPr>
          <w:rFonts w:ascii="Times New Roman" w:hAnsi="Times New Roman" w:cs="Times New Roman"/>
          <w:sz w:val="28"/>
        </w:rPr>
        <w:t>àn</w:t>
      </w:r>
      <w:r>
        <w:rPr>
          <w:rFonts w:ascii="Times New Roman" w:hAnsi="Times New Roman" w:cs="Times New Roman"/>
          <w:sz w:val="28"/>
        </w:rPr>
        <w:t xml:space="preserve"> vi</w:t>
      </w:r>
      <w:r w:rsidRPr="00C22B33">
        <w:rPr>
          <w:rFonts w:ascii="Times New Roman" w:hAnsi="Times New Roman" w:cs="Times New Roman"/>
          <w:sz w:val="28"/>
        </w:rPr>
        <w:t>ê</w:t>
      </w:r>
      <w:r>
        <w:rPr>
          <w:rFonts w:ascii="Times New Roman" w:hAnsi="Times New Roman" w:cs="Times New Roman"/>
          <w:sz w:val="28"/>
        </w:rPr>
        <w:t>n n</w:t>
      </w:r>
      <w:r w:rsidRPr="00C22B33">
        <w:rPr>
          <w:rFonts w:ascii="Times New Roman" w:hAnsi="Times New Roman" w:cs="Times New Roman"/>
          <w:sz w:val="28"/>
        </w:rPr>
        <w:t>ă</w:t>
      </w:r>
      <w:r>
        <w:rPr>
          <w:rFonts w:ascii="Times New Roman" w:hAnsi="Times New Roman" w:cs="Times New Roman"/>
          <w:sz w:val="28"/>
        </w:rPr>
        <w:t>m 2018 kh</w:t>
      </w:r>
      <w:r w:rsidRPr="00C22B33">
        <w:rPr>
          <w:rFonts w:ascii="Times New Roman" w:hAnsi="Times New Roman" w:cs="Times New Roman"/>
          <w:sz w:val="28"/>
        </w:rPr>
        <w:t>ô</w:t>
      </w:r>
      <w:r>
        <w:rPr>
          <w:rFonts w:ascii="Times New Roman" w:hAnsi="Times New Roman" w:cs="Times New Roman"/>
          <w:sz w:val="28"/>
        </w:rPr>
        <w:t>ng th</w:t>
      </w:r>
      <w:r w:rsidRPr="00C22B33">
        <w:rPr>
          <w:rFonts w:ascii="Times New Roman" w:hAnsi="Times New Roman" w:cs="Times New Roman"/>
          <w:sz w:val="28"/>
        </w:rPr>
        <w:t>ấp</w:t>
      </w:r>
      <w:r>
        <w:rPr>
          <w:rFonts w:ascii="Times New Roman" w:hAnsi="Times New Roman" w:cs="Times New Roman"/>
          <w:sz w:val="28"/>
        </w:rPr>
        <w:t xml:space="preserve"> h</w:t>
      </w:r>
      <w:r w:rsidRPr="00C22B33">
        <w:rPr>
          <w:rFonts w:ascii="Times New Roman" w:hAnsi="Times New Roman" w:cs="Times New Roman"/>
          <w:sz w:val="28"/>
        </w:rPr>
        <w:t>ơ</w:t>
      </w:r>
      <w:r>
        <w:rPr>
          <w:rFonts w:ascii="Times New Roman" w:hAnsi="Times New Roman" w:cs="Times New Roman"/>
          <w:sz w:val="28"/>
        </w:rPr>
        <w:t>n s</w:t>
      </w:r>
      <w:r w:rsidRPr="00C22B33">
        <w:rPr>
          <w:rFonts w:ascii="Times New Roman" w:hAnsi="Times New Roman" w:cs="Times New Roman"/>
          <w:sz w:val="28"/>
        </w:rPr>
        <w:t>ố</w:t>
      </w:r>
      <w:r>
        <w:rPr>
          <w:rFonts w:ascii="Times New Roman" w:hAnsi="Times New Roman" w:cs="Times New Roman"/>
          <w:sz w:val="28"/>
        </w:rPr>
        <w:t xml:space="preserve"> thu b</w:t>
      </w:r>
      <w:r w:rsidRPr="00C22B33">
        <w:rPr>
          <w:rFonts w:ascii="Times New Roman" w:hAnsi="Times New Roman" w:cs="Times New Roman"/>
          <w:sz w:val="28"/>
        </w:rPr>
        <w:t>ì</w:t>
      </w:r>
      <w:r>
        <w:rPr>
          <w:rFonts w:ascii="Times New Roman" w:hAnsi="Times New Roman" w:cs="Times New Roman"/>
          <w:sz w:val="28"/>
        </w:rPr>
        <w:t>nh qu</w:t>
      </w:r>
      <w:r w:rsidRPr="00C22B33">
        <w:rPr>
          <w:rFonts w:ascii="Times New Roman" w:hAnsi="Times New Roman" w:cs="Times New Roman"/>
          <w:sz w:val="28"/>
        </w:rPr>
        <w:t>â</w:t>
      </w:r>
      <w:r>
        <w:rPr>
          <w:rFonts w:ascii="Times New Roman" w:hAnsi="Times New Roman" w:cs="Times New Roman"/>
          <w:sz w:val="28"/>
        </w:rPr>
        <w:t xml:space="preserve">n 1 </w:t>
      </w:r>
      <w:r w:rsidRPr="00C22B33">
        <w:rPr>
          <w:rFonts w:ascii="Times New Roman" w:hAnsi="Times New Roman" w:cs="Times New Roman"/>
          <w:sz w:val="28"/>
        </w:rPr>
        <w:t>đ</w:t>
      </w:r>
      <w:r>
        <w:rPr>
          <w:rFonts w:ascii="Times New Roman" w:hAnsi="Times New Roman" w:cs="Times New Roman"/>
          <w:sz w:val="28"/>
        </w:rPr>
        <w:t>o</w:t>
      </w:r>
      <w:r w:rsidRPr="00C22B33">
        <w:rPr>
          <w:rFonts w:ascii="Times New Roman" w:hAnsi="Times New Roman" w:cs="Times New Roman"/>
          <w:sz w:val="28"/>
        </w:rPr>
        <w:t>àn</w:t>
      </w:r>
      <w:r>
        <w:rPr>
          <w:rFonts w:ascii="Times New Roman" w:hAnsi="Times New Roman" w:cs="Times New Roman"/>
          <w:sz w:val="28"/>
        </w:rPr>
        <w:t xml:space="preserve"> vi</w:t>
      </w:r>
      <w:r w:rsidRPr="00C22B33">
        <w:rPr>
          <w:rFonts w:ascii="Times New Roman" w:hAnsi="Times New Roman" w:cs="Times New Roman"/>
          <w:sz w:val="28"/>
        </w:rPr>
        <w:t>ê</w:t>
      </w:r>
      <w:r>
        <w:rPr>
          <w:rFonts w:ascii="Times New Roman" w:hAnsi="Times New Roman" w:cs="Times New Roman"/>
          <w:sz w:val="28"/>
        </w:rPr>
        <w:t>n theo quy</w:t>
      </w:r>
      <w:r w:rsidRPr="00C22B33">
        <w:rPr>
          <w:rFonts w:ascii="Times New Roman" w:hAnsi="Times New Roman" w:cs="Times New Roman"/>
          <w:sz w:val="28"/>
        </w:rPr>
        <w:t>ết</w:t>
      </w:r>
      <w:r>
        <w:rPr>
          <w:rFonts w:ascii="Times New Roman" w:hAnsi="Times New Roman" w:cs="Times New Roman"/>
          <w:sz w:val="28"/>
        </w:rPr>
        <w:t xml:space="preserve"> t</w:t>
      </w:r>
      <w:r w:rsidRPr="00C22B33">
        <w:rPr>
          <w:rFonts w:ascii="Times New Roman" w:hAnsi="Times New Roman" w:cs="Times New Roman"/>
          <w:sz w:val="28"/>
        </w:rPr>
        <w:t>oán</w:t>
      </w:r>
      <w:r>
        <w:rPr>
          <w:rFonts w:ascii="Times New Roman" w:hAnsi="Times New Roman" w:cs="Times New Roman"/>
          <w:sz w:val="28"/>
        </w:rPr>
        <w:t xml:space="preserve"> t</w:t>
      </w:r>
      <w:r w:rsidRPr="00C22B33">
        <w:rPr>
          <w:rFonts w:ascii="Times New Roman" w:hAnsi="Times New Roman" w:cs="Times New Roman"/>
          <w:sz w:val="28"/>
        </w:rPr>
        <w:t>ài</w:t>
      </w:r>
      <w:r>
        <w:rPr>
          <w:rFonts w:ascii="Times New Roman" w:hAnsi="Times New Roman" w:cs="Times New Roman"/>
          <w:sz w:val="28"/>
        </w:rPr>
        <w:t xml:space="preserve"> ch</w:t>
      </w:r>
      <w:r w:rsidRPr="00C22B33">
        <w:rPr>
          <w:rFonts w:ascii="Times New Roman" w:hAnsi="Times New Roman" w:cs="Times New Roman"/>
          <w:sz w:val="28"/>
        </w:rPr>
        <w:t>í</w:t>
      </w:r>
      <w:r>
        <w:rPr>
          <w:rFonts w:ascii="Times New Roman" w:hAnsi="Times New Roman" w:cs="Times New Roman"/>
          <w:sz w:val="28"/>
        </w:rPr>
        <w:t>nh n</w:t>
      </w:r>
      <w:r w:rsidRPr="00C22B33">
        <w:rPr>
          <w:rFonts w:ascii="Times New Roman" w:hAnsi="Times New Roman" w:cs="Times New Roman"/>
          <w:sz w:val="28"/>
        </w:rPr>
        <w:t>ă</w:t>
      </w:r>
      <w:r>
        <w:rPr>
          <w:rFonts w:ascii="Times New Roman" w:hAnsi="Times New Roman" w:cs="Times New Roman"/>
          <w:sz w:val="28"/>
        </w:rPr>
        <w:t>m 2016.</w:t>
      </w:r>
    </w:p>
    <w:p w:rsidR="002051C4" w:rsidRDefault="002051C4" w:rsidP="00FD0DDC">
      <w:pPr>
        <w:spacing w:before="120" w:line="340" w:lineRule="atLeast"/>
        <w:ind w:firstLine="567"/>
        <w:jc w:val="both"/>
        <w:rPr>
          <w:rFonts w:ascii="Times New Roman" w:hAnsi="Times New Roman" w:cs="Times New Roman"/>
          <w:sz w:val="28"/>
        </w:rPr>
      </w:pPr>
      <w:r>
        <w:rPr>
          <w:rFonts w:ascii="Times New Roman" w:hAnsi="Times New Roman" w:cs="Times New Roman"/>
          <w:sz w:val="28"/>
        </w:rPr>
        <w:t>- D</w:t>
      </w:r>
      <w:r w:rsidRPr="002051C4">
        <w:rPr>
          <w:rFonts w:ascii="Times New Roman" w:hAnsi="Times New Roman" w:cs="Times New Roman"/>
          <w:sz w:val="28"/>
        </w:rPr>
        <w:t>ự</w:t>
      </w:r>
      <w:r>
        <w:rPr>
          <w:rFonts w:ascii="Times New Roman" w:hAnsi="Times New Roman" w:cs="Times New Roman"/>
          <w:sz w:val="28"/>
        </w:rPr>
        <w:t xml:space="preserve"> t</w:t>
      </w:r>
      <w:r w:rsidRPr="002051C4">
        <w:rPr>
          <w:rFonts w:ascii="Times New Roman" w:hAnsi="Times New Roman" w:cs="Times New Roman"/>
          <w:sz w:val="28"/>
        </w:rPr>
        <w:t>oán</w:t>
      </w:r>
      <w:r>
        <w:rPr>
          <w:rFonts w:ascii="Times New Roman" w:hAnsi="Times New Roman" w:cs="Times New Roman"/>
          <w:sz w:val="28"/>
        </w:rPr>
        <w:t xml:space="preserve"> t</w:t>
      </w:r>
      <w:r w:rsidRPr="002051C4">
        <w:rPr>
          <w:rFonts w:ascii="Times New Roman" w:hAnsi="Times New Roman" w:cs="Times New Roman"/>
          <w:sz w:val="28"/>
        </w:rPr>
        <w:t>ài</w:t>
      </w:r>
      <w:r>
        <w:rPr>
          <w:rFonts w:ascii="Times New Roman" w:hAnsi="Times New Roman" w:cs="Times New Roman"/>
          <w:sz w:val="28"/>
        </w:rPr>
        <w:t xml:space="preserve"> ch</w:t>
      </w:r>
      <w:r w:rsidRPr="002051C4">
        <w:rPr>
          <w:rFonts w:ascii="Times New Roman" w:hAnsi="Times New Roman" w:cs="Times New Roman"/>
          <w:sz w:val="28"/>
        </w:rPr>
        <w:t>í</w:t>
      </w:r>
      <w:r>
        <w:rPr>
          <w:rFonts w:ascii="Times New Roman" w:hAnsi="Times New Roman" w:cs="Times New Roman"/>
          <w:sz w:val="28"/>
        </w:rPr>
        <w:t>nh c</w:t>
      </w:r>
      <w:r w:rsidRPr="002051C4">
        <w:rPr>
          <w:rFonts w:ascii="Times New Roman" w:hAnsi="Times New Roman" w:cs="Times New Roman"/>
          <w:sz w:val="28"/>
        </w:rPr>
        <w:t>ô</w:t>
      </w:r>
      <w:r>
        <w:rPr>
          <w:rFonts w:ascii="Times New Roman" w:hAnsi="Times New Roman" w:cs="Times New Roman"/>
          <w:sz w:val="28"/>
        </w:rPr>
        <w:t xml:space="preserve">ng </w:t>
      </w:r>
      <w:r w:rsidRPr="002051C4">
        <w:rPr>
          <w:rFonts w:ascii="Times New Roman" w:hAnsi="Times New Roman" w:cs="Times New Roman"/>
          <w:sz w:val="28"/>
        </w:rPr>
        <w:t>đ</w:t>
      </w:r>
      <w:r>
        <w:rPr>
          <w:rFonts w:ascii="Times New Roman" w:hAnsi="Times New Roman" w:cs="Times New Roman"/>
          <w:sz w:val="28"/>
        </w:rPr>
        <w:t>o</w:t>
      </w:r>
      <w:r w:rsidRPr="002051C4">
        <w:rPr>
          <w:rFonts w:ascii="Times New Roman" w:hAnsi="Times New Roman" w:cs="Times New Roman"/>
          <w:sz w:val="28"/>
        </w:rPr>
        <w:t>àn</w:t>
      </w:r>
      <w:r>
        <w:rPr>
          <w:rFonts w:ascii="Times New Roman" w:hAnsi="Times New Roman" w:cs="Times New Roman"/>
          <w:sz w:val="28"/>
        </w:rPr>
        <w:t xml:space="preserve"> n</w:t>
      </w:r>
      <w:r w:rsidRPr="002051C4">
        <w:rPr>
          <w:rFonts w:ascii="Times New Roman" w:hAnsi="Times New Roman" w:cs="Times New Roman"/>
          <w:sz w:val="28"/>
        </w:rPr>
        <w:t>ă</w:t>
      </w:r>
      <w:r>
        <w:rPr>
          <w:rFonts w:ascii="Times New Roman" w:hAnsi="Times New Roman" w:cs="Times New Roman"/>
          <w:sz w:val="28"/>
        </w:rPr>
        <w:t>m 2018 c</w:t>
      </w:r>
      <w:r w:rsidRPr="002051C4">
        <w:rPr>
          <w:rFonts w:ascii="Times New Roman" w:hAnsi="Times New Roman" w:cs="Times New Roman"/>
          <w:sz w:val="28"/>
        </w:rPr>
        <w:t>ác</w:t>
      </w:r>
      <w:r>
        <w:rPr>
          <w:rFonts w:ascii="Times New Roman" w:hAnsi="Times New Roman" w:cs="Times New Roman"/>
          <w:sz w:val="28"/>
        </w:rPr>
        <w:t xml:space="preserve"> c</w:t>
      </w:r>
      <w:r w:rsidRPr="002051C4">
        <w:rPr>
          <w:rFonts w:ascii="Times New Roman" w:hAnsi="Times New Roman" w:cs="Times New Roman"/>
          <w:sz w:val="28"/>
        </w:rPr>
        <w:t>ấp</w:t>
      </w:r>
      <w:r>
        <w:rPr>
          <w:rFonts w:ascii="Times New Roman" w:hAnsi="Times New Roman" w:cs="Times New Roman"/>
          <w:sz w:val="28"/>
        </w:rPr>
        <w:t xml:space="preserve"> c</w:t>
      </w:r>
      <w:r w:rsidRPr="002051C4">
        <w:rPr>
          <w:rFonts w:ascii="Times New Roman" w:hAnsi="Times New Roman" w:cs="Times New Roman"/>
          <w:sz w:val="28"/>
        </w:rPr>
        <w:t>ô</w:t>
      </w:r>
      <w:r>
        <w:rPr>
          <w:rFonts w:ascii="Times New Roman" w:hAnsi="Times New Roman" w:cs="Times New Roman"/>
          <w:sz w:val="28"/>
        </w:rPr>
        <w:t xml:space="preserve">ng </w:t>
      </w:r>
      <w:r w:rsidRPr="002051C4">
        <w:rPr>
          <w:rFonts w:ascii="Times New Roman" w:hAnsi="Times New Roman" w:cs="Times New Roman"/>
          <w:sz w:val="28"/>
        </w:rPr>
        <w:t>đ</w:t>
      </w:r>
      <w:r>
        <w:rPr>
          <w:rFonts w:ascii="Times New Roman" w:hAnsi="Times New Roman" w:cs="Times New Roman"/>
          <w:sz w:val="28"/>
        </w:rPr>
        <w:t>o</w:t>
      </w:r>
      <w:r w:rsidRPr="002051C4">
        <w:rPr>
          <w:rFonts w:ascii="Times New Roman" w:hAnsi="Times New Roman" w:cs="Times New Roman"/>
          <w:sz w:val="28"/>
        </w:rPr>
        <w:t>àn</w:t>
      </w:r>
      <w:r>
        <w:rPr>
          <w:rFonts w:ascii="Times New Roman" w:hAnsi="Times New Roman" w:cs="Times New Roman"/>
          <w:sz w:val="28"/>
        </w:rPr>
        <w:t xml:space="preserve"> x</w:t>
      </w:r>
      <w:r w:rsidRPr="002051C4">
        <w:rPr>
          <w:rFonts w:ascii="Times New Roman" w:hAnsi="Times New Roman" w:cs="Times New Roman"/>
          <w:sz w:val="28"/>
        </w:rPr>
        <w:t>â</w:t>
      </w:r>
      <w:r>
        <w:rPr>
          <w:rFonts w:ascii="Times New Roman" w:hAnsi="Times New Roman" w:cs="Times New Roman"/>
          <w:sz w:val="28"/>
        </w:rPr>
        <w:t>y d</w:t>
      </w:r>
      <w:r w:rsidRPr="002051C4">
        <w:rPr>
          <w:rFonts w:ascii="Times New Roman" w:hAnsi="Times New Roman" w:cs="Times New Roman"/>
          <w:sz w:val="28"/>
        </w:rPr>
        <w:t>ựng</w:t>
      </w:r>
      <w:r>
        <w:rPr>
          <w:rFonts w:ascii="Times New Roman" w:hAnsi="Times New Roman" w:cs="Times New Roman"/>
          <w:sz w:val="28"/>
        </w:rPr>
        <w:t xml:space="preserve"> </w:t>
      </w:r>
      <w:r w:rsidR="00FD0DDC">
        <w:rPr>
          <w:rFonts w:ascii="Times New Roman" w:hAnsi="Times New Roman" w:cs="Times New Roman"/>
          <w:sz w:val="28"/>
        </w:rPr>
        <w:t>c</w:t>
      </w:r>
      <w:r w:rsidR="00FD0DDC" w:rsidRPr="00FD0DDC">
        <w:rPr>
          <w:rFonts w:ascii="Times New Roman" w:hAnsi="Times New Roman" w:cs="Times New Roman"/>
          <w:sz w:val="28"/>
        </w:rPr>
        <w:t>ần</w:t>
      </w:r>
      <w:r w:rsidR="00FD0DDC">
        <w:rPr>
          <w:rFonts w:ascii="Times New Roman" w:hAnsi="Times New Roman" w:cs="Times New Roman"/>
          <w:sz w:val="28"/>
        </w:rPr>
        <w:t xml:space="preserve"> </w:t>
      </w:r>
      <w:r>
        <w:rPr>
          <w:rFonts w:ascii="Times New Roman" w:hAnsi="Times New Roman" w:cs="Times New Roman"/>
          <w:sz w:val="28"/>
        </w:rPr>
        <w:t>c</w:t>
      </w:r>
      <w:r w:rsidRPr="002051C4">
        <w:rPr>
          <w:rFonts w:ascii="Times New Roman" w:hAnsi="Times New Roman" w:cs="Times New Roman"/>
          <w:sz w:val="28"/>
        </w:rPr>
        <w:t>ó</w:t>
      </w:r>
      <w:r>
        <w:rPr>
          <w:rFonts w:ascii="Times New Roman" w:hAnsi="Times New Roman" w:cs="Times New Roman"/>
          <w:sz w:val="28"/>
        </w:rPr>
        <w:t xml:space="preserve"> t</w:t>
      </w:r>
      <w:r w:rsidRPr="002051C4">
        <w:rPr>
          <w:rFonts w:ascii="Times New Roman" w:hAnsi="Times New Roman" w:cs="Times New Roman"/>
          <w:sz w:val="28"/>
        </w:rPr>
        <w:t>í</w:t>
      </w:r>
      <w:r>
        <w:rPr>
          <w:rFonts w:ascii="Times New Roman" w:hAnsi="Times New Roman" w:cs="Times New Roman"/>
          <w:sz w:val="28"/>
        </w:rPr>
        <w:t>nh kh</w:t>
      </w:r>
      <w:r w:rsidRPr="002051C4">
        <w:rPr>
          <w:rFonts w:ascii="Times New Roman" w:hAnsi="Times New Roman" w:cs="Times New Roman"/>
          <w:sz w:val="28"/>
        </w:rPr>
        <w:t>ả</w:t>
      </w:r>
      <w:r>
        <w:rPr>
          <w:rFonts w:ascii="Times New Roman" w:hAnsi="Times New Roman" w:cs="Times New Roman"/>
          <w:sz w:val="28"/>
        </w:rPr>
        <w:t xml:space="preserve"> thi cao, b</w:t>
      </w:r>
      <w:r w:rsidRPr="002051C4">
        <w:rPr>
          <w:rFonts w:ascii="Times New Roman" w:hAnsi="Times New Roman" w:cs="Times New Roman"/>
          <w:sz w:val="28"/>
        </w:rPr>
        <w:t>ả</w:t>
      </w:r>
      <w:r>
        <w:rPr>
          <w:rFonts w:ascii="Times New Roman" w:hAnsi="Times New Roman" w:cs="Times New Roman"/>
          <w:sz w:val="28"/>
        </w:rPr>
        <w:t xml:space="preserve">o </w:t>
      </w:r>
      <w:r w:rsidRPr="002051C4">
        <w:rPr>
          <w:rFonts w:ascii="Times New Roman" w:hAnsi="Times New Roman" w:cs="Times New Roman"/>
          <w:sz w:val="28"/>
        </w:rPr>
        <w:t>đả</w:t>
      </w:r>
      <w:r>
        <w:rPr>
          <w:rFonts w:ascii="Times New Roman" w:hAnsi="Times New Roman" w:cs="Times New Roman"/>
          <w:sz w:val="28"/>
        </w:rPr>
        <w:t xml:space="preserve">m </w:t>
      </w:r>
      <w:r w:rsidR="00FD0DDC">
        <w:rPr>
          <w:rFonts w:ascii="Times New Roman" w:hAnsi="Times New Roman" w:cs="Times New Roman"/>
          <w:sz w:val="28"/>
        </w:rPr>
        <w:t xml:space="preserve">thu </w:t>
      </w:r>
      <w:r w:rsidR="00FD0DDC" w:rsidRPr="00FD0DDC">
        <w:rPr>
          <w:rFonts w:ascii="Times New Roman" w:hAnsi="Times New Roman" w:cs="Times New Roman"/>
          <w:sz w:val="28"/>
        </w:rPr>
        <w:t>đú</w:t>
      </w:r>
      <w:r w:rsidR="00FD0DDC">
        <w:rPr>
          <w:rFonts w:ascii="Times New Roman" w:hAnsi="Times New Roman" w:cs="Times New Roman"/>
          <w:sz w:val="28"/>
        </w:rPr>
        <w:t xml:space="preserve">ng, thu </w:t>
      </w:r>
      <w:r w:rsidR="00FD0DDC" w:rsidRPr="00FD0DDC">
        <w:rPr>
          <w:rFonts w:ascii="Times New Roman" w:hAnsi="Times New Roman" w:cs="Times New Roman"/>
          <w:sz w:val="28"/>
        </w:rPr>
        <w:t>đủ</w:t>
      </w:r>
      <w:r w:rsidR="00FD0DDC">
        <w:rPr>
          <w:rFonts w:ascii="Times New Roman" w:hAnsi="Times New Roman" w:cs="Times New Roman"/>
          <w:sz w:val="28"/>
        </w:rPr>
        <w:t>, k</w:t>
      </w:r>
      <w:r w:rsidR="00FD0DDC" w:rsidRPr="00FD0DDC">
        <w:rPr>
          <w:rFonts w:ascii="Times New Roman" w:hAnsi="Times New Roman" w:cs="Times New Roman"/>
          <w:sz w:val="28"/>
        </w:rPr>
        <w:t>ịp</w:t>
      </w:r>
      <w:r w:rsidR="00FD0DDC">
        <w:rPr>
          <w:rFonts w:ascii="Times New Roman" w:hAnsi="Times New Roman" w:cs="Times New Roman"/>
          <w:sz w:val="28"/>
        </w:rPr>
        <w:t xml:space="preserve"> th</w:t>
      </w:r>
      <w:r w:rsidR="00FD0DDC" w:rsidRPr="00FD0DDC">
        <w:rPr>
          <w:rFonts w:ascii="Times New Roman" w:hAnsi="Times New Roman" w:cs="Times New Roman"/>
          <w:sz w:val="28"/>
        </w:rPr>
        <w:t>ời</w:t>
      </w:r>
      <w:r w:rsidR="00FD0DDC">
        <w:rPr>
          <w:rFonts w:ascii="Times New Roman" w:hAnsi="Times New Roman" w:cs="Times New Roman"/>
          <w:sz w:val="28"/>
        </w:rPr>
        <w:t>, chi ti</w:t>
      </w:r>
      <w:r w:rsidR="00FD0DDC" w:rsidRPr="00FD0DDC">
        <w:rPr>
          <w:rFonts w:ascii="Times New Roman" w:hAnsi="Times New Roman" w:cs="Times New Roman"/>
          <w:sz w:val="28"/>
        </w:rPr>
        <w:t>ê</w:t>
      </w:r>
      <w:r w:rsidR="00FD0DDC">
        <w:rPr>
          <w:rFonts w:ascii="Times New Roman" w:hAnsi="Times New Roman" w:cs="Times New Roman"/>
          <w:sz w:val="28"/>
        </w:rPr>
        <w:t xml:space="preserve">u </w:t>
      </w:r>
      <w:r>
        <w:rPr>
          <w:rFonts w:ascii="Times New Roman" w:hAnsi="Times New Roman" w:cs="Times New Roman"/>
          <w:sz w:val="28"/>
        </w:rPr>
        <w:t>ti</w:t>
      </w:r>
      <w:r w:rsidRPr="002051C4">
        <w:rPr>
          <w:rFonts w:ascii="Times New Roman" w:hAnsi="Times New Roman" w:cs="Times New Roman"/>
          <w:sz w:val="28"/>
        </w:rPr>
        <w:t>ết</w:t>
      </w:r>
      <w:r>
        <w:rPr>
          <w:rFonts w:ascii="Times New Roman" w:hAnsi="Times New Roman" w:cs="Times New Roman"/>
          <w:sz w:val="28"/>
        </w:rPr>
        <w:t xml:space="preserve"> ki</w:t>
      </w:r>
      <w:r w:rsidRPr="002051C4">
        <w:rPr>
          <w:rFonts w:ascii="Times New Roman" w:hAnsi="Times New Roman" w:cs="Times New Roman"/>
          <w:sz w:val="28"/>
        </w:rPr>
        <w:t>ệm</w:t>
      </w:r>
      <w:r>
        <w:rPr>
          <w:rFonts w:ascii="Times New Roman" w:hAnsi="Times New Roman" w:cs="Times New Roman"/>
          <w:sz w:val="28"/>
        </w:rPr>
        <w:t>, hi</w:t>
      </w:r>
      <w:r w:rsidRPr="002051C4">
        <w:rPr>
          <w:rFonts w:ascii="Times New Roman" w:hAnsi="Times New Roman" w:cs="Times New Roman"/>
          <w:sz w:val="28"/>
        </w:rPr>
        <w:t>ệu</w:t>
      </w:r>
      <w:r>
        <w:rPr>
          <w:rFonts w:ascii="Times New Roman" w:hAnsi="Times New Roman" w:cs="Times New Roman"/>
          <w:sz w:val="28"/>
        </w:rPr>
        <w:t xml:space="preserve"> qu</w:t>
      </w:r>
      <w:r w:rsidRPr="002051C4">
        <w:rPr>
          <w:rFonts w:ascii="Times New Roman" w:hAnsi="Times New Roman" w:cs="Times New Roman"/>
          <w:sz w:val="28"/>
        </w:rPr>
        <w:t>ả</w:t>
      </w:r>
      <w:r>
        <w:rPr>
          <w:rFonts w:ascii="Times New Roman" w:hAnsi="Times New Roman" w:cs="Times New Roman"/>
          <w:sz w:val="28"/>
        </w:rPr>
        <w:t>, tr</w:t>
      </w:r>
      <w:r w:rsidRPr="002051C4">
        <w:rPr>
          <w:rFonts w:ascii="Times New Roman" w:hAnsi="Times New Roman" w:cs="Times New Roman"/>
          <w:sz w:val="28"/>
        </w:rPr>
        <w:t>ánh</w:t>
      </w:r>
      <w:r>
        <w:rPr>
          <w:rFonts w:ascii="Times New Roman" w:hAnsi="Times New Roman" w:cs="Times New Roman"/>
          <w:sz w:val="28"/>
        </w:rPr>
        <w:t xml:space="preserve"> l</w:t>
      </w:r>
      <w:r w:rsidRPr="002051C4">
        <w:rPr>
          <w:rFonts w:ascii="Times New Roman" w:hAnsi="Times New Roman" w:cs="Times New Roman"/>
          <w:sz w:val="28"/>
        </w:rPr>
        <w:t>ã</w:t>
      </w:r>
      <w:r>
        <w:rPr>
          <w:rFonts w:ascii="Times New Roman" w:hAnsi="Times New Roman" w:cs="Times New Roman"/>
          <w:sz w:val="28"/>
        </w:rPr>
        <w:t>ng ph</w:t>
      </w:r>
      <w:r w:rsidRPr="002051C4">
        <w:rPr>
          <w:rFonts w:ascii="Times New Roman" w:hAnsi="Times New Roman" w:cs="Times New Roman"/>
          <w:sz w:val="28"/>
        </w:rPr>
        <w:t>í</w:t>
      </w:r>
      <w:r>
        <w:rPr>
          <w:rFonts w:ascii="Times New Roman" w:hAnsi="Times New Roman" w:cs="Times New Roman"/>
          <w:sz w:val="28"/>
        </w:rPr>
        <w:t>.</w:t>
      </w:r>
    </w:p>
    <w:p w:rsidR="002051C4" w:rsidRPr="007D5F3F" w:rsidRDefault="002051C4" w:rsidP="00FD0DDC">
      <w:pPr>
        <w:spacing w:before="120" w:line="340" w:lineRule="atLeast"/>
        <w:ind w:firstLine="567"/>
        <w:jc w:val="both"/>
        <w:rPr>
          <w:rFonts w:ascii="Times New Roman" w:hAnsi="Times New Roman" w:cs="Times New Roman"/>
          <w:b/>
          <w:sz w:val="28"/>
        </w:rPr>
      </w:pPr>
      <w:r w:rsidRPr="007D5F3F">
        <w:rPr>
          <w:rFonts w:ascii="Times New Roman" w:hAnsi="Times New Roman" w:cs="Times New Roman"/>
          <w:b/>
          <w:sz w:val="28"/>
        </w:rPr>
        <w:t>2. Một số nội dung chủ yếu trong công tác xây dựng dự toán</w:t>
      </w:r>
    </w:p>
    <w:p w:rsidR="00581DCC" w:rsidRPr="00581DCC" w:rsidRDefault="0086083B" w:rsidP="00FD0DDC">
      <w:pPr>
        <w:spacing w:before="120" w:line="340" w:lineRule="atLeast"/>
        <w:ind w:firstLine="567"/>
        <w:jc w:val="both"/>
        <w:rPr>
          <w:rFonts w:ascii="Times New Roman" w:hAnsi="Times New Roman"/>
          <w:sz w:val="28"/>
        </w:rPr>
      </w:pPr>
      <w:r>
        <w:rPr>
          <w:rFonts w:ascii="Times New Roman" w:hAnsi="Times New Roman"/>
          <w:b/>
          <w:bCs/>
          <w:sz w:val="28"/>
        </w:rPr>
        <w:t>2.1.</w:t>
      </w:r>
      <w:r w:rsidR="00581DCC" w:rsidRPr="00581DCC">
        <w:rPr>
          <w:rFonts w:ascii="Times New Roman" w:hAnsi="Times New Roman"/>
          <w:b/>
          <w:bCs/>
          <w:sz w:val="28"/>
        </w:rPr>
        <w:t xml:space="preserve"> Thu kinh phí công đoàn</w:t>
      </w:r>
      <w:r w:rsidR="00581DCC">
        <w:rPr>
          <w:rFonts w:ascii="Times New Roman" w:hAnsi="Times New Roman"/>
          <w:sz w:val="28"/>
        </w:rPr>
        <w:t>:</w:t>
      </w:r>
    </w:p>
    <w:p w:rsidR="00581DCC" w:rsidRPr="00581DCC" w:rsidRDefault="00581DCC" w:rsidP="00FD0DDC">
      <w:pPr>
        <w:spacing w:before="120" w:line="340" w:lineRule="atLeast"/>
        <w:ind w:firstLine="567"/>
        <w:jc w:val="both"/>
        <w:rPr>
          <w:rFonts w:ascii="Times New Roman" w:hAnsi="Times New Roman"/>
          <w:sz w:val="28"/>
        </w:rPr>
      </w:pPr>
      <w:r w:rsidRPr="00581DCC">
        <w:rPr>
          <w:rFonts w:ascii="Times New Roman" w:hAnsi="Times New Roman"/>
          <w:sz w:val="28"/>
        </w:rPr>
        <w:t>- Thống kê số lao động thuộc đối tượng đóng kinh phí công đoàn theo quy định của khu vực hành chính sự nghiệp, khu vực sản xuất kinh doanh. Số lao động được thống kê tại đơn vị bao gồm: Số lao động đang đóng BHXH tại thời điể</w:t>
      </w:r>
      <w:r w:rsidR="0086083B">
        <w:rPr>
          <w:rFonts w:ascii="Times New Roman" w:hAnsi="Times New Roman"/>
          <w:sz w:val="28"/>
        </w:rPr>
        <w:t>m 30/6/2017</w:t>
      </w:r>
      <w:r w:rsidRPr="00581DCC">
        <w:rPr>
          <w:rFonts w:ascii="Times New Roman" w:hAnsi="Times New Roman"/>
          <w:sz w:val="28"/>
        </w:rPr>
        <w:t xml:space="preserve"> (theo số liệu của cơ quan BHXH cung cấp thực hiện theo Quy chế phối hợp số 3601/QCPH-TLĐ-BHXH ngày </w:t>
      </w:r>
      <w:r w:rsidR="00FD0DDC">
        <w:rPr>
          <w:rFonts w:ascii="Times New Roman" w:hAnsi="Times New Roman"/>
          <w:sz w:val="28"/>
        </w:rPr>
        <w:t>20/9/2016).</w:t>
      </w:r>
      <w:r w:rsidRPr="00581DCC">
        <w:rPr>
          <w:rFonts w:ascii="Times New Roman" w:hAnsi="Times New Roman"/>
          <w:sz w:val="28"/>
        </w:rPr>
        <w:t xml:space="preserve"> Số lao động tại đơn vị thuộc đối tượng phải nộp kinh phí công đoàn nhưng chưa tham gia BHXH, số lao động dự kiến tăng (giảm) tại đơn vị trong năm kế hoạ</w:t>
      </w:r>
      <w:r w:rsidR="0086083B">
        <w:rPr>
          <w:rFonts w:ascii="Times New Roman" w:hAnsi="Times New Roman"/>
          <w:sz w:val="28"/>
        </w:rPr>
        <w:t>ch 2018</w:t>
      </w:r>
      <w:r w:rsidRPr="00581DCC">
        <w:rPr>
          <w:rFonts w:ascii="Times New Roman" w:hAnsi="Times New Roman"/>
          <w:sz w:val="28"/>
        </w:rPr>
        <w:t>. Số lao động xây dựng dự</w:t>
      </w:r>
      <w:r w:rsidR="0086083B">
        <w:rPr>
          <w:rFonts w:ascii="Times New Roman" w:hAnsi="Times New Roman"/>
          <w:sz w:val="28"/>
        </w:rPr>
        <w:t xml:space="preserve"> toán tài chính công đoàn 2018</w:t>
      </w:r>
      <w:r w:rsidRPr="00581DCC">
        <w:rPr>
          <w:rFonts w:ascii="Times New Roman" w:hAnsi="Times New Roman"/>
          <w:sz w:val="28"/>
        </w:rPr>
        <w:t xml:space="preserve"> cần khớp với số thống kê lao động báo cáo với Ban Tổ chức Công đoàn Viên chức Việt Nam tại cùng thời điểm, nếu có chênh lệch phải có báo cáo giải trình, thuyết minh.</w:t>
      </w:r>
    </w:p>
    <w:p w:rsidR="00581DCC" w:rsidRDefault="00581DCC" w:rsidP="00FD0DDC">
      <w:pPr>
        <w:spacing w:before="120" w:line="340" w:lineRule="atLeast"/>
        <w:ind w:firstLine="567"/>
        <w:jc w:val="both"/>
        <w:rPr>
          <w:rFonts w:ascii="Times New Roman" w:hAnsi="Times New Roman"/>
          <w:sz w:val="28"/>
        </w:rPr>
      </w:pPr>
      <w:r w:rsidRPr="00581DCC">
        <w:rPr>
          <w:rFonts w:ascii="Times New Roman" w:hAnsi="Times New Roman"/>
          <w:sz w:val="28"/>
        </w:rPr>
        <w:lastRenderedPageBreak/>
        <w:t xml:space="preserve">- </w:t>
      </w:r>
      <w:r w:rsidR="0086083B">
        <w:rPr>
          <w:rFonts w:ascii="Times New Roman" w:hAnsi="Times New Roman"/>
          <w:sz w:val="28"/>
        </w:rPr>
        <w:t>Q</w:t>
      </w:r>
      <w:r w:rsidRPr="00581DCC">
        <w:rPr>
          <w:rFonts w:ascii="Times New Roman" w:hAnsi="Times New Roman"/>
          <w:sz w:val="28"/>
        </w:rPr>
        <w:t>uỹ tiền lương làm căn cứ</w:t>
      </w:r>
      <w:r w:rsidR="0086083B">
        <w:rPr>
          <w:rFonts w:ascii="Times New Roman" w:hAnsi="Times New Roman"/>
          <w:sz w:val="28"/>
        </w:rPr>
        <w:t xml:space="preserve"> thu kinh phí công đoàn năm 2018</w:t>
      </w:r>
      <w:r w:rsidRPr="00581DCC">
        <w:rPr>
          <w:rFonts w:ascii="Times New Roman" w:hAnsi="Times New Roman"/>
          <w:sz w:val="28"/>
        </w:rPr>
        <w:t xml:space="preserve"> tại các đơn vị được xác định là tiền lương đóng BHXH cho người lao động bình quân 6 tháng đầ</w:t>
      </w:r>
      <w:r w:rsidR="0086083B">
        <w:rPr>
          <w:rFonts w:ascii="Times New Roman" w:hAnsi="Times New Roman"/>
          <w:sz w:val="28"/>
        </w:rPr>
        <w:t>u năm 2017</w:t>
      </w:r>
      <w:r w:rsidRPr="00581DCC">
        <w:rPr>
          <w:rFonts w:ascii="Times New Roman" w:hAnsi="Times New Roman"/>
          <w:sz w:val="28"/>
        </w:rPr>
        <w:t xml:space="preserve"> có xác định yếu tố tăng trưởng (theo số liệu của cơ quan BHXH cung cấp) nhân với số lao động thuộc đối tượng đóng kinh phí công đoàn được xác định tại mục chỉ tiêu lao động trên. </w:t>
      </w:r>
    </w:p>
    <w:p w:rsidR="008D087B" w:rsidRPr="00581DCC" w:rsidRDefault="008D087B" w:rsidP="00FD0DDC">
      <w:pPr>
        <w:spacing w:before="120" w:line="340" w:lineRule="atLeast"/>
        <w:ind w:firstLine="567"/>
        <w:jc w:val="both"/>
        <w:rPr>
          <w:rFonts w:ascii="Times New Roman" w:hAnsi="Times New Roman"/>
          <w:sz w:val="28"/>
        </w:rPr>
      </w:pPr>
      <w:r>
        <w:rPr>
          <w:rFonts w:ascii="Times New Roman" w:hAnsi="Times New Roman"/>
          <w:sz w:val="28"/>
        </w:rPr>
        <w:t>- S</w:t>
      </w:r>
      <w:r w:rsidRPr="008D087B">
        <w:rPr>
          <w:rFonts w:ascii="Times New Roman" w:hAnsi="Times New Roman"/>
          <w:sz w:val="28"/>
        </w:rPr>
        <w:t>ố</w:t>
      </w:r>
      <w:r>
        <w:rPr>
          <w:rFonts w:ascii="Times New Roman" w:hAnsi="Times New Roman"/>
          <w:sz w:val="28"/>
        </w:rPr>
        <w:t xml:space="preserve"> lao đ</w:t>
      </w:r>
      <w:r w:rsidRPr="008D087B">
        <w:rPr>
          <w:rFonts w:ascii="Times New Roman" w:hAnsi="Times New Roman"/>
          <w:sz w:val="28"/>
        </w:rPr>
        <w:t>ộng</w:t>
      </w:r>
      <w:r>
        <w:rPr>
          <w:rFonts w:ascii="Times New Roman" w:hAnsi="Times New Roman"/>
          <w:sz w:val="28"/>
        </w:rPr>
        <w:t>, qu</w:t>
      </w:r>
      <w:r w:rsidRPr="008D087B">
        <w:rPr>
          <w:rFonts w:ascii="Times New Roman" w:hAnsi="Times New Roman"/>
          <w:sz w:val="28"/>
        </w:rPr>
        <w:t>ỹ</w:t>
      </w:r>
      <w:r>
        <w:rPr>
          <w:rFonts w:ascii="Times New Roman" w:hAnsi="Times New Roman"/>
          <w:sz w:val="28"/>
        </w:rPr>
        <w:t xml:space="preserve"> l</w:t>
      </w:r>
      <w:r w:rsidRPr="008D087B">
        <w:rPr>
          <w:rFonts w:ascii="Times New Roman" w:hAnsi="Times New Roman"/>
          <w:sz w:val="28"/>
        </w:rPr>
        <w:t>ươ</w:t>
      </w:r>
      <w:r>
        <w:rPr>
          <w:rFonts w:ascii="Times New Roman" w:hAnsi="Times New Roman"/>
          <w:sz w:val="28"/>
        </w:rPr>
        <w:t>ng v</w:t>
      </w:r>
      <w:r w:rsidRPr="008D087B">
        <w:rPr>
          <w:rFonts w:ascii="Times New Roman" w:hAnsi="Times New Roman"/>
          <w:sz w:val="28"/>
        </w:rPr>
        <w:t>à</w:t>
      </w:r>
      <w:r>
        <w:rPr>
          <w:rFonts w:ascii="Times New Roman" w:hAnsi="Times New Roman"/>
          <w:sz w:val="28"/>
        </w:rPr>
        <w:t xml:space="preserve"> d</w:t>
      </w:r>
      <w:r w:rsidRPr="008D087B">
        <w:rPr>
          <w:rFonts w:ascii="Times New Roman" w:hAnsi="Times New Roman"/>
          <w:sz w:val="28"/>
        </w:rPr>
        <w:t>ự</w:t>
      </w:r>
      <w:r>
        <w:rPr>
          <w:rFonts w:ascii="Times New Roman" w:hAnsi="Times New Roman"/>
          <w:sz w:val="28"/>
        </w:rPr>
        <w:t xml:space="preserve"> t</w:t>
      </w:r>
      <w:r w:rsidRPr="008D087B">
        <w:rPr>
          <w:rFonts w:ascii="Times New Roman" w:hAnsi="Times New Roman"/>
          <w:sz w:val="28"/>
        </w:rPr>
        <w:t>oán</w:t>
      </w:r>
      <w:r>
        <w:rPr>
          <w:rFonts w:ascii="Times New Roman" w:hAnsi="Times New Roman"/>
          <w:sz w:val="28"/>
        </w:rPr>
        <w:t xml:space="preserve"> thu kinh ph</w:t>
      </w:r>
      <w:r w:rsidRPr="008D087B">
        <w:rPr>
          <w:rFonts w:ascii="Times New Roman" w:hAnsi="Times New Roman"/>
          <w:sz w:val="28"/>
        </w:rPr>
        <w:t>í</w:t>
      </w:r>
      <w:r>
        <w:rPr>
          <w:rFonts w:ascii="Times New Roman" w:hAnsi="Times New Roman"/>
          <w:sz w:val="28"/>
        </w:rPr>
        <w:t xml:space="preserve"> c</w:t>
      </w:r>
      <w:r w:rsidRPr="008D087B">
        <w:rPr>
          <w:rFonts w:ascii="Times New Roman" w:hAnsi="Times New Roman"/>
          <w:sz w:val="28"/>
        </w:rPr>
        <w:t>ô</w:t>
      </w:r>
      <w:r>
        <w:rPr>
          <w:rFonts w:ascii="Times New Roman" w:hAnsi="Times New Roman"/>
          <w:sz w:val="28"/>
        </w:rPr>
        <w:t xml:space="preserve">ng </w:t>
      </w:r>
      <w:r w:rsidRPr="008D087B">
        <w:rPr>
          <w:rFonts w:ascii="Times New Roman" w:hAnsi="Times New Roman"/>
          <w:sz w:val="28"/>
        </w:rPr>
        <w:t>đ</w:t>
      </w:r>
      <w:r>
        <w:rPr>
          <w:rFonts w:ascii="Times New Roman" w:hAnsi="Times New Roman"/>
          <w:sz w:val="28"/>
        </w:rPr>
        <w:t>o</w:t>
      </w:r>
      <w:r w:rsidRPr="008D087B">
        <w:rPr>
          <w:rFonts w:ascii="Times New Roman" w:hAnsi="Times New Roman"/>
          <w:sz w:val="28"/>
        </w:rPr>
        <w:t>àn</w:t>
      </w:r>
      <w:r>
        <w:rPr>
          <w:rFonts w:ascii="Times New Roman" w:hAnsi="Times New Roman"/>
          <w:sz w:val="28"/>
        </w:rPr>
        <w:t xml:space="preserve"> khu v</w:t>
      </w:r>
      <w:r w:rsidRPr="008D087B">
        <w:rPr>
          <w:rFonts w:ascii="Times New Roman" w:hAnsi="Times New Roman"/>
          <w:sz w:val="28"/>
        </w:rPr>
        <w:t>ực</w:t>
      </w:r>
      <w:r>
        <w:rPr>
          <w:rFonts w:ascii="Times New Roman" w:hAnsi="Times New Roman"/>
          <w:sz w:val="28"/>
        </w:rPr>
        <w:t xml:space="preserve"> s</w:t>
      </w:r>
      <w:r w:rsidRPr="008D087B">
        <w:rPr>
          <w:rFonts w:ascii="Times New Roman" w:hAnsi="Times New Roman"/>
          <w:sz w:val="28"/>
        </w:rPr>
        <w:t>ản</w:t>
      </w:r>
      <w:r>
        <w:rPr>
          <w:rFonts w:ascii="Times New Roman" w:hAnsi="Times New Roman"/>
          <w:sz w:val="28"/>
        </w:rPr>
        <w:t xml:space="preserve"> xu</w:t>
      </w:r>
      <w:r w:rsidRPr="008D087B">
        <w:rPr>
          <w:rFonts w:ascii="Times New Roman" w:hAnsi="Times New Roman"/>
          <w:sz w:val="28"/>
        </w:rPr>
        <w:t>ất</w:t>
      </w:r>
      <w:r>
        <w:rPr>
          <w:rFonts w:ascii="Times New Roman" w:hAnsi="Times New Roman"/>
          <w:sz w:val="28"/>
        </w:rPr>
        <w:t xml:space="preserve"> kinh doanh n</w:t>
      </w:r>
      <w:r w:rsidRPr="008D087B">
        <w:rPr>
          <w:rFonts w:ascii="Times New Roman" w:hAnsi="Times New Roman"/>
          <w:sz w:val="28"/>
        </w:rPr>
        <w:t>ă</w:t>
      </w:r>
      <w:r>
        <w:rPr>
          <w:rFonts w:ascii="Times New Roman" w:hAnsi="Times New Roman"/>
          <w:sz w:val="28"/>
        </w:rPr>
        <w:t>m 2018 c</w:t>
      </w:r>
      <w:r w:rsidRPr="008D087B">
        <w:rPr>
          <w:rFonts w:ascii="Times New Roman" w:hAnsi="Times New Roman"/>
          <w:sz w:val="28"/>
        </w:rPr>
        <w:t>ủa</w:t>
      </w:r>
      <w:r>
        <w:rPr>
          <w:rFonts w:ascii="Times New Roman" w:hAnsi="Times New Roman"/>
          <w:sz w:val="28"/>
        </w:rPr>
        <w:t xml:space="preserve"> c</w:t>
      </w:r>
      <w:r w:rsidRPr="008D087B">
        <w:rPr>
          <w:rFonts w:ascii="Times New Roman" w:hAnsi="Times New Roman"/>
          <w:sz w:val="28"/>
        </w:rPr>
        <w:t>ác</w:t>
      </w:r>
      <w:r>
        <w:rPr>
          <w:rFonts w:ascii="Times New Roman" w:hAnsi="Times New Roman"/>
          <w:sz w:val="28"/>
        </w:rPr>
        <w:t xml:space="preserve"> c</w:t>
      </w:r>
      <w:r w:rsidRPr="008D087B">
        <w:rPr>
          <w:rFonts w:ascii="Times New Roman" w:hAnsi="Times New Roman"/>
          <w:sz w:val="28"/>
        </w:rPr>
        <w:t>ô</w:t>
      </w:r>
      <w:r>
        <w:rPr>
          <w:rFonts w:ascii="Times New Roman" w:hAnsi="Times New Roman"/>
          <w:sz w:val="28"/>
        </w:rPr>
        <w:t xml:space="preserve">ng </w:t>
      </w:r>
      <w:r w:rsidRPr="008D087B">
        <w:rPr>
          <w:rFonts w:ascii="Times New Roman" w:hAnsi="Times New Roman"/>
          <w:sz w:val="28"/>
        </w:rPr>
        <w:t>đ</w:t>
      </w:r>
      <w:r>
        <w:rPr>
          <w:rFonts w:ascii="Times New Roman" w:hAnsi="Times New Roman"/>
          <w:sz w:val="28"/>
        </w:rPr>
        <w:t>o</w:t>
      </w:r>
      <w:r w:rsidRPr="008D087B">
        <w:rPr>
          <w:rFonts w:ascii="Times New Roman" w:hAnsi="Times New Roman"/>
          <w:sz w:val="28"/>
        </w:rPr>
        <w:t>àn</w:t>
      </w:r>
      <w:r>
        <w:rPr>
          <w:rFonts w:ascii="Times New Roman" w:hAnsi="Times New Roman"/>
          <w:sz w:val="28"/>
        </w:rPr>
        <w:t xml:space="preserve"> c</w:t>
      </w:r>
      <w:r w:rsidRPr="008D087B">
        <w:rPr>
          <w:rFonts w:ascii="Times New Roman" w:hAnsi="Times New Roman"/>
          <w:sz w:val="28"/>
        </w:rPr>
        <w:t>ấp</w:t>
      </w:r>
      <w:r>
        <w:rPr>
          <w:rFonts w:ascii="Times New Roman" w:hAnsi="Times New Roman"/>
          <w:sz w:val="28"/>
        </w:rPr>
        <w:t xml:space="preserve"> tr</w:t>
      </w:r>
      <w:r w:rsidRPr="008D087B">
        <w:rPr>
          <w:rFonts w:ascii="Times New Roman" w:hAnsi="Times New Roman"/>
          <w:sz w:val="28"/>
        </w:rPr>
        <w:t>ê</w:t>
      </w:r>
      <w:r>
        <w:rPr>
          <w:rFonts w:ascii="Times New Roman" w:hAnsi="Times New Roman"/>
          <w:sz w:val="28"/>
        </w:rPr>
        <w:t>n tr</w:t>
      </w:r>
      <w:r w:rsidRPr="008D087B">
        <w:rPr>
          <w:rFonts w:ascii="Times New Roman" w:hAnsi="Times New Roman"/>
          <w:sz w:val="28"/>
        </w:rPr>
        <w:t>ực</w:t>
      </w:r>
      <w:r>
        <w:rPr>
          <w:rFonts w:ascii="Times New Roman" w:hAnsi="Times New Roman"/>
          <w:sz w:val="28"/>
        </w:rPr>
        <w:t xml:space="preserve"> ti</w:t>
      </w:r>
      <w:r w:rsidRPr="008D087B">
        <w:rPr>
          <w:rFonts w:ascii="Times New Roman" w:hAnsi="Times New Roman"/>
          <w:sz w:val="28"/>
        </w:rPr>
        <w:t>ếp</w:t>
      </w:r>
      <w:r>
        <w:rPr>
          <w:rFonts w:ascii="Times New Roman" w:hAnsi="Times New Roman"/>
          <w:sz w:val="28"/>
        </w:rPr>
        <w:t xml:space="preserve"> c</w:t>
      </w:r>
      <w:r w:rsidRPr="008D087B">
        <w:rPr>
          <w:rFonts w:ascii="Times New Roman" w:hAnsi="Times New Roman"/>
          <w:sz w:val="28"/>
        </w:rPr>
        <w:t>ơ</w:t>
      </w:r>
      <w:r>
        <w:rPr>
          <w:rFonts w:ascii="Times New Roman" w:hAnsi="Times New Roman"/>
          <w:sz w:val="28"/>
        </w:rPr>
        <w:t xml:space="preserve"> s</w:t>
      </w:r>
      <w:r w:rsidRPr="008D087B">
        <w:rPr>
          <w:rFonts w:ascii="Times New Roman" w:hAnsi="Times New Roman"/>
          <w:sz w:val="28"/>
        </w:rPr>
        <w:t>ở</w:t>
      </w:r>
      <w:r>
        <w:rPr>
          <w:rFonts w:ascii="Times New Roman" w:hAnsi="Times New Roman"/>
          <w:sz w:val="28"/>
        </w:rPr>
        <w:t xml:space="preserve"> c</w:t>
      </w:r>
      <w:r w:rsidRPr="008D087B">
        <w:rPr>
          <w:rFonts w:ascii="Times New Roman" w:hAnsi="Times New Roman"/>
          <w:sz w:val="28"/>
        </w:rPr>
        <w:t>ó</w:t>
      </w:r>
      <w:r>
        <w:rPr>
          <w:rFonts w:ascii="Times New Roman" w:hAnsi="Times New Roman"/>
          <w:sz w:val="28"/>
        </w:rPr>
        <w:t xml:space="preserve"> c</w:t>
      </w:r>
      <w:r w:rsidRPr="008D087B">
        <w:rPr>
          <w:rFonts w:ascii="Times New Roman" w:hAnsi="Times New Roman"/>
          <w:sz w:val="28"/>
        </w:rPr>
        <w:t>ô</w:t>
      </w:r>
      <w:r>
        <w:rPr>
          <w:rFonts w:ascii="Times New Roman" w:hAnsi="Times New Roman"/>
          <w:sz w:val="28"/>
        </w:rPr>
        <w:t xml:space="preserve">ng </w:t>
      </w:r>
      <w:r w:rsidRPr="008D087B">
        <w:rPr>
          <w:rFonts w:ascii="Times New Roman" w:hAnsi="Times New Roman"/>
          <w:sz w:val="28"/>
        </w:rPr>
        <w:t>đ</w:t>
      </w:r>
      <w:r>
        <w:rPr>
          <w:rFonts w:ascii="Times New Roman" w:hAnsi="Times New Roman"/>
          <w:sz w:val="28"/>
        </w:rPr>
        <w:t>o</w:t>
      </w:r>
      <w:r w:rsidRPr="008D087B">
        <w:rPr>
          <w:rFonts w:ascii="Times New Roman" w:hAnsi="Times New Roman"/>
          <w:sz w:val="28"/>
        </w:rPr>
        <w:t>àn</w:t>
      </w:r>
      <w:r>
        <w:rPr>
          <w:rFonts w:ascii="Times New Roman" w:hAnsi="Times New Roman"/>
          <w:sz w:val="28"/>
        </w:rPr>
        <w:t xml:space="preserve"> c</w:t>
      </w:r>
      <w:r w:rsidRPr="008D087B">
        <w:rPr>
          <w:rFonts w:ascii="Times New Roman" w:hAnsi="Times New Roman"/>
          <w:sz w:val="28"/>
        </w:rPr>
        <w:t>ơ</w:t>
      </w:r>
      <w:r>
        <w:rPr>
          <w:rFonts w:ascii="Times New Roman" w:hAnsi="Times New Roman"/>
          <w:sz w:val="28"/>
        </w:rPr>
        <w:t xml:space="preserve"> s</w:t>
      </w:r>
      <w:r w:rsidRPr="008D087B">
        <w:rPr>
          <w:rFonts w:ascii="Times New Roman" w:hAnsi="Times New Roman"/>
          <w:sz w:val="28"/>
        </w:rPr>
        <w:t>ở</w:t>
      </w:r>
      <w:r>
        <w:rPr>
          <w:rFonts w:ascii="Times New Roman" w:hAnsi="Times New Roman"/>
          <w:sz w:val="28"/>
        </w:rPr>
        <w:t xml:space="preserve"> doanh nghi</w:t>
      </w:r>
      <w:r w:rsidRPr="008D087B">
        <w:rPr>
          <w:rFonts w:ascii="Times New Roman" w:hAnsi="Times New Roman"/>
          <w:sz w:val="28"/>
        </w:rPr>
        <w:t>ệp</w:t>
      </w:r>
      <w:r>
        <w:rPr>
          <w:rFonts w:ascii="Times New Roman" w:hAnsi="Times New Roman"/>
          <w:sz w:val="28"/>
        </w:rPr>
        <w:t xml:space="preserve"> l</w:t>
      </w:r>
      <w:r w:rsidRPr="008D087B">
        <w:rPr>
          <w:rFonts w:ascii="Times New Roman" w:hAnsi="Times New Roman"/>
          <w:sz w:val="28"/>
        </w:rPr>
        <w:t>à</w:t>
      </w:r>
      <w:r>
        <w:rPr>
          <w:rFonts w:ascii="Times New Roman" w:hAnsi="Times New Roman"/>
          <w:sz w:val="28"/>
        </w:rPr>
        <w:t xml:space="preserve"> d</w:t>
      </w:r>
      <w:r w:rsidRPr="008D087B">
        <w:rPr>
          <w:rFonts w:ascii="Times New Roman" w:hAnsi="Times New Roman"/>
          <w:sz w:val="28"/>
        </w:rPr>
        <w:t>ữ</w:t>
      </w:r>
      <w:r>
        <w:rPr>
          <w:rFonts w:ascii="Times New Roman" w:hAnsi="Times New Roman"/>
          <w:sz w:val="28"/>
        </w:rPr>
        <w:t xml:space="preserve"> li</w:t>
      </w:r>
      <w:r w:rsidRPr="008D087B">
        <w:rPr>
          <w:rFonts w:ascii="Times New Roman" w:hAnsi="Times New Roman"/>
          <w:sz w:val="28"/>
        </w:rPr>
        <w:t>ệu</w:t>
      </w:r>
      <w:r>
        <w:rPr>
          <w:rFonts w:ascii="Times New Roman" w:hAnsi="Times New Roman"/>
          <w:sz w:val="28"/>
        </w:rPr>
        <w:t xml:space="preserve"> đ</w:t>
      </w:r>
      <w:r w:rsidRPr="008D087B">
        <w:rPr>
          <w:rFonts w:ascii="Times New Roman" w:hAnsi="Times New Roman"/>
          <w:sz w:val="28"/>
        </w:rPr>
        <w:t>ể</w:t>
      </w:r>
      <w:r>
        <w:rPr>
          <w:rFonts w:ascii="Times New Roman" w:hAnsi="Times New Roman"/>
          <w:sz w:val="28"/>
        </w:rPr>
        <w:t xml:space="preserve"> nh</w:t>
      </w:r>
      <w:r w:rsidRPr="008D087B">
        <w:rPr>
          <w:rFonts w:ascii="Times New Roman" w:hAnsi="Times New Roman"/>
          <w:sz w:val="28"/>
        </w:rPr>
        <w:t>ập</w:t>
      </w:r>
      <w:r>
        <w:rPr>
          <w:rFonts w:ascii="Times New Roman" w:hAnsi="Times New Roman"/>
          <w:sz w:val="28"/>
        </w:rPr>
        <w:t xml:space="preserve"> v</w:t>
      </w:r>
      <w:r w:rsidRPr="008D087B">
        <w:rPr>
          <w:rFonts w:ascii="Times New Roman" w:hAnsi="Times New Roman"/>
          <w:sz w:val="28"/>
        </w:rPr>
        <w:t>à</w:t>
      </w:r>
      <w:r>
        <w:rPr>
          <w:rFonts w:ascii="Times New Roman" w:hAnsi="Times New Roman"/>
          <w:sz w:val="28"/>
        </w:rPr>
        <w:t>o Ph</w:t>
      </w:r>
      <w:r w:rsidRPr="008D087B">
        <w:rPr>
          <w:rFonts w:ascii="Times New Roman" w:hAnsi="Times New Roman"/>
          <w:sz w:val="28"/>
        </w:rPr>
        <w:t>ần</w:t>
      </w:r>
      <w:r>
        <w:rPr>
          <w:rFonts w:ascii="Times New Roman" w:hAnsi="Times New Roman"/>
          <w:sz w:val="28"/>
        </w:rPr>
        <w:t xml:space="preserve"> m</w:t>
      </w:r>
      <w:r w:rsidRPr="008D087B">
        <w:rPr>
          <w:rFonts w:ascii="Times New Roman" w:hAnsi="Times New Roman"/>
          <w:sz w:val="28"/>
        </w:rPr>
        <w:t>ềm</w:t>
      </w:r>
      <w:r>
        <w:rPr>
          <w:rFonts w:ascii="Times New Roman" w:hAnsi="Times New Roman"/>
          <w:sz w:val="28"/>
        </w:rPr>
        <w:t xml:space="preserve"> thu kinh ph</w:t>
      </w:r>
      <w:r w:rsidRPr="008D087B">
        <w:rPr>
          <w:rFonts w:ascii="Times New Roman" w:hAnsi="Times New Roman"/>
          <w:sz w:val="28"/>
        </w:rPr>
        <w:t>í</w:t>
      </w:r>
      <w:r>
        <w:rPr>
          <w:rFonts w:ascii="Times New Roman" w:hAnsi="Times New Roman"/>
          <w:sz w:val="28"/>
        </w:rPr>
        <w:t xml:space="preserve"> c</w:t>
      </w:r>
      <w:r w:rsidRPr="008D087B">
        <w:rPr>
          <w:rFonts w:ascii="Times New Roman" w:hAnsi="Times New Roman"/>
          <w:sz w:val="28"/>
        </w:rPr>
        <w:t>ô</w:t>
      </w:r>
      <w:r>
        <w:rPr>
          <w:rFonts w:ascii="Times New Roman" w:hAnsi="Times New Roman"/>
          <w:sz w:val="28"/>
        </w:rPr>
        <w:t xml:space="preserve">ng </w:t>
      </w:r>
      <w:r w:rsidRPr="008D087B">
        <w:rPr>
          <w:rFonts w:ascii="Times New Roman" w:hAnsi="Times New Roman"/>
          <w:sz w:val="28"/>
        </w:rPr>
        <w:t>đ</w:t>
      </w:r>
      <w:r>
        <w:rPr>
          <w:rFonts w:ascii="Times New Roman" w:hAnsi="Times New Roman"/>
          <w:sz w:val="28"/>
        </w:rPr>
        <w:t>o</w:t>
      </w:r>
      <w:r w:rsidRPr="008D087B">
        <w:rPr>
          <w:rFonts w:ascii="Times New Roman" w:hAnsi="Times New Roman"/>
          <w:sz w:val="28"/>
        </w:rPr>
        <w:t>àn</w:t>
      </w:r>
      <w:r>
        <w:rPr>
          <w:rFonts w:ascii="Times New Roman" w:hAnsi="Times New Roman"/>
          <w:sz w:val="28"/>
        </w:rPr>
        <w:t xml:space="preserve"> khu v</w:t>
      </w:r>
      <w:r w:rsidRPr="008D087B">
        <w:rPr>
          <w:rFonts w:ascii="Times New Roman" w:hAnsi="Times New Roman"/>
          <w:sz w:val="28"/>
        </w:rPr>
        <w:t>ực</w:t>
      </w:r>
      <w:r>
        <w:rPr>
          <w:rFonts w:ascii="Times New Roman" w:hAnsi="Times New Roman"/>
          <w:sz w:val="28"/>
        </w:rPr>
        <w:t xml:space="preserve"> s</w:t>
      </w:r>
      <w:r w:rsidRPr="008D087B">
        <w:rPr>
          <w:rFonts w:ascii="Times New Roman" w:hAnsi="Times New Roman"/>
          <w:sz w:val="28"/>
        </w:rPr>
        <w:t>ản</w:t>
      </w:r>
      <w:r>
        <w:rPr>
          <w:rFonts w:ascii="Times New Roman" w:hAnsi="Times New Roman"/>
          <w:sz w:val="28"/>
        </w:rPr>
        <w:t xml:space="preserve"> xu</w:t>
      </w:r>
      <w:r w:rsidRPr="008D087B">
        <w:rPr>
          <w:rFonts w:ascii="Times New Roman" w:hAnsi="Times New Roman"/>
          <w:sz w:val="28"/>
        </w:rPr>
        <w:t>ất</w:t>
      </w:r>
      <w:r>
        <w:rPr>
          <w:rFonts w:ascii="Times New Roman" w:hAnsi="Times New Roman"/>
          <w:sz w:val="28"/>
        </w:rPr>
        <w:t xml:space="preserve"> kinh doanh theo Hư</w:t>
      </w:r>
      <w:r w:rsidRPr="008D087B">
        <w:rPr>
          <w:rFonts w:ascii="Times New Roman" w:hAnsi="Times New Roman"/>
          <w:sz w:val="28"/>
        </w:rPr>
        <w:t>ớn</w:t>
      </w:r>
      <w:r>
        <w:rPr>
          <w:rFonts w:ascii="Times New Roman" w:hAnsi="Times New Roman"/>
          <w:sz w:val="28"/>
        </w:rPr>
        <w:t>g d</w:t>
      </w:r>
      <w:r w:rsidRPr="008D087B">
        <w:rPr>
          <w:rFonts w:ascii="Times New Roman" w:hAnsi="Times New Roman"/>
          <w:sz w:val="28"/>
        </w:rPr>
        <w:t>ẫ</w:t>
      </w:r>
      <w:r>
        <w:rPr>
          <w:rFonts w:ascii="Times New Roman" w:hAnsi="Times New Roman"/>
          <w:sz w:val="28"/>
        </w:rPr>
        <w:t>n s</w:t>
      </w:r>
      <w:r w:rsidRPr="008D087B">
        <w:rPr>
          <w:rFonts w:ascii="Times New Roman" w:hAnsi="Times New Roman"/>
          <w:sz w:val="28"/>
        </w:rPr>
        <w:t>ố</w:t>
      </w:r>
      <w:r>
        <w:rPr>
          <w:rFonts w:ascii="Times New Roman" w:hAnsi="Times New Roman"/>
          <w:sz w:val="28"/>
        </w:rPr>
        <w:t xml:space="preserve"> 1305/HD-TL</w:t>
      </w:r>
      <w:r w:rsidRPr="008D087B">
        <w:rPr>
          <w:rFonts w:ascii="Times New Roman" w:hAnsi="Times New Roman"/>
          <w:sz w:val="28"/>
        </w:rPr>
        <w:t>Đ</w:t>
      </w:r>
      <w:r>
        <w:rPr>
          <w:rFonts w:ascii="Times New Roman" w:hAnsi="Times New Roman"/>
          <w:sz w:val="28"/>
        </w:rPr>
        <w:t xml:space="preserve"> ng</w:t>
      </w:r>
      <w:r w:rsidRPr="008D087B">
        <w:rPr>
          <w:rFonts w:ascii="Times New Roman" w:hAnsi="Times New Roman"/>
          <w:sz w:val="28"/>
        </w:rPr>
        <w:t>ày</w:t>
      </w:r>
      <w:r>
        <w:rPr>
          <w:rFonts w:ascii="Times New Roman" w:hAnsi="Times New Roman"/>
          <w:sz w:val="28"/>
        </w:rPr>
        <w:t xml:space="preserve"> 15/8/ 2017, K</w:t>
      </w:r>
      <w:r w:rsidRPr="008D087B">
        <w:rPr>
          <w:rFonts w:ascii="Times New Roman" w:hAnsi="Times New Roman"/>
          <w:sz w:val="28"/>
        </w:rPr>
        <w:t>ế</w:t>
      </w:r>
      <w:r>
        <w:rPr>
          <w:rFonts w:ascii="Times New Roman" w:hAnsi="Times New Roman"/>
          <w:sz w:val="28"/>
        </w:rPr>
        <w:t xml:space="preserve"> ho</w:t>
      </w:r>
      <w:r w:rsidRPr="008D087B">
        <w:rPr>
          <w:rFonts w:ascii="Times New Roman" w:hAnsi="Times New Roman"/>
          <w:sz w:val="28"/>
        </w:rPr>
        <w:t>ạch</w:t>
      </w:r>
      <w:r>
        <w:rPr>
          <w:rFonts w:ascii="Times New Roman" w:hAnsi="Times New Roman"/>
          <w:sz w:val="28"/>
        </w:rPr>
        <w:t xml:space="preserve"> s</w:t>
      </w:r>
      <w:r w:rsidRPr="008D087B">
        <w:rPr>
          <w:rFonts w:ascii="Times New Roman" w:hAnsi="Times New Roman"/>
          <w:sz w:val="28"/>
        </w:rPr>
        <w:t>ố</w:t>
      </w:r>
      <w:r>
        <w:rPr>
          <w:rFonts w:ascii="Times New Roman" w:hAnsi="Times New Roman"/>
          <w:sz w:val="28"/>
        </w:rPr>
        <w:t xml:space="preserve"> 48/KH-TL</w:t>
      </w:r>
      <w:r w:rsidRPr="008D087B">
        <w:rPr>
          <w:rFonts w:ascii="Times New Roman" w:hAnsi="Times New Roman"/>
          <w:sz w:val="28"/>
        </w:rPr>
        <w:t>Đ</w:t>
      </w:r>
      <w:r>
        <w:rPr>
          <w:rFonts w:ascii="Times New Roman" w:hAnsi="Times New Roman"/>
          <w:sz w:val="28"/>
        </w:rPr>
        <w:t xml:space="preserve"> ng</w:t>
      </w:r>
      <w:r w:rsidRPr="008D087B">
        <w:rPr>
          <w:rFonts w:ascii="Times New Roman" w:hAnsi="Times New Roman"/>
          <w:sz w:val="28"/>
        </w:rPr>
        <w:t>ày</w:t>
      </w:r>
      <w:r>
        <w:rPr>
          <w:rFonts w:ascii="Times New Roman" w:hAnsi="Times New Roman"/>
          <w:sz w:val="28"/>
        </w:rPr>
        <w:t xml:space="preserve"> 30/10/2017 c</w:t>
      </w:r>
      <w:r w:rsidRPr="008D087B">
        <w:rPr>
          <w:rFonts w:ascii="Times New Roman" w:hAnsi="Times New Roman"/>
          <w:sz w:val="28"/>
        </w:rPr>
        <w:t>ủa</w:t>
      </w:r>
      <w:r>
        <w:rPr>
          <w:rFonts w:ascii="Times New Roman" w:hAnsi="Times New Roman"/>
          <w:sz w:val="28"/>
        </w:rPr>
        <w:t xml:space="preserve"> T</w:t>
      </w:r>
      <w:r w:rsidRPr="008D087B">
        <w:rPr>
          <w:rFonts w:ascii="Times New Roman" w:hAnsi="Times New Roman"/>
          <w:sz w:val="28"/>
        </w:rPr>
        <w:t>ổ</w:t>
      </w:r>
      <w:r>
        <w:rPr>
          <w:rFonts w:ascii="Times New Roman" w:hAnsi="Times New Roman"/>
          <w:sz w:val="28"/>
        </w:rPr>
        <w:t>ng Li</w:t>
      </w:r>
      <w:r w:rsidRPr="008D087B">
        <w:rPr>
          <w:rFonts w:ascii="Times New Roman" w:hAnsi="Times New Roman"/>
          <w:sz w:val="28"/>
        </w:rPr>
        <w:t>ê</w:t>
      </w:r>
      <w:r>
        <w:rPr>
          <w:rFonts w:ascii="Times New Roman" w:hAnsi="Times New Roman"/>
          <w:sz w:val="28"/>
        </w:rPr>
        <w:t xml:space="preserve">n </w:t>
      </w:r>
      <w:r w:rsidRPr="008D087B">
        <w:rPr>
          <w:rFonts w:ascii="Times New Roman" w:hAnsi="Times New Roman"/>
          <w:sz w:val="28"/>
        </w:rPr>
        <w:t>đ</w:t>
      </w:r>
      <w:r>
        <w:rPr>
          <w:rFonts w:ascii="Times New Roman" w:hAnsi="Times New Roman"/>
          <w:sz w:val="28"/>
        </w:rPr>
        <w:t>o</w:t>
      </w:r>
      <w:r w:rsidRPr="008D087B">
        <w:rPr>
          <w:rFonts w:ascii="Times New Roman" w:hAnsi="Times New Roman"/>
          <w:sz w:val="28"/>
        </w:rPr>
        <w:t>àn</w:t>
      </w:r>
      <w:r>
        <w:rPr>
          <w:rFonts w:ascii="Times New Roman" w:hAnsi="Times New Roman"/>
          <w:sz w:val="28"/>
        </w:rPr>
        <w:t xml:space="preserve"> Lao đ</w:t>
      </w:r>
      <w:r w:rsidRPr="008D087B">
        <w:rPr>
          <w:rFonts w:ascii="Times New Roman" w:hAnsi="Times New Roman"/>
          <w:sz w:val="28"/>
        </w:rPr>
        <w:t>ộng</w:t>
      </w:r>
      <w:r>
        <w:rPr>
          <w:rFonts w:ascii="Times New Roman" w:hAnsi="Times New Roman"/>
          <w:sz w:val="28"/>
        </w:rPr>
        <w:t xml:space="preserve"> Vi</w:t>
      </w:r>
      <w:r w:rsidRPr="008D087B">
        <w:rPr>
          <w:rFonts w:ascii="Times New Roman" w:hAnsi="Times New Roman"/>
          <w:sz w:val="28"/>
        </w:rPr>
        <w:t>ệt</w:t>
      </w:r>
      <w:r>
        <w:rPr>
          <w:rFonts w:ascii="Times New Roman" w:hAnsi="Times New Roman"/>
          <w:sz w:val="28"/>
        </w:rPr>
        <w:t xml:space="preserve"> Nam v</w:t>
      </w:r>
      <w:r w:rsidRPr="008D087B">
        <w:rPr>
          <w:rFonts w:ascii="Times New Roman" w:hAnsi="Times New Roman"/>
          <w:sz w:val="28"/>
        </w:rPr>
        <w:t>à</w:t>
      </w:r>
      <w:r>
        <w:rPr>
          <w:rFonts w:ascii="Times New Roman" w:hAnsi="Times New Roman"/>
          <w:sz w:val="28"/>
        </w:rPr>
        <w:t xml:space="preserve"> K</w:t>
      </w:r>
      <w:r w:rsidRPr="008D087B">
        <w:rPr>
          <w:rFonts w:ascii="Times New Roman" w:hAnsi="Times New Roman"/>
          <w:sz w:val="28"/>
        </w:rPr>
        <w:t>ế</w:t>
      </w:r>
      <w:r>
        <w:rPr>
          <w:rFonts w:ascii="Times New Roman" w:hAnsi="Times New Roman"/>
          <w:sz w:val="28"/>
        </w:rPr>
        <w:t xml:space="preserve"> ho</w:t>
      </w:r>
      <w:r w:rsidRPr="008D087B">
        <w:rPr>
          <w:rFonts w:ascii="Times New Roman" w:hAnsi="Times New Roman"/>
          <w:sz w:val="28"/>
        </w:rPr>
        <w:t>ạch</w:t>
      </w:r>
      <w:r>
        <w:rPr>
          <w:rFonts w:ascii="Times New Roman" w:hAnsi="Times New Roman"/>
          <w:sz w:val="28"/>
        </w:rPr>
        <w:t xml:space="preserve"> s</w:t>
      </w:r>
      <w:r w:rsidRPr="008D087B">
        <w:rPr>
          <w:rFonts w:ascii="Times New Roman" w:hAnsi="Times New Roman"/>
          <w:sz w:val="28"/>
        </w:rPr>
        <w:t>ố</w:t>
      </w:r>
      <w:r>
        <w:rPr>
          <w:rFonts w:ascii="Times New Roman" w:hAnsi="Times New Roman"/>
          <w:sz w:val="28"/>
        </w:rPr>
        <w:t xml:space="preserve"> 263/KH-C</w:t>
      </w:r>
      <w:r w:rsidRPr="008D087B">
        <w:rPr>
          <w:rFonts w:ascii="Times New Roman" w:hAnsi="Times New Roman"/>
          <w:sz w:val="28"/>
        </w:rPr>
        <w:t>Đ</w:t>
      </w:r>
      <w:r>
        <w:rPr>
          <w:rFonts w:ascii="Times New Roman" w:hAnsi="Times New Roman"/>
          <w:sz w:val="28"/>
        </w:rPr>
        <w:t>VC ng</w:t>
      </w:r>
      <w:r w:rsidRPr="008D087B">
        <w:rPr>
          <w:rFonts w:ascii="Times New Roman" w:hAnsi="Times New Roman"/>
          <w:sz w:val="28"/>
        </w:rPr>
        <w:t>ày</w:t>
      </w:r>
      <w:r>
        <w:rPr>
          <w:rFonts w:ascii="Times New Roman" w:hAnsi="Times New Roman"/>
          <w:sz w:val="28"/>
        </w:rPr>
        <w:t xml:space="preserve"> 28/9/2017 c</w:t>
      </w:r>
      <w:r w:rsidRPr="008D087B">
        <w:rPr>
          <w:rFonts w:ascii="Times New Roman" w:hAnsi="Times New Roman"/>
          <w:sz w:val="28"/>
        </w:rPr>
        <w:t>ủa</w:t>
      </w:r>
      <w:r>
        <w:rPr>
          <w:rFonts w:ascii="Times New Roman" w:hAnsi="Times New Roman"/>
          <w:sz w:val="28"/>
        </w:rPr>
        <w:t xml:space="preserve"> C</w:t>
      </w:r>
      <w:r w:rsidRPr="008D087B">
        <w:rPr>
          <w:rFonts w:ascii="Times New Roman" w:hAnsi="Times New Roman"/>
          <w:sz w:val="28"/>
        </w:rPr>
        <w:t>ô</w:t>
      </w:r>
      <w:r>
        <w:rPr>
          <w:rFonts w:ascii="Times New Roman" w:hAnsi="Times New Roman"/>
          <w:sz w:val="28"/>
        </w:rPr>
        <w:t xml:space="preserve">ng </w:t>
      </w:r>
      <w:r w:rsidRPr="008D087B">
        <w:rPr>
          <w:rFonts w:ascii="Times New Roman" w:hAnsi="Times New Roman"/>
          <w:sz w:val="28"/>
        </w:rPr>
        <w:t>đ</w:t>
      </w:r>
      <w:r>
        <w:rPr>
          <w:rFonts w:ascii="Times New Roman" w:hAnsi="Times New Roman"/>
          <w:sz w:val="28"/>
        </w:rPr>
        <w:t>o</w:t>
      </w:r>
      <w:r w:rsidRPr="008D087B">
        <w:rPr>
          <w:rFonts w:ascii="Times New Roman" w:hAnsi="Times New Roman"/>
          <w:sz w:val="28"/>
        </w:rPr>
        <w:t>àn</w:t>
      </w:r>
      <w:r>
        <w:rPr>
          <w:rFonts w:ascii="Times New Roman" w:hAnsi="Times New Roman"/>
          <w:sz w:val="28"/>
        </w:rPr>
        <w:t xml:space="preserve"> Vi</w:t>
      </w:r>
      <w:r w:rsidRPr="008D087B">
        <w:rPr>
          <w:rFonts w:ascii="Times New Roman" w:hAnsi="Times New Roman"/>
          <w:sz w:val="28"/>
        </w:rPr>
        <w:t>ê</w:t>
      </w:r>
      <w:r>
        <w:rPr>
          <w:rFonts w:ascii="Times New Roman" w:hAnsi="Times New Roman"/>
          <w:sz w:val="28"/>
        </w:rPr>
        <w:t>n ch</w:t>
      </w:r>
      <w:r w:rsidRPr="008D087B">
        <w:rPr>
          <w:rFonts w:ascii="Times New Roman" w:hAnsi="Times New Roman"/>
          <w:sz w:val="28"/>
        </w:rPr>
        <w:t>ức</w:t>
      </w:r>
      <w:r>
        <w:rPr>
          <w:rFonts w:ascii="Times New Roman" w:hAnsi="Times New Roman"/>
          <w:sz w:val="28"/>
        </w:rPr>
        <w:t xml:space="preserve"> Vi</w:t>
      </w:r>
      <w:r w:rsidRPr="008D087B">
        <w:rPr>
          <w:rFonts w:ascii="Times New Roman" w:hAnsi="Times New Roman"/>
          <w:sz w:val="28"/>
        </w:rPr>
        <w:t>ệt</w:t>
      </w:r>
      <w:r>
        <w:rPr>
          <w:rFonts w:ascii="Times New Roman" w:hAnsi="Times New Roman"/>
          <w:sz w:val="28"/>
        </w:rPr>
        <w:t xml:space="preserve"> Nam v</w:t>
      </w:r>
      <w:r w:rsidRPr="008D087B">
        <w:rPr>
          <w:rFonts w:ascii="Times New Roman" w:hAnsi="Times New Roman"/>
          <w:sz w:val="28"/>
        </w:rPr>
        <w:t>ề</w:t>
      </w:r>
      <w:r>
        <w:rPr>
          <w:rFonts w:ascii="Times New Roman" w:hAnsi="Times New Roman"/>
          <w:sz w:val="28"/>
        </w:rPr>
        <w:t xml:space="preserve"> thu kinh ph</w:t>
      </w:r>
      <w:r w:rsidRPr="008D087B">
        <w:rPr>
          <w:rFonts w:ascii="Times New Roman" w:hAnsi="Times New Roman"/>
          <w:sz w:val="28"/>
        </w:rPr>
        <w:t>í</w:t>
      </w:r>
      <w:r>
        <w:rPr>
          <w:rFonts w:ascii="Times New Roman" w:hAnsi="Times New Roman"/>
          <w:sz w:val="28"/>
        </w:rPr>
        <w:t xml:space="preserve"> c</w:t>
      </w:r>
      <w:r w:rsidRPr="008D087B">
        <w:rPr>
          <w:rFonts w:ascii="Times New Roman" w:hAnsi="Times New Roman"/>
          <w:sz w:val="28"/>
        </w:rPr>
        <w:t>ô</w:t>
      </w:r>
      <w:r>
        <w:rPr>
          <w:rFonts w:ascii="Times New Roman" w:hAnsi="Times New Roman"/>
          <w:sz w:val="28"/>
        </w:rPr>
        <w:t xml:space="preserve">ng </w:t>
      </w:r>
      <w:r w:rsidRPr="008D087B">
        <w:rPr>
          <w:rFonts w:ascii="Times New Roman" w:hAnsi="Times New Roman"/>
          <w:sz w:val="28"/>
        </w:rPr>
        <w:t>đ</w:t>
      </w:r>
      <w:r>
        <w:rPr>
          <w:rFonts w:ascii="Times New Roman" w:hAnsi="Times New Roman"/>
          <w:sz w:val="28"/>
        </w:rPr>
        <w:t>o</w:t>
      </w:r>
      <w:r w:rsidRPr="008D087B">
        <w:rPr>
          <w:rFonts w:ascii="Times New Roman" w:hAnsi="Times New Roman"/>
          <w:sz w:val="28"/>
        </w:rPr>
        <w:t>àn</w:t>
      </w:r>
      <w:r>
        <w:rPr>
          <w:rFonts w:ascii="Times New Roman" w:hAnsi="Times New Roman"/>
          <w:sz w:val="28"/>
        </w:rPr>
        <w:t xml:space="preserve"> khu v</w:t>
      </w:r>
      <w:r w:rsidRPr="008D087B">
        <w:rPr>
          <w:rFonts w:ascii="Times New Roman" w:hAnsi="Times New Roman"/>
          <w:sz w:val="28"/>
        </w:rPr>
        <w:t>ực</w:t>
      </w:r>
      <w:r>
        <w:rPr>
          <w:rFonts w:ascii="Times New Roman" w:hAnsi="Times New Roman"/>
          <w:sz w:val="28"/>
        </w:rPr>
        <w:t xml:space="preserve"> s</w:t>
      </w:r>
      <w:r w:rsidRPr="008D087B">
        <w:rPr>
          <w:rFonts w:ascii="Times New Roman" w:hAnsi="Times New Roman"/>
          <w:sz w:val="28"/>
        </w:rPr>
        <w:t>ản</w:t>
      </w:r>
      <w:r>
        <w:rPr>
          <w:rFonts w:ascii="Times New Roman" w:hAnsi="Times New Roman"/>
          <w:sz w:val="28"/>
        </w:rPr>
        <w:t xml:space="preserve"> xu</w:t>
      </w:r>
      <w:r w:rsidRPr="008D087B">
        <w:rPr>
          <w:rFonts w:ascii="Times New Roman" w:hAnsi="Times New Roman"/>
          <w:sz w:val="28"/>
        </w:rPr>
        <w:t>ấ</w:t>
      </w:r>
      <w:r>
        <w:rPr>
          <w:rFonts w:ascii="Times New Roman" w:hAnsi="Times New Roman"/>
          <w:sz w:val="28"/>
        </w:rPr>
        <w:t>t kinh doanh qua Ng</w:t>
      </w:r>
      <w:r w:rsidRPr="008D087B">
        <w:rPr>
          <w:rFonts w:ascii="Times New Roman" w:hAnsi="Times New Roman"/>
          <w:sz w:val="28"/>
        </w:rPr>
        <w:t>â</w:t>
      </w:r>
      <w:r>
        <w:rPr>
          <w:rFonts w:ascii="Times New Roman" w:hAnsi="Times New Roman"/>
          <w:sz w:val="28"/>
        </w:rPr>
        <w:t>n h</w:t>
      </w:r>
      <w:r w:rsidRPr="008D087B">
        <w:rPr>
          <w:rFonts w:ascii="Times New Roman" w:hAnsi="Times New Roman"/>
          <w:sz w:val="28"/>
        </w:rPr>
        <w:t>à</w:t>
      </w:r>
      <w:r>
        <w:rPr>
          <w:rFonts w:ascii="Times New Roman" w:hAnsi="Times New Roman"/>
          <w:sz w:val="28"/>
        </w:rPr>
        <w:t>ng TMCP C</w:t>
      </w:r>
      <w:r w:rsidRPr="008D087B">
        <w:rPr>
          <w:rFonts w:ascii="Times New Roman" w:hAnsi="Times New Roman"/>
          <w:sz w:val="28"/>
        </w:rPr>
        <w:t>ô</w:t>
      </w:r>
      <w:r>
        <w:rPr>
          <w:rFonts w:ascii="Times New Roman" w:hAnsi="Times New Roman"/>
          <w:sz w:val="28"/>
        </w:rPr>
        <w:t>ng th</w:t>
      </w:r>
      <w:r w:rsidRPr="008D087B">
        <w:rPr>
          <w:rFonts w:ascii="Times New Roman" w:hAnsi="Times New Roman"/>
          <w:sz w:val="28"/>
        </w:rPr>
        <w:t>ươ</w:t>
      </w:r>
      <w:r>
        <w:rPr>
          <w:rFonts w:ascii="Times New Roman" w:hAnsi="Times New Roman"/>
          <w:sz w:val="28"/>
        </w:rPr>
        <w:t>ng Vi</w:t>
      </w:r>
      <w:r w:rsidRPr="008D087B">
        <w:rPr>
          <w:rFonts w:ascii="Times New Roman" w:hAnsi="Times New Roman"/>
          <w:sz w:val="28"/>
        </w:rPr>
        <w:t>ệt</w:t>
      </w:r>
      <w:r>
        <w:rPr>
          <w:rFonts w:ascii="Times New Roman" w:hAnsi="Times New Roman"/>
          <w:sz w:val="28"/>
        </w:rPr>
        <w:t xml:space="preserve"> Nam.</w:t>
      </w:r>
      <w:r w:rsidR="00FD0DDC">
        <w:rPr>
          <w:rFonts w:ascii="Times New Roman" w:hAnsi="Times New Roman"/>
          <w:sz w:val="28"/>
        </w:rPr>
        <w:t xml:space="preserve"> Th</w:t>
      </w:r>
      <w:r w:rsidR="00FD0DDC" w:rsidRPr="00FD0DDC">
        <w:rPr>
          <w:rFonts w:ascii="Times New Roman" w:hAnsi="Times New Roman"/>
          <w:sz w:val="28"/>
        </w:rPr>
        <w:t>ời</w:t>
      </w:r>
      <w:r w:rsidR="00FD0DDC">
        <w:rPr>
          <w:rFonts w:ascii="Times New Roman" w:hAnsi="Times New Roman"/>
          <w:sz w:val="28"/>
        </w:rPr>
        <w:t xml:space="preserve"> </w:t>
      </w:r>
      <w:r w:rsidR="00FD0DDC" w:rsidRPr="00FD0DDC">
        <w:rPr>
          <w:rFonts w:ascii="Times New Roman" w:hAnsi="Times New Roman"/>
          <w:sz w:val="28"/>
        </w:rPr>
        <w:t>đ</w:t>
      </w:r>
      <w:r w:rsidR="00FD0DDC">
        <w:rPr>
          <w:rFonts w:ascii="Times New Roman" w:hAnsi="Times New Roman"/>
          <w:sz w:val="28"/>
        </w:rPr>
        <w:t>i</w:t>
      </w:r>
      <w:r w:rsidR="00FD0DDC" w:rsidRPr="00FD0DDC">
        <w:rPr>
          <w:rFonts w:ascii="Times New Roman" w:hAnsi="Times New Roman"/>
          <w:sz w:val="28"/>
        </w:rPr>
        <w:t>ểm</w:t>
      </w:r>
      <w:r w:rsidR="00FD0DDC">
        <w:rPr>
          <w:rFonts w:ascii="Times New Roman" w:hAnsi="Times New Roman"/>
          <w:sz w:val="28"/>
        </w:rPr>
        <w:t xml:space="preserve"> h</w:t>
      </w:r>
      <w:r w:rsidR="00FD0DDC" w:rsidRPr="00FD0DDC">
        <w:rPr>
          <w:rFonts w:ascii="Times New Roman" w:hAnsi="Times New Roman"/>
          <w:sz w:val="28"/>
        </w:rPr>
        <w:t>oàn</w:t>
      </w:r>
      <w:r w:rsidR="00FD0DDC">
        <w:rPr>
          <w:rFonts w:ascii="Times New Roman" w:hAnsi="Times New Roman"/>
          <w:sz w:val="28"/>
        </w:rPr>
        <w:t xml:space="preserve"> th</w:t>
      </w:r>
      <w:r w:rsidR="00FD0DDC" w:rsidRPr="00FD0DDC">
        <w:rPr>
          <w:rFonts w:ascii="Times New Roman" w:hAnsi="Times New Roman"/>
          <w:sz w:val="28"/>
        </w:rPr>
        <w:t>ành</w:t>
      </w:r>
      <w:r w:rsidR="00FD0DDC">
        <w:rPr>
          <w:rFonts w:ascii="Times New Roman" w:hAnsi="Times New Roman"/>
          <w:sz w:val="28"/>
        </w:rPr>
        <w:t xml:space="preserve"> nh</w:t>
      </w:r>
      <w:r w:rsidR="00FD0DDC" w:rsidRPr="00FD0DDC">
        <w:rPr>
          <w:rFonts w:ascii="Times New Roman" w:hAnsi="Times New Roman"/>
          <w:sz w:val="28"/>
        </w:rPr>
        <w:t>ập</w:t>
      </w:r>
      <w:r w:rsidR="00FD0DDC">
        <w:rPr>
          <w:rFonts w:ascii="Times New Roman" w:hAnsi="Times New Roman"/>
          <w:sz w:val="28"/>
        </w:rPr>
        <w:t xml:space="preserve"> d</w:t>
      </w:r>
      <w:r w:rsidR="00FD0DDC" w:rsidRPr="00FD0DDC">
        <w:rPr>
          <w:rFonts w:ascii="Times New Roman" w:hAnsi="Times New Roman"/>
          <w:sz w:val="28"/>
        </w:rPr>
        <w:t>ữ</w:t>
      </w:r>
      <w:r w:rsidR="00FD0DDC">
        <w:rPr>
          <w:rFonts w:ascii="Times New Roman" w:hAnsi="Times New Roman"/>
          <w:sz w:val="28"/>
        </w:rPr>
        <w:t xml:space="preserve"> li</w:t>
      </w:r>
      <w:r w:rsidR="00FD0DDC" w:rsidRPr="00FD0DDC">
        <w:rPr>
          <w:rFonts w:ascii="Times New Roman" w:hAnsi="Times New Roman"/>
          <w:sz w:val="28"/>
        </w:rPr>
        <w:t>ệu</w:t>
      </w:r>
      <w:r w:rsidR="00FD0DDC">
        <w:rPr>
          <w:rFonts w:ascii="Times New Roman" w:hAnsi="Times New Roman"/>
          <w:sz w:val="28"/>
        </w:rPr>
        <w:t xml:space="preserve"> trư</w:t>
      </w:r>
      <w:r w:rsidR="00FD0DDC" w:rsidRPr="00FD0DDC">
        <w:rPr>
          <w:rFonts w:ascii="Times New Roman" w:hAnsi="Times New Roman"/>
          <w:sz w:val="28"/>
        </w:rPr>
        <w:t>ớc</w:t>
      </w:r>
      <w:r w:rsidR="00FD0DDC">
        <w:rPr>
          <w:rFonts w:ascii="Times New Roman" w:hAnsi="Times New Roman"/>
          <w:sz w:val="28"/>
        </w:rPr>
        <w:t xml:space="preserve"> ng</w:t>
      </w:r>
      <w:r w:rsidR="00FD0DDC" w:rsidRPr="00FD0DDC">
        <w:rPr>
          <w:rFonts w:ascii="Times New Roman" w:hAnsi="Times New Roman"/>
          <w:sz w:val="28"/>
        </w:rPr>
        <w:t>ày</w:t>
      </w:r>
      <w:r w:rsidR="00FD0DDC">
        <w:rPr>
          <w:rFonts w:ascii="Times New Roman" w:hAnsi="Times New Roman"/>
          <w:sz w:val="28"/>
        </w:rPr>
        <w:t xml:space="preserve"> 01/01/2018.</w:t>
      </w:r>
    </w:p>
    <w:p w:rsidR="0086083B" w:rsidRPr="00F86233" w:rsidRDefault="00581DCC" w:rsidP="00FD0DDC">
      <w:pPr>
        <w:spacing w:before="120" w:line="340" w:lineRule="atLeast"/>
        <w:ind w:firstLine="567"/>
        <w:jc w:val="both"/>
        <w:rPr>
          <w:rFonts w:ascii="Times New Roman" w:hAnsi="Times New Roman" w:cs="Times New Roman"/>
          <w:sz w:val="28"/>
        </w:rPr>
      </w:pPr>
      <w:r>
        <w:rPr>
          <w:rFonts w:ascii="Times New Roman" w:hAnsi="Times New Roman"/>
          <w:b/>
          <w:bCs/>
          <w:sz w:val="28"/>
        </w:rPr>
        <w:t>2.2.</w:t>
      </w:r>
      <w:r w:rsidRPr="00581DCC">
        <w:rPr>
          <w:rFonts w:ascii="Times New Roman" w:hAnsi="Times New Roman"/>
          <w:b/>
          <w:bCs/>
          <w:sz w:val="28"/>
        </w:rPr>
        <w:t xml:space="preserve"> Thu đoàn phí công đoàn</w:t>
      </w:r>
      <w:r w:rsidRPr="00581DCC">
        <w:rPr>
          <w:rFonts w:ascii="Times New Roman" w:hAnsi="Times New Roman"/>
          <w:sz w:val="28"/>
        </w:rPr>
        <w:t xml:space="preserve">: </w:t>
      </w:r>
      <w:r w:rsidR="000925B8">
        <w:rPr>
          <w:rFonts w:ascii="Times New Roman" w:hAnsi="Times New Roman"/>
          <w:sz w:val="28"/>
        </w:rPr>
        <w:t>C</w:t>
      </w:r>
      <w:r w:rsidR="000925B8" w:rsidRPr="000925B8">
        <w:rPr>
          <w:rFonts w:ascii="Times New Roman" w:hAnsi="Times New Roman"/>
          <w:sz w:val="28"/>
        </w:rPr>
        <w:t>ác</w:t>
      </w:r>
      <w:r w:rsidR="000925B8">
        <w:rPr>
          <w:rFonts w:ascii="Times New Roman" w:hAnsi="Times New Roman"/>
          <w:sz w:val="28"/>
        </w:rPr>
        <w:t xml:space="preserve"> c</w:t>
      </w:r>
      <w:r w:rsidR="000925B8" w:rsidRPr="000925B8">
        <w:rPr>
          <w:rFonts w:ascii="Times New Roman" w:hAnsi="Times New Roman"/>
          <w:sz w:val="28"/>
        </w:rPr>
        <w:t>ấp</w:t>
      </w:r>
      <w:r w:rsidR="000925B8">
        <w:rPr>
          <w:rFonts w:ascii="Times New Roman" w:hAnsi="Times New Roman"/>
          <w:sz w:val="28"/>
        </w:rPr>
        <w:t xml:space="preserve"> c</w:t>
      </w:r>
      <w:r w:rsidR="000925B8" w:rsidRPr="000925B8">
        <w:rPr>
          <w:rFonts w:ascii="Times New Roman" w:hAnsi="Times New Roman"/>
          <w:sz w:val="28"/>
        </w:rPr>
        <w:t>ô</w:t>
      </w:r>
      <w:r w:rsidR="000925B8">
        <w:rPr>
          <w:rFonts w:ascii="Times New Roman" w:hAnsi="Times New Roman"/>
          <w:sz w:val="28"/>
        </w:rPr>
        <w:t xml:space="preserve">ng </w:t>
      </w:r>
      <w:r w:rsidR="000925B8" w:rsidRPr="000925B8">
        <w:rPr>
          <w:rFonts w:ascii="Times New Roman" w:hAnsi="Times New Roman"/>
          <w:sz w:val="28"/>
        </w:rPr>
        <w:t>đoàn</w:t>
      </w:r>
      <w:r w:rsidR="000925B8">
        <w:rPr>
          <w:rFonts w:ascii="Times New Roman" w:hAnsi="Times New Roman"/>
          <w:sz w:val="28"/>
        </w:rPr>
        <w:t xml:space="preserve"> c</w:t>
      </w:r>
      <w:r w:rsidR="000925B8" w:rsidRPr="000925B8">
        <w:rPr>
          <w:rFonts w:ascii="Times New Roman" w:hAnsi="Times New Roman"/>
          <w:sz w:val="28"/>
        </w:rPr>
        <w:t>ă</w:t>
      </w:r>
      <w:r w:rsidR="000925B8">
        <w:rPr>
          <w:rFonts w:ascii="Times New Roman" w:hAnsi="Times New Roman"/>
          <w:sz w:val="28"/>
        </w:rPr>
        <w:t>n c</w:t>
      </w:r>
      <w:r w:rsidR="000925B8" w:rsidRPr="000925B8">
        <w:rPr>
          <w:rFonts w:ascii="Times New Roman" w:hAnsi="Times New Roman"/>
          <w:sz w:val="28"/>
        </w:rPr>
        <w:t>ứ</w:t>
      </w:r>
      <w:r w:rsidR="000925B8">
        <w:rPr>
          <w:rFonts w:ascii="Times New Roman" w:hAnsi="Times New Roman"/>
          <w:sz w:val="28"/>
        </w:rPr>
        <w:t xml:space="preserve"> Ch</w:t>
      </w:r>
      <w:r w:rsidR="000925B8" w:rsidRPr="000925B8">
        <w:rPr>
          <w:rFonts w:ascii="Times New Roman" w:hAnsi="Times New Roman"/>
          <w:sz w:val="28"/>
        </w:rPr>
        <w:t>ươ</w:t>
      </w:r>
      <w:r w:rsidR="000925B8">
        <w:rPr>
          <w:rFonts w:ascii="Times New Roman" w:hAnsi="Times New Roman"/>
          <w:sz w:val="28"/>
        </w:rPr>
        <w:t>ng IV, Quy</w:t>
      </w:r>
      <w:r w:rsidR="000925B8" w:rsidRPr="000925B8">
        <w:rPr>
          <w:rFonts w:ascii="Times New Roman" w:hAnsi="Times New Roman"/>
          <w:sz w:val="28"/>
        </w:rPr>
        <w:t>ết</w:t>
      </w:r>
      <w:r w:rsidR="000925B8">
        <w:rPr>
          <w:rFonts w:ascii="Times New Roman" w:hAnsi="Times New Roman"/>
          <w:sz w:val="28"/>
        </w:rPr>
        <w:t xml:space="preserve"> </w:t>
      </w:r>
      <w:r w:rsidR="000925B8" w:rsidRPr="000925B8">
        <w:rPr>
          <w:rFonts w:ascii="Times New Roman" w:hAnsi="Times New Roman"/>
          <w:sz w:val="28"/>
        </w:rPr>
        <w:t>định</w:t>
      </w:r>
      <w:r w:rsidR="000925B8">
        <w:rPr>
          <w:rFonts w:ascii="Times New Roman" w:hAnsi="Times New Roman"/>
          <w:sz w:val="28"/>
        </w:rPr>
        <w:t xml:space="preserve"> s</w:t>
      </w:r>
      <w:r w:rsidR="000925B8" w:rsidRPr="000925B8">
        <w:rPr>
          <w:rFonts w:ascii="Times New Roman" w:hAnsi="Times New Roman"/>
          <w:sz w:val="28"/>
        </w:rPr>
        <w:t>ố</w:t>
      </w:r>
      <w:r w:rsidR="000925B8">
        <w:rPr>
          <w:rFonts w:ascii="Times New Roman" w:hAnsi="Times New Roman"/>
          <w:sz w:val="28"/>
        </w:rPr>
        <w:t xml:space="preserve"> 1908/Q</w:t>
      </w:r>
      <w:r w:rsidR="000925B8" w:rsidRPr="000925B8">
        <w:rPr>
          <w:rFonts w:ascii="Times New Roman" w:hAnsi="Times New Roman"/>
          <w:sz w:val="28"/>
        </w:rPr>
        <w:t>Đ</w:t>
      </w:r>
      <w:r w:rsidR="000925B8">
        <w:rPr>
          <w:rFonts w:ascii="Times New Roman" w:hAnsi="Times New Roman"/>
          <w:sz w:val="28"/>
        </w:rPr>
        <w:t>-TL</w:t>
      </w:r>
      <w:r w:rsidR="000925B8" w:rsidRPr="000925B8">
        <w:rPr>
          <w:rFonts w:ascii="Times New Roman" w:hAnsi="Times New Roman"/>
          <w:sz w:val="28"/>
        </w:rPr>
        <w:t>Đ</w:t>
      </w:r>
      <w:r w:rsidR="000925B8">
        <w:rPr>
          <w:rFonts w:ascii="Times New Roman" w:hAnsi="Times New Roman"/>
          <w:sz w:val="28"/>
        </w:rPr>
        <w:t xml:space="preserve"> ng</w:t>
      </w:r>
      <w:r w:rsidR="000925B8" w:rsidRPr="000925B8">
        <w:rPr>
          <w:rFonts w:ascii="Times New Roman" w:hAnsi="Times New Roman"/>
          <w:sz w:val="28"/>
        </w:rPr>
        <w:t>ày</w:t>
      </w:r>
      <w:r w:rsidR="000925B8">
        <w:rPr>
          <w:rFonts w:ascii="Times New Roman" w:hAnsi="Times New Roman"/>
          <w:sz w:val="28"/>
        </w:rPr>
        <w:t xml:space="preserve"> 19/12/2016 c</w:t>
      </w:r>
      <w:r w:rsidR="000925B8" w:rsidRPr="000925B8">
        <w:rPr>
          <w:rFonts w:ascii="Times New Roman" w:hAnsi="Times New Roman"/>
          <w:sz w:val="28"/>
        </w:rPr>
        <w:t>ủa</w:t>
      </w:r>
      <w:r w:rsidR="000925B8">
        <w:rPr>
          <w:rFonts w:ascii="Times New Roman" w:hAnsi="Times New Roman"/>
          <w:sz w:val="28"/>
        </w:rPr>
        <w:t xml:space="preserve"> T</w:t>
      </w:r>
      <w:r w:rsidR="000925B8" w:rsidRPr="000925B8">
        <w:rPr>
          <w:rFonts w:ascii="Times New Roman" w:hAnsi="Times New Roman"/>
          <w:sz w:val="28"/>
        </w:rPr>
        <w:t>ổ</w:t>
      </w:r>
      <w:r w:rsidR="000925B8">
        <w:rPr>
          <w:rFonts w:ascii="Times New Roman" w:hAnsi="Times New Roman"/>
          <w:sz w:val="28"/>
        </w:rPr>
        <w:t>ng Li</w:t>
      </w:r>
      <w:r w:rsidR="000925B8" w:rsidRPr="000925B8">
        <w:rPr>
          <w:rFonts w:ascii="Times New Roman" w:hAnsi="Times New Roman"/>
          <w:sz w:val="28"/>
        </w:rPr>
        <w:t>ê</w:t>
      </w:r>
      <w:r w:rsidR="000925B8">
        <w:rPr>
          <w:rFonts w:ascii="Times New Roman" w:hAnsi="Times New Roman"/>
          <w:sz w:val="28"/>
        </w:rPr>
        <w:t xml:space="preserve">n </w:t>
      </w:r>
      <w:r w:rsidR="000925B8" w:rsidRPr="000925B8">
        <w:rPr>
          <w:rFonts w:ascii="Times New Roman" w:hAnsi="Times New Roman"/>
          <w:sz w:val="28"/>
        </w:rPr>
        <w:t>đ</w:t>
      </w:r>
      <w:r w:rsidR="000925B8">
        <w:rPr>
          <w:rFonts w:ascii="Times New Roman" w:hAnsi="Times New Roman"/>
          <w:sz w:val="28"/>
        </w:rPr>
        <w:t>o</w:t>
      </w:r>
      <w:r w:rsidR="000925B8" w:rsidRPr="000925B8">
        <w:rPr>
          <w:rFonts w:ascii="Times New Roman" w:hAnsi="Times New Roman"/>
          <w:sz w:val="28"/>
        </w:rPr>
        <w:t>àn</w:t>
      </w:r>
      <w:r w:rsidR="000925B8">
        <w:rPr>
          <w:rFonts w:ascii="Times New Roman" w:hAnsi="Times New Roman"/>
          <w:sz w:val="28"/>
        </w:rPr>
        <w:t xml:space="preserve"> Lao đ</w:t>
      </w:r>
      <w:r w:rsidR="000925B8" w:rsidRPr="000925B8">
        <w:rPr>
          <w:rFonts w:ascii="Times New Roman" w:hAnsi="Times New Roman"/>
          <w:sz w:val="28"/>
        </w:rPr>
        <w:t>ộng</w:t>
      </w:r>
      <w:r w:rsidR="000925B8">
        <w:rPr>
          <w:rFonts w:ascii="Times New Roman" w:hAnsi="Times New Roman"/>
          <w:sz w:val="28"/>
        </w:rPr>
        <w:t xml:space="preserve"> Vi</w:t>
      </w:r>
      <w:r w:rsidR="000925B8" w:rsidRPr="000925B8">
        <w:rPr>
          <w:rFonts w:ascii="Times New Roman" w:hAnsi="Times New Roman"/>
          <w:sz w:val="28"/>
        </w:rPr>
        <w:t>ệt</w:t>
      </w:r>
      <w:r w:rsidR="000925B8">
        <w:rPr>
          <w:rFonts w:ascii="Times New Roman" w:hAnsi="Times New Roman"/>
          <w:sz w:val="28"/>
        </w:rPr>
        <w:t xml:space="preserve"> Nam đ</w:t>
      </w:r>
      <w:r w:rsidR="000925B8" w:rsidRPr="000925B8">
        <w:rPr>
          <w:rFonts w:ascii="Times New Roman" w:hAnsi="Times New Roman"/>
          <w:sz w:val="28"/>
        </w:rPr>
        <w:t>ể</w:t>
      </w:r>
      <w:r w:rsidR="000925B8">
        <w:rPr>
          <w:rFonts w:ascii="Times New Roman" w:hAnsi="Times New Roman"/>
          <w:sz w:val="28"/>
        </w:rPr>
        <w:t xml:space="preserve"> x</w:t>
      </w:r>
      <w:r w:rsidR="000925B8" w:rsidRPr="000925B8">
        <w:rPr>
          <w:rFonts w:ascii="Times New Roman" w:hAnsi="Times New Roman"/>
          <w:sz w:val="28"/>
        </w:rPr>
        <w:t>ác</w:t>
      </w:r>
      <w:r w:rsidR="000925B8">
        <w:rPr>
          <w:rFonts w:ascii="Times New Roman" w:hAnsi="Times New Roman"/>
          <w:sz w:val="28"/>
        </w:rPr>
        <w:t xml:space="preserve"> </w:t>
      </w:r>
      <w:r w:rsidR="000925B8" w:rsidRPr="000925B8">
        <w:rPr>
          <w:rFonts w:ascii="Times New Roman" w:hAnsi="Times New Roman"/>
          <w:sz w:val="28"/>
        </w:rPr>
        <w:t>định</w:t>
      </w:r>
      <w:r w:rsidR="000925B8">
        <w:rPr>
          <w:rFonts w:ascii="Times New Roman" w:hAnsi="Times New Roman"/>
          <w:sz w:val="28"/>
        </w:rPr>
        <w:t xml:space="preserve"> đ</w:t>
      </w:r>
      <w:r w:rsidR="000925B8" w:rsidRPr="000925B8">
        <w:rPr>
          <w:rFonts w:ascii="Times New Roman" w:hAnsi="Times New Roman"/>
          <w:sz w:val="28"/>
        </w:rPr>
        <w:t>ối</w:t>
      </w:r>
      <w:r w:rsidR="000925B8">
        <w:rPr>
          <w:rFonts w:ascii="Times New Roman" w:hAnsi="Times New Roman"/>
          <w:sz w:val="28"/>
        </w:rPr>
        <w:t xml:space="preserve"> tư</w:t>
      </w:r>
      <w:r w:rsidR="000925B8" w:rsidRPr="000925B8">
        <w:rPr>
          <w:rFonts w:ascii="Times New Roman" w:hAnsi="Times New Roman"/>
          <w:sz w:val="28"/>
        </w:rPr>
        <w:t>ợng</w:t>
      </w:r>
      <w:r w:rsidR="000925B8">
        <w:rPr>
          <w:rFonts w:ascii="Times New Roman" w:hAnsi="Times New Roman"/>
          <w:sz w:val="28"/>
        </w:rPr>
        <w:t>, m</w:t>
      </w:r>
      <w:r w:rsidR="000925B8" w:rsidRPr="000925B8">
        <w:rPr>
          <w:rFonts w:ascii="Times New Roman" w:hAnsi="Times New Roman"/>
          <w:sz w:val="28"/>
        </w:rPr>
        <w:t>ức</w:t>
      </w:r>
      <w:r w:rsidR="000925B8">
        <w:rPr>
          <w:rFonts w:ascii="Times New Roman" w:hAnsi="Times New Roman"/>
          <w:sz w:val="28"/>
        </w:rPr>
        <w:t xml:space="preserve"> đ</w:t>
      </w:r>
      <w:r w:rsidR="000925B8" w:rsidRPr="000925B8">
        <w:rPr>
          <w:rFonts w:ascii="Times New Roman" w:hAnsi="Times New Roman"/>
          <w:sz w:val="28"/>
        </w:rPr>
        <w:t>ó</w:t>
      </w:r>
      <w:r w:rsidR="000925B8">
        <w:rPr>
          <w:rFonts w:ascii="Times New Roman" w:hAnsi="Times New Roman"/>
          <w:sz w:val="28"/>
        </w:rPr>
        <w:t>ng, ti</w:t>
      </w:r>
      <w:r w:rsidR="000925B8" w:rsidRPr="000925B8">
        <w:rPr>
          <w:rFonts w:ascii="Times New Roman" w:hAnsi="Times New Roman"/>
          <w:sz w:val="28"/>
        </w:rPr>
        <w:t>ền</w:t>
      </w:r>
      <w:r w:rsidR="000925B8">
        <w:rPr>
          <w:rFonts w:ascii="Times New Roman" w:hAnsi="Times New Roman"/>
          <w:sz w:val="28"/>
        </w:rPr>
        <w:t xml:space="preserve"> l</w:t>
      </w:r>
      <w:r w:rsidR="000925B8" w:rsidRPr="000925B8">
        <w:rPr>
          <w:rFonts w:ascii="Times New Roman" w:hAnsi="Times New Roman"/>
          <w:sz w:val="28"/>
        </w:rPr>
        <w:t>ươ</w:t>
      </w:r>
      <w:r w:rsidR="000925B8">
        <w:rPr>
          <w:rFonts w:ascii="Times New Roman" w:hAnsi="Times New Roman"/>
          <w:sz w:val="28"/>
        </w:rPr>
        <w:t>ng l</w:t>
      </w:r>
      <w:r w:rsidR="000925B8" w:rsidRPr="000925B8">
        <w:rPr>
          <w:rFonts w:ascii="Times New Roman" w:hAnsi="Times New Roman"/>
          <w:sz w:val="28"/>
        </w:rPr>
        <w:t>à</w:t>
      </w:r>
      <w:r w:rsidR="000925B8">
        <w:rPr>
          <w:rFonts w:ascii="Times New Roman" w:hAnsi="Times New Roman"/>
          <w:sz w:val="28"/>
        </w:rPr>
        <w:t>m c</w:t>
      </w:r>
      <w:r w:rsidR="000925B8" w:rsidRPr="000925B8">
        <w:rPr>
          <w:rFonts w:ascii="Times New Roman" w:hAnsi="Times New Roman"/>
          <w:sz w:val="28"/>
        </w:rPr>
        <w:t>ă</w:t>
      </w:r>
      <w:r w:rsidR="000925B8">
        <w:rPr>
          <w:rFonts w:ascii="Times New Roman" w:hAnsi="Times New Roman"/>
          <w:sz w:val="28"/>
        </w:rPr>
        <w:t>n c</w:t>
      </w:r>
      <w:r w:rsidR="000925B8" w:rsidRPr="000925B8">
        <w:rPr>
          <w:rFonts w:ascii="Times New Roman" w:hAnsi="Times New Roman"/>
          <w:sz w:val="28"/>
        </w:rPr>
        <w:t>ứ</w:t>
      </w:r>
      <w:r w:rsidR="000925B8">
        <w:rPr>
          <w:rFonts w:ascii="Times New Roman" w:hAnsi="Times New Roman"/>
          <w:sz w:val="28"/>
        </w:rPr>
        <w:t xml:space="preserve"> </w:t>
      </w:r>
      <w:r w:rsidR="000925B8" w:rsidRPr="000925B8">
        <w:rPr>
          <w:rFonts w:ascii="Times New Roman" w:hAnsi="Times New Roman"/>
          <w:sz w:val="28"/>
        </w:rPr>
        <w:t>đó</w:t>
      </w:r>
      <w:r w:rsidR="000925B8">
        <w:rPr>
          <w:rFonts w:ascii="Times New Roman" w:hAnsi="Times New Roman"/>
          <w:sz w:val="28"/>
        </w:rPr>
        <w:t xml:space="preserve">ng </w:t>
      </w:r>
      <w:r w:rsidR="000925B8" w:rsidRPr="000925B8">
        <w:rPr>
          <w:rFonts w:ascii="Times New Roman" w:hAnsi="Times New Roman"/>
          <w:sz w:val="28"/>
        </w:rPr>
        <w:t>đ</w:t>
      </w:r>
      <w:r w:rsidR="000925B8">
        <w:rPr>
          <w:rFonts w:ascii="Times New Roman" w:hAnsi="Times New Roman"/>
          <w:sz w:val="28"/>
        </w:rPr>
        <w:t>o</w:t>
      </w:r>
      <w:r w:rsidR="000925B8" w:rsidRPr="000925B8">
        <w:rPr>
          <w:rFonts w:ascii="Times New Roman" w:hAnsi="Times New Roman"/>
          <w:sz w:val="28"/>
        </w:rPr>
        <w:t>àn</w:t>
      </w:r>
      <w:r w:rsidR="000925B8">
        <w:rPr>
          <w:rFonts w:ascii="Times New Roman" w:hAnsi="Times New Roman"/>
          <w:sz w:val="28"/>
        </w:rPr>
        <w:t xml:space="preserve"> ph</w:t>
      </w:r>
      <w:r w:rsidR="000925B8" w:rsidRPr="000925B8">
        <w:rPr>
          <w:rFonts w:ascii="Times New Roman" w:hAnsi="Times New Roman"/>
          <w:sz w:val="28"/>
        </w:rPr>
        <w:t>í</w:t>
      </w:r>
      <w:r w:rsidR="000925B8">
        <w:rPr>
          <w:rFonts w:ascii="Times New Roman" w:hAnsi="Times New Roman"/>
          <w:sz w:val="28"/>
        </w:rPr>
        <w:t xml:space="preserve">. </w:t>
      </w:r>
      <w:r w:rsidR="0086083B">
        <w:rPr>
          <w:rFonts w:ascii="Times New Roman" w:hAnsi="Times New Roman"/>
          <w:sz w:val="28"/>
        </w:rPr>
        <w:t>S</w:t>
      </w:r>
      <w:r w:rsidR="0086083B" w:rsidRPr="0086083B">
        <w:rPr>
          <w:rFonts w:ascii="Times New Roman" w:hAnsi="Times New Roman"/>
          <w:sz w:val="28"/>
        </w:rPr>
        <w:t>ố</w:t>
      </w:r>
      <w:r w:rsidR="0086083B">
        <w:rPr>
          <w:rFonts w:ascii="Times New Roman" w:hAnsi="Times New Roman"/>
          <w:sz w:val="28"/>
        </w:rPr>
        <w:t xml:space="preserve"> thu </w:t>
      </w:r>
      <w:r w:rsidR="0086083B" w:rsidRPr="0086083B">
        <w:rPr>
          <w:rFonts w:ascii="Times New Roman" w:hAnsi="Times New Roman"/>
          <w:sz w:val="28"/>
        </w:rPr>
        <w:t>đ</w:t>
      </w:r>
      <w:r w:rsidR="0086083B">
        <w:rPr>
          <w:rFonts w:ascii="Times New Roman" w:hAnsi="Times New Roman"/>
          <w:sz w:val="28"/>
        </w:rPr>
        <w:t>o</w:t>
      </w:r>
      <w:r w:rsidR="0086083B" w:rsidRPr="0086083B">
        <w:rPr>
          <w:rFonts w:ascii="Times New Roman" w:hAnsi="Times New Roman"/>
          <w:sz w:val="28"/>
        </w:rPr>
        <w:t>àn</w:t>
      </w:r>
      <w:r w:rsidR="0086083B">
        <w:rPr>
          <w:rFonts w:ascii="Times New Roman" w:hAnsi="Times New Roman"/>
          <w:sz w:val="28"/>
        </w:rPr>
        <w:t xml:space="preserve"> ph</w:t>
      </w:r>
      <w:r w:rsidR="0086083B" w:rsidRPr="0086083B">
        <w:rPr>
          <w:rFonts w:ascii="Times New Roman" w:hAnsi="Times New Roman"/>
          <w:sz w:val="28"/>
        </w:rPr>
        <w:t>í</w:t>
      </w:r>
      <w:r w:rsidR="0086083B">
        <w:rPr>
          <w:rFonts w:ascii="Times New Roman" w:hAnsi="Times New Roman"/>
          <w:sz w:val="28"/>
        </w:rPr>
        <w:t xml:space="preserve"> c</w:t>
      </w:r>
      <w:r w:rsidR="0086083B" w:rsidRPr="0086083B">
        <w:rPr>
          <w:rFonts w:ascii="Times New Roman" w:hAnsi="Times New Roman"/>
          <w:sz w:val="28"/>
        </w:rPr>
        <w:t>ô</w:t>
      </w:r>
      <w:r w:rsidR="0086083B">
        <w:rPr>
          <w:rFonts w:ascii="Times New Roman" w:hAnsi="Times New Roman"/>
          <w:sz w:val="28"/>
        </w:rPr>
        <w:t xml:space="preserve">ng </w:t>
      </w:r>
      <w:r w:rsidR="0086083B" w:rsidRPr="0086083B">
        <w:rPr>
          <w:rFonts w:ascii="Times New Roman" w:hAnsi="Times New Roman"/>
          <w:sz w:val="28"/>
        </w:rPr>
        <w:t>đ</w:t>
      </w:r>
      <w:r w:rsidR="0086083B">
        <w:rPr>
          <w:rFonts w:ascii="Times New Roman" w:hAnsi="Times New Roman"/>
          <w:sz w:val="28"/>
        </w:rPr>
        <w:t>o</w:t>
      </w:r>
      <w:r w:rsidR="0086083B" w:rsidRPr="0086083B">
        <w:rPr>
          <w:rFonts w:ascii="Times New Roman" w:hAnsi="Times New Roman"/>
          <w:sz w:val="28"/>
        </w:rPr>
        <w:t>àn</w:t>
      </w:r>
      <w:r w:rsidR="0086083B">
        <w:rPr>
          <w:rFonts w:ascii="Times New Roman" w:hAnsi="Times New Roman"/>
          <w:sz w:val="28"/>
        </w:rPr>
        <w:t xml:space="preserve"> n</w:t>
      </w:r>
      <w:r w:rsidR="0086083B" w:rsidRPr="0086083B">
        <w:rPr>
          <w:rFonts w:ascii="Times New Roman" w:hAnsi="Times New Roman"/>
          <w:sz w:val="28"/>
        </w:rPr>
        <w:t>ă</w:t>
      </w:r>
      <w:r w:rsidR="0086083B">
        <w:rPr>
          <w:rFonts w:ascii="Times New Roman" w:hAnsi="Times New Roman"/>
          <w:sz w:val="28"/>
        </w:rPr>
        <w:t>m 2018 đư</w:t>
      </w:r>
      <w:r w:rsidR="0086083B" w:rsidRPr="0086083B">
        <w:rPr>
          <w:rFonts w:ascii="Times New Roman" w:hAnsi="Times New Roman"/>
          <w:sz w:val="28"/>
        </w:rPr>
        <w:t>ợc</w:t>
      </w:r>
      <w:r w:rsidR="0086083B">
        <w:rPr>
          <w:rFonts w:ascii="Times New Roman" w:hAnsi="Times New Roman"/>
          <w:sz w:val="28"/>
        </w:rPr>
        <w:t xml:space="preserve"> x</w:t>
      </w:r>
      <w:r w:rsidR="0086083B" w:rsidRPr="0086083B">
        <w:rPr>
          <w:rFonts w:ascii="Times New Roman" w:hAnsi="Times New Roman"/>
          <w:sz w:val="28"/>
        </w:rPr>
        <w:t>ác</w:t>
      </w:r>
      <w:r w:rsidR="0086083B">
        <w:rPr>
          <w:rFonts w:ascii="Times New Roman" w:hAnsi="Times New Roman"/>
          <w:sz w:val="28"/>
        </w:rPr>
        <w:t xml:space="preserve"> </w:t>
      </w:r>
      <w:r w:rsidR="0086083B" w:rsidRPr="0086083B">
        <w:rPr>
          <w:rFonts w:ascii="Times New Roman" w:hAnsi="Times New Roman"/>
          <w:sz w:val="28"/>
        </w:rPr>
        <w:t>định</w:t>
      </w:r>
      <w:r w:rsidR="0086083B">
        <w:rPr>
          <w:rFonts w:ascii="Times New Roman" w:hAnsi="Times New Roman"/>
          <w:sz w:val="28"/>
        </w:rPr>
        <w:t xml:space="preserve"> tr</w:t>
      </w:r>
      <w:r w:rsidR="0086083B" w:rsidRPr="0086083B">
        <w:rPr>
          <w:rFonts w:ascii="Times New Roman" w:hAnsi="Times New Roman"/>
          <w:sz w:val="28"/>
        </w:rPr>
        <w:t>ê</w:t>
      </w:r>
      <w:r w:rsidR="0086083B">
        <w:rPr>
          <w:rFonts w:ascii="Times New Roman" w:hAnsi="Times New Roman"/>
          <w:sz w:val="28"/>
        </w:rPr>
        <w:t>n c</w:t>
      </w:r>
      <w:r w:rsidR="0086083B" w:rsidRPr="0086083B">
        <w:rPr>
          <w:rFonts w:ascii="Times New Roman" w:hAnsi="Times New Roman"/>
          <w:sz w:val="28"/>
        </w:rPr>
        <w:t>ơ</w:t>
      </w:r>
      <w:r w:rsidR="0086083B">
        <w:rPr>
          <w:rFonts w:ascii="Times New Roman" w:hAnsi="Times New Roman"/>
          <w:sz w:val="28"/>
        </w:rPr>
        <w:t xml:space="preserve"> s</w:t>
      </w:r>
      <w:r w:rsidR="0086083B" w:rsidRPr="0086083B">
        <w:rPr>
          <w:rFonts w:ascii="Times New Roman" w:hAnsi="Times New Roman"/>
          <w:sz w:val="28"/>
        </w:rPr>
        <w:t>ở</w:t>
      </w:r>
      <w:r w:rsidR="0086083B">
        <w:rPr>
          <w:rFonts w:ascii="Times New Roman" w:hAnsi="Times New Roman"/>
          <w:sz w:val="28"/>
        </w:rPr>
        <w:t xml:space="preserve"> s</w:t>
      </w:r>
      <w:r w:rsidR="0086083B" w:rsidRPr="0086083B">
        <w:rPr>
          <w:rFonts w:ascii="Times New Roman" w:hAnsi="Times New Roman"/>
          <w:sz w:val="28"/>
        </w:rPr>
        <w:t>ố</w:t>
      </w:r>
      <w:r w:rsidR="0086083B">
        <w:rPr>
          <w:rFonts w:ascii="Times New Roman" w:hAnsi="Times New Roman"/>
          <w:sz w:val="28"/>
        </w:rPr>
        <w:t xml:space="preserve"> </w:t>
      </w:r>
      <w:r w:rsidR="0086083B" w:rsidRPr="0086083B">
        <w:rPr>
          <w:rFonts w:ascii="Times New Roman" w:hAnsi="Times New Roman"/>
          <w:sz w:val="28"/>
        </w:rPr>
        <w:t>đ</w:t>
      </w:r>
      <w:r w:rsidR="0086083B">
        <w:rPr>
          <w:rFonts w:ascii="Times New Roman" w:hAnsi="Times New Roman"/>
          <w:sz w:val="28"/>
        </w:rPr>
        <w:t>o</w:t>
      </w:r>
      <w:r w:rsidR="0086083B" w:rsidRPr="0086083B">
        <w:rPr>
          <w:rFonts w:ascii="Times New Roman" w:hAnsi="Times New Roman"/>
          <w:sz w:val="28"/>
        </w:rPr>
        <w:t>àn</w:t>
      </w:r>
      <w:r w:rsidR="0086083B">
        <w:rPr>
          <w:rFonts w:ascii="Times New Roman" w:hAnsi="Times New Roman"/>
          <w:sz w:val="28"/>
        </w:rPr>
        <w:t xml:space="preserve"> vi</w:t>
      </w:r>
      <w:r w:rsidR="0086083B" w:rsidRPr="0086083B">
        <w:rPr>
          <w:rFonts w:ascii="Times New Roman" w:hAnsi="Times New Roman"/>
          <w:sz w:val="28"/>
        </w:rPr>
        <w:t>ê</w:t>
      </w:r>
      <w:r w:rsidR="0086083B">
        <w:rPr>
          <w:rFonts w:ascii="Times New Roman" w:hAnsi="Times New Roman"/>
          <w:sz w:val="28"/>
        </w:rPr>
        <w:t>n th</w:t>
      </w:r>
      <w:r w:rsidR="0086083B" w:rsidRPr="0086083B">
        <w:rPr>
          <w:rFonts w:ascii="Times New Roman" w:hAnsi="Times New Roman"/>
          <w:sz w:val="28"/>
        </w:rPr>
        <w:t>ực</w:t>
      </w:r>
      <w:r w:rsidR="0086083B">
        <w:rPr>
          <w:rFonts w:ascii="Times New Roman" w:hAnsi="Times New Roman"/>
          <w:sz w:val="28"/>
        </w:rPr>
        <w:t xml:space="preserve"> t</w:t>
      </w:r>
      <w:r w:rsidR="0086083B" w:rsidRPr="0086083B">
        <w:rPr>
          <w:rFonts w:ascii="Times New Roman" w:hAnsi="Times New Roman"/>
          <w:sz w:val="28"/>
        </w:rPr>
        <w:t>ế</w:t>
      </w:r>
      <w:r w:rsidR="0086083B">
        <w:rPr>
          <w:rFonts w:ascii="Times New Roman" w:hAnsi="Times New Roman"/>
          <w:sz w:val="28"/>
        </w:rPr>
        <w:t xml:space="preserve"> t</w:t>
      </w:r>
      <w:r w:rsidR="0086083B" w:rsidRPr="0086083B">
        <w:rPr>
          <w:rFonts w:ascii="Times New Roman" w:hAnsi="Times New Roman"/>
          <w:sz w:val="28"/>
        </w:rPr>
        <w:t>ại</w:t>
      </w:r>
      <w:r w:rsidR="0086083B">
        <w:rPr>
          <w:rFonts w:ascii="Times New Roman" w:hAnsi="Times New Roman"/>
          <w:sz w:val="28"/>
        </w:rPr>
        <w:t xml:space="preserve"> c</w:t>
      </w:r>
      <w:r w:rsidR="0086083B" w:rsidRPr="0086083B">
        <w:rPr>
          <w:rFonts w:ascii="Times New Roman" w:hAnsi="Times New Roman"/>
          <w:sz w:val="28"/>
        </w:rPr>
        <w:t>ô</w:t>
      </w:r>
      <w:r w:rsidR="0086083B">
        <w:rPr>
          <w:rFonts w:ascii="Times New Roman" w:hAnsi="Times New Roman"/>
          <w:sz w:val="28"/>
        </w:rPr>
        <w:t xml:space="preserve">ng </w:t>
      </w:r>
      <w:r w:rsidR="0086083B" w:rsidRPr="0086083B">
        <w:rPr>
          <w:rFonts w:ascii="Times New Roman" w:hAnsi="Times New Roman"/>
          <w:sz w:val="28"/>
        </w:rPr>
        <w:t>đ</w:t>
      </w:r>
      <w:r w:rsidR="0086083B">
        <w:rPr>
          <w:rFonts w:ascii="Times New Roman" w:hAnsi="Times New Roman"/>
          <w:sz w:val="28"/>
        </w:rPr>
        <w:t>o</w:t>
      </w:r>
      <w:r w:rsidR="0086083B" w:rsidRPr="0086083B">
        <w:rPr>
          <w:rFonts w:ascii="Times New Roman" w:hAnsi="Times New Roman"/>
          <w:sz w:val="28"/>
        </w:rPr>
        <w:t>àn</w:t>
      </w:r>
      <w:r w:rsidR="0086083B">
        <w:rPr>
          <w:rFonts w:ascii="Times New Roman" w:hAnsi="Times New Roman"/>
          <w:sz w:val="28"/>
        </w:rPr>
        <w:t xml:space="preserve"> c</w:t>
      </w:r>
      <w:r w:rsidR="0086083B" w:rsidRPr="0086083B">
        <w:rPr>
          <w:rFonts w:ascii="Times New Roman" w:hAnsi="Times New Roman"/>
          <w:sz w:val="28"/>
        </w:rPr>
        <w:t>ơ</w:t>
      </w:r>
      <w:r w:rsidR="0086083B">
        <w:rPr>
          <w:rFonts w:ascii="Times New Roman" w:hAnsi="Times New Roman"/>
          <w:sz w:val="28"/>
        </w:rPr>
        <w:t xml:space="preserve"> s</w:t>
      </w:r>
      <w:r w:rsidR="0086083B" w:rsidRPr="0086083B">
        <w:rPr>
          <w:rFonts w:ascii="Times New Roman" w:hAnsi="Times New Roman"/>
          <w:sz w:val="28"/>
        </w:rPr>
        <w:t>ở</w:t>
      </w:r>
      <w:r w:rsidR="0086083B">
        <w:rPr>
          <w:rFonts w:ascii="Times New Roman" w:hAnsi="Times New Roman"/>
          <w:sz w:val="28"/>
        </w:rPr>
        <w:t xml:space="preserve"> nh</w:t>
      </w:r>
      <w:r w:rsidR="0086083B" w:rsidRPr="0086083B">
        <w:rPr>
          <w:rFonts w:ascii="Times New Roman" w:hAnsi="Times New Roman"/>
          <w:sz w:val="28"/>
        </w:rPr>
        <w:t>â</w:t>
      </w:r>
      <w:r w:rsidR="0086083B">
        <w:rPr>
          <w:rFonts w:ascii="Times New Roman" w:hAnsi="Times New Roman"/>
          <w:sz w:val="28"/>
        </w:rPr>
        <w:t>n v</w:t>
      </w:r>
      <w:r w:rsidR="0086083B" w:rsidRPr="0086083B">
        <w:rPr>
          <w:rFonts w:ascii="Times New Roman" w:hAnsi="Times New Roman"/>
          <w:sz w:val="28"/>
        </w:rPr>
        <w:t>ới</w:t>
      </w:r>
      <w:r w:rsidR="0086083B">
        <w:rPr>
          <w:rFonts w:ascii="Times New Roman" w:hAnsi="Times New Roman"/>
          <w:sz w:val="28"/>
        </w:rPr>
        <w:t xml:space="preserve"> ti</w:t>
      </w:r>
      <w:r w:rsidR="0086083B" w:rsidRPr="0086083B">
        <w:rPr>
          <w:rFonts w:ascii="Times New Roman" w:hAnsi="Times New Roman"/>
          <w:sz w:val="28"/>
        </w:rPr>
        <w:t>ền</w:t>
      </w:r>
      <w:r w:rsidR="0086083B">
        <w:rPr>
          <w:rFonts w:ascii="Times New Roman" w:hAnsi="Times New Roman"/>
          <w:sz w:val="28"/>
        </w:rPr>
        <w:t xml:space="preserve"> l</w:t>
      </w:r>
      <w:r w:rsidR="0086083B" w:rsidRPr="0086083B">
        <w:rPr>
          <w:rFonts w:ascii="Times New Roman" w:hAnsi="Times New Roman"/>
          <w:sz w:val="28"/>
        </w:rPr>
        <w:t>ươ</w:t>
      </w:r>
      <w:r w:rsidR="0086083B">
        <w:rPr>
          <w:rFonts w:ascii="Times New Roman" w:hAnsi="Times New Roman"/>
          <w:sz w:val="28"/>
        </w:rPr>
        <w:t>ng v</w:t>
      </w:r>
      <w:r w:rsidR="0086083B" w:rsidRPr="0086083B">
        <w:rPr>
          <w:rFonts w:ascii="Times New Roman" w:hAnsi="Times New Roman"/>
          <w:sz w:val="28"/>
        </w:rPr>
        <w:t>à</w:t>
      </w:r>
      <w:r w:rsidR="0086083B">
        <w:rPr>
          <w:rFonts w:ascii="Times New Roman" w:hAnsi="Times New Roman"/>
          <w:sz w:val="28"/>
        </w:rPr>
        <w:t xml:space="preserve"> ph</w:t>
      </w:r>
      <w:r w:rsidR="0086083B" w:rsidRPr="0086083B">
        <w:rPr>
          <w:rFonts w:ascii="Times New Roman" w:hAnsi="Times New Roman"/>
          <w:sz w:val="28"/>
        </w:rPr>
        <w:t>ụ</w:t>
      </w:r>
      <w:r w:rsidR="0086083B">
        <w:rPr>
          <w:rFonts w:ascii="Times New Roman" w:hAnsi="Times New Roman"/>
          <w:sz w:val="28"/>
        </w:rPr>
        <w:t xml:space="preserve"> c</w:t>
      </w:r>
      <w:r w:rsidR="0086083B" w:rsidRPr="0086083B">
        <w:rPr>
          <w:rFonts w:ascii="Times New Roman" w:hAnsi="Times New Roman"/>
          <w:sz w:val="28"/>
        </w:rPr>
        <w:t>ấp</w:t>
      </w:r>
      <w:r w:rsidR="0086083B">
        <w:rPr>
          <w:rFonts w:ascii="Times New Roman" w:hAnsi="Times New Roman"/>
          <w:sz w:val="28"/>
        </w:rPr>
        <w:t xml:space="preserve"> l</w:t>
      </w:r>
      <w:r w:rsidR="0086083B" w:rsidRPr="0086083B">
        <w:rPr>
          <w:rFonts w:ascii="Times New Roman" w:hAnsi="Times New Roman"/>
          <w:sz w:val="28"/>
        </w:rPr>
        <w:t>ươ</w:t>
      </w:r>
      <w:r w:rsidR="0086083B">
        <w:rPr>
          <w:rFonts w:ascii="Times New Roman" w:hAnsi="Times New Roman"/>
          <w:sz w:val="28"/>
        </w:rPr>
        <w:t>ng c</w:t>
      </w:r>
      <w:r w:rsidR="0086083B" w:rsidRPr="0086083B">
        <w:rPr>
          <w:rFonts w:ascii="Times New Roman" w:hAnsi="Times New Roman"/>
          <w:sz w:val="28"/>
        </w:rPr>
        <w:t>ủa</w:t>
      </w:r>
      <w:r w:rsidR="0086083B">
        <w:rPr>
          <w:rFonts w:ascii="Times New Roman" w:hAnsi="Times New Roman"/>
          <w:sz w:val="28"/>
        </w:rPr>
        <w:t xml:space="preserve"> </w:t>
      </w:r>
      <w:r w:rsidR="0086083B" w:rsidRPr="0086083B">
        <w:rPr>
          <w:rFonts w:ascii="Times New Roman" w:hAnsi="Times New Roman"/>
          <w:sz w:val="28"/>
        </w:rPr>
        <w:t>đ</w:t>
      </w:r>
      <w:r w:rsidR="0086083B">
        <w:rPr>
          <w:rFonts w:ascii="Times New Roman" w:hAnsi="Times New Roman"/>
          <w:sz w:val="28"/>
        </w:rPr>
        <w:t>o</w:t>
      </w:r>
      <w:r w:rsidR="0086083B" w:rsidRPr="0086083B">
        <w:rPr>
          <w:rFonts w:ascii="Times New Roman" w:hAnsi="Times New Roman"/>
          <w:sz w:val="28"/>
        </w:rPr>
        <w:t>àn</w:t>
      </w:r>
      <w:r w:rsidR="0086083B">
        <w:rPr>
          <w:rFonts w:ascii="Times New Roman" w:hAnsi="Times New Roman"/>
          <w:sz w:val="28"/>
        </w:rPr>
        <w:t xml:space="preserve"> vi</w:t>
      </w:r>
      <w:r w:rsidR="0086083B" w:rsidRPr="0086083B">
        <w:rPr>
          <w:rFonts w:ascii="Times New Roman" w:hAnsi="Times New Roman"/>
          <w:sz w:val="28"/>
        </w:rPr>
        <w:t>ê</w:t>
      </w:r>
      <w:r w:rsidR="0086083B">
        <w:rPr>
          <w:rFonts w:ascii="Times New Roman" w:hAnsi="Times New Roman"/>
          <w:sz w:val="28"/>
        </w:rPr>
        <w:t>n.</w:t>
      </w:r>
      <w:r w:rsidR="008C7F82">
        <w:rPr>
          <w:rFonts w:ascii="Times New Roman" w:hAnsi="Times New Roman"/>
          <w:sz w:val="28"/>
        </w:rPr>
        <w:t xml:space="preserve"> </w:t>
      </w:r>
      <w:r w:rsidR="00F86233">
        <w:rPr>
          <w:rFonts w:ascii="Times New Roman" w:hAnsi="Times New Roman" w:cs="Times New Roman"/>
          <w:sz w:val="28"/>
        </w:rPr>
        <w:t>M</w:t>
      </w:r>
      <w:r w:rsidR="00F86233" w:rsidRPr="002051C4">
        <w:rPr>
          <w:rFonts w:ascii="Times New Roman" w:hAnsi="Times New Roman" w:cs="Times New Roman"/>
          <w:sz w:val="28"/>
        </w:rPr>
        <w:t>ức</w:t>
      </w:r>
      <w:r w:rsidR="00F86233">
        <w:rPr>
          <w:rFonts w:ascii="Times New Roman" w:hAnsi="Times New Roman" w:cs="Times New Roman"/>
          <w:sz w:val="28"/>
        </w:rPr>
        <w:t xml:space="preserve"> thu </w:t>
      </w:r>
      <w:r w:rsidR="00F86233" w:rsidRPr="002051C4">
        <w:rPr>
          <w:rFonts w:ascii="Times New Roman" w:hAnsi="Times New Roman" w:cs="Times New Roman"/>
          <w:sz w:val="28"/>
        </w:rPr>
        <w:t>đ</w:t>
      </w:r>
      <w:r w:rsidR="00F86233">
        <w:rPr>
          <w:rFonts w:ascii="Times New Roman" w:hAnsi="Times New Roman" w:cs="Times New Roman"/>
          <w:sz w:val="28"/>
        </w:rPr>
        <w:t>o</w:t>
      </w:r>
      <w:r w:rsidR="00F86233" w:rsidRPr="002051C4">
        <w:rPr>
          <w:rFonts w:ascii="Times New Roman" w:hAnsi="Times New Roman" w:cs="Times New Roman"/>
          <w:sz w:val="28"/>
        </w:rPr>
        <w:t>àn</w:t>
      </w:r>
      <w:r w:rsidR="00F86233">
        <w:rPr>
          <w:rFonts w:ascii="Times New Roman" w:hAnsi="Times New Roman" w:cs="Times New Roman"/>
          <w:sz w:val="28"/>
        </w:rPr>
        <w:t xml:space="preserve"> ph</w:t>
      </w:r>
      <w:r w:rsidR="00F86233" w:rsidRPr="002051C4">
        <w:rPr>
          <w:rFonts w:ascii="Times New Roman" w:hAnsi="Times New Roman" w:cs="Times New Roman"/>
          <w:sz w:val="28"/>
        </w:rPr>
        <w:t>í</w:t>
      </w:r>
      <w:r w:rsidR="00F86233">
        <w:rPr>
          <w:rFonts w:ascii="Times New Roman" w:hAnsi="Times New Roman" w:cs="Times New Roman"/>
          <w:sz w:val="28"/>
        </w:rPr>
        <w:t xml:space="preserve"> b</w:t>
      </w:r>
      <w:r w:rsidR="00F86233" w:rsidRPr="002051C4">
        <w:rPr>
          <w:rFonts w:ascii="Times New Roman" w:hAnsi="Times New Roman" w:cs="Times New Roman"/>
          <w:sz w:val="28"/>
        </w:rPr>
        <w:t>ì</w:t>
      </w:r>
      <w:r w:rsidR="00F86233">
        <w:rPr>
          <w:rFonts w:ascii="Times New Roman" w:hAnsi="Times New Roman" w:cs="Times New Roman"/>
          <w:sz w:val="28"/>
        </w:rPr>
        <w:t>nh qu</w:t>
      </w:r>
      <w:r w:rsidR="00F86233" w:rsidRPr="002051C4">
        <w:rPr>
          <w:rFonts w:ascii="Times New Roman" w:hAnsi="Times New Roman" w:cs="Times New Roman"/>
          <w:sz w:val="28"/>
        </w:rPr>
        <w:t>â</w:t>
      </w:r>
      <w:r w:rsidR="00F86233">
        <w:rPr>
          <w:rFonts w:ascii="Times New Roman" w:hAnsi="Times New Roman" w:cs="Times New Roman"/>
          <w:sz w:val="28"/>
        </w:rPr>
        <w:t xml:space="preserve">n 1 </w:t>
      </w:r>
      <w:r w:rsidR="00F86233" w:rsidRPr="002051C4">
        <w:rPr>
          <w:rFonts w:ascii="Times New Roman" w:hAnsi="Times New Roman" w:cs="Times New Roman"/>
          <w:sz w:val="28"/>
        </w:rPr>
        <w:t>đoàn</w:t>
      </w:r>
      <w:r w:rsidR="00F86233">
        <w:rPr>
          <w:rFonts w:ascii="Times New Roman" w:hAnsi="Times New Roman" w:cs="Times New Roman"/>
          <w:sz w:val="28"/>
        </w:rPr>
        <w:t xml:space="preserve"> vi</w:t>
      </w:r>
      <w:r w:rsidR="00F86233" w:rsidRPr="002051C4">
        <w:rPr>
          <w:rFonts w:ascii="Times New Roman" w:hAnsi="Times New Roman" w:cs="Times New Roman"/>
          <w:sz w:val="28"/>
        </w:rPr>
        <w:t>ê</w:t>
      </w:r>
      <w:r w:rsidR="00F86233">
        <w:rPr>
          <w:rFonts w:ascii="Times New Roman" w:hAnsi="Times New Roman" w:cs="Times New Roman"/>
          <w:sz w:val="28"/>
        </w:rPr>
        <w:t>n n</w:t>
      </w:r>
      <w:r w:rsidR="00F86233" w:rsidRPr="002051C4">
        <w:rPr>
          <w:rFonts w:ascii="Times New Roman" w:hAnsi="Times New Roman" w:cs="Times New Roman"/>
          <w:sz w:val="28"/>
        </w:rPr>
        <w:t>ă</w:t>
      </w:r>
      <w:r w:rsidR="00F86233">
        <w:rPr>
          <w:rFonts w:ascii="Times New Roman" w:hAnsi="Times New Roman" w:cs="Times New Roman"/>
          <w:sz w:val="28"/>
        </w:rPr>
        <w:t>m 2018 b</w:t>
      </w:r>
      <w:r w:rsidR="00F86233" w:rsidRPr="002051C4">
        <w:rPr>
          <w:rFonts w:ascii="Times New Roman" w:hAnsi="Times New Roman" w:cs="Times New Roman"/>
          <w:sz w:val="28"/>
        </w:rPr>
        <w:t>ả</w:t>
      </w:r>
      <w:r w:rsidR="00F86233">
        <w:rPr>
          <w:rFonts w:ascii="Times New Roman" w:hAnsi="Times New Roman" w:cs="Times New Roman"/>
          <w:sz w:val="28"/>
        </w:rPr>
        <w:t xml:space="preserve">o </w:t>
      </w:r>
      <w:r w:rsidR="00F86233" w:rsidRPr="002051C4">
        <w:rPr>
          <w:rFonts w:ascii="Times New Roman" w:hAnsi="Times New Roman" w:cs="Times New Roman"/>
          <w:sz w:val="28"/>
        </w:rPr>
        <w:t>đả</w:t>
      </w:r>
      <w:r w:rsidR="00F86233">
        <w:rPr>
          <w:rFonts w:ascii="Times New Roman" w:hAnsi="Times New Roman" w:cs="Times New Roman"/>
          <w:sz w:val="28"/>
        </w:rPr>
        <w:t>m kh</w:t>
      </w:r>
      <w:r w:rsidR="00F86233" w:rsidRPr="002051C4">
        <w:rPr>
          <w:rFonts w:ascii="Times New Roman" w:hAnsi="Times New Roman" w:cs="Times New Roman"/>
          <w:sz w:val="28"/>
        </w:rPr>
        <w:t>ô</w:t>
      </w:r>
      <w:r w:rsidR="00F86233">
        <w:rPr>
          <w:rFonts w:ascii="Times New Roman" w:hAnsi="Times New Roman" w:cs="Times New Roman"/>
          <w:sz w:val="28"/>
        </w:rPr>
        <w:t>ng th</w:t>
      </w:r>
      <w:r w:rsidR="00F86233" w:rsidRPr="00F86233">
        <w:rPr>
          <w:rFonts w:ascii="Times New Roman" w:hAnsi="Times New Roman" w:cs="Times New Roman"/>
          <w:sz w:val="28"/>
        </w:rPr>
        <w:t>ấ</w:t>
      </w:r>
      <w:r w:rsidR="00F86233">
        <w:rPr>
          <w:rFonts w:ascii="Times New Roman" w:hAnsi="Times New Roman" w:cs="Times New Roman"/>
          <w:sz w:val="28"/>
        </w:rPr>
        <w:t>p h</w:t>
      </w:r>
      <w:r w:rsidR="00F86233" w:rsidRPr="002051C4">
        <w:rPr>
          <w:rFonts w:ascii="Times New Roman" w:hAnsi="Times New Roman" w:cs="Times New Roman"/>
          <w:sz w:val="28"/>
        </w:rPr>
        <w:t>ơ</w:t>
      </w:r>
      <w:r w:rsidR="00F86233">
        <w:rPr>
          <w:rFonts w:ascii="Times New Roman" w:hAnsi="Times New Roman" w:cs="Times New Roman"/>
          <w:sz w:val="28"/>
        </w:rPr>
        <w:t>n m</w:t>
      </w:r>
      <w:r w:rsidR="00F86233" w:rsidRPr="002051C4">
        <w:rPr>
          <w:rFonts w:ascii="Times New Roman" w:hAnsi="Times New Roman" w:cs="Times New Roman"/>
          <w:sz w:val="28"/>
        </w:rPr>
        <w:t>ức</w:t>
      </w:r>
      <w:r w:rsidR="00F86233">
        <w:rPr>
          <w:rFonts w:ascii="Times New Roman" w:hAnsi="Times New Roman" w:cs="Times New Roman"/>
          <w:sz w:val="28"/>
        </w:rPr>
        <w:t xml:space="preserve"> thu b</w:t>
      </w:r>
      <w:r w:rsidR="00F86233" w:rsidRPr="002051C4">
        <w:rPr>
          <w:rFonts w:ascii="Times New Roman" w:hAnsi="Times New Roman" w:cs="Times New Roman"/>
          <w:sz w:val="28"/>
        </w:rPr>
        <w:t>ì</w:t>
      </w:r>
      <w:r w:rsidR="00F86233">
        <w:rPr>
          <w:rFonts w:ascii="Times New Roman" w:hAnsi="Times New Roman" w:cs="Times New Roman"/>
          <w:sz w:val="28"/>
        </w:rPr>
        <w:t>nh qu</w:t>
      </w:r>
      <w:r w:rsidR="00F86233" w:rsidRPr="002051C4">
        <w:rPr>
          <w:rFonts w:ascii="Times New Roman" w:hAnsi="Times New Roman" w:cs="Times New Roman"/>
          <w:sz w:val="28"/>
        </w:rPr>
        <w:t>â</w:t>
      </w:r>
      <w:r w:rsidR="00F86233">
        <w:rPr>
          <w:rFonts w:ascii="Times New Roman" w:hAnsi="Times New Roman" w:cs="Times New Roman"/>
          <w:sz w:val="28"/>
        </w:rPr>
        <w:t xml:space="preserve">n 1 </w:t>
      </w:r>
      <w:r w:rsidR="00F86233" w:rsidRPr="002051C4">
        <w:rPr>
          <w:rFonts w:ascii="Times New Roman" w:hAnsi="Times New Roman" w:cs="Times New Roman"/>
          <w:sz w:val="28"/>
        </w:rPr>
        <w:t>đ</w:t>
      </w:r>
      <w:r w:rsidR="00F86233">
        <w:rPr>
          <w:rFonts w:ascii="Times New Roman" w:hAnsi="Times New Roman" w:cs="Times New Roman"/>
          <w:sz w:val="28"/>
        </w:rPr>
        <w:t>o</w:t>
      </w:r>
      <w:r w:rsidR="00F86233" w:rsidRPr="002051C4">
        <w:rPr>
          <w:rFonts w:ascii="Times New Roman" w:hAnsi="Times New Roman" w:cs="Times New Roman"/>
          <w:sz w:val="28"/>
        </w:rPr>
        <w:t>àn</w:t>
      </w:r>
      <w:r w:rsidR="00F86233">
        <w:rPr>
          <w:rFonts w:ascii="Times New Roman" w:hAnsi="Times New Roman" w:cs="Times New Roman"/>
          <w:sz w:val="28"/>
        </w:rPr>
        <w:t xml:space="preserve"> vi</w:t>
      </w:r>
      <w:r w:rsidR="00F86233" w:rsidRPr="002051C4">
        <w:rPr>
          <w:rFonts w:ascii="Times New Roman" w:hAnsi="Times New Roman" w:cs="Times New Roman"/>
          <w:sz w:val="28"/>
        </w:rPr>
        <w:t>ê</w:t>
      </w:r>
      <w:r w:rsidR="00F86233">
        <w:rPr>
          <w:rFonts w:ascii="Times New Roman" w:hAnsi="Times New Roman" w:cs="Times New Roman"/>
          <w:sz w:val="28"/>
        </w:rPr>
        <w:t>n c</w:t>
      </w:r>
      <w:r w:rsidR="00F86233" w:rsidRPr="002051C4">
        <w:rPr>
          <w:rFonts w:ascii="Times New Roman" w:hAnsi="Times New Roman" w:cs="Times New Roman"/>
          <w:sz w:val="28"/>
        </w:rPr>
        <w:t>ô</w:t>
      </w:r>
      <w:r w:rsidR="00F86233">
        <w:rPr>
          <w:rFonts w:ascii="Times New Roman" w:hAnsi="Times New Roman" w:cs="Times New Roman"/>
          <w:sz w:val="28"/>
        </w:rPr>
        <w:t xml:space="preserve">ng </w:t>
      </w:r>
      <w:r w:rsidR="00F86233" w:rsidRPr="002051C4">
        <w:rPr>
          <w:rFonts w:ascii="Times New Roman" w:hAnsi="Times New Roman" w:cs="Times New Roman"/>
          <w:sz w:val="28"/>
        </w:rPr>
        <w:t>đ</w:t>
      </w:r>
      <w:r w:rsidR="00F86233">
        <w:rPr>
          <w:rFonts w:ascii="Times New Roman" w:hAnsi="Times New Roman" w:cs="Times New Roman"/>
          <w:sz w:val="28"/>
        </w:rPr>
        <w:t>o</w:t>
      </w:r>
      <w:r w:rsidR="00F86233" w:rsidRPr="002051C4">
        <w:rPr>
          <w:rFonts w:ascii="Times New Roman" w:hAnsi="Times New Roman" w:cs="Times New Roman"/>
          <w:sz w:val="28"/>
        </w:rPr>
        <w:t>àn</w:t>
      </w:r>
      <w:r w:rsidR="00F86233">
        <w:rPr>
          <w:rFonts w:ascii="Times New Roman" w:hAnsi="Times New Roman" w:cs="Times New Roman"/>
          <w:sz w:val="28"/>
        </w:rPr>
        <w:t xml:space="preserve"> theo quy</w:t>
      </w:r>
      <w:r w:rsidR="00F86233" w:rsidRPr="002051C4">
        <w:rPr>
          <w:rFonts w:ascii="Times New Roman" w:hAnsi="Times New Roman" w:cs="Times New Roman"/>
          <w:sz w:val="28"/>
        </w:rPr>
        <w:t>ết</w:t>
      </w:r>
      <w:r w:rsidR="00F86233">
        <w:rPr>
          <w:rFonts w:ascii="Times New Roman" w:hAnsi="Times New Roman" w:cs="Times New Roman"/>
          <w:sz w:val="28"/>
        </w:rPr>
        <w:t xml:space="preserve"> to</w:t>
      </w:r>
      <w:r w:rsidR="00F86233" w:rsidRPr="002051C4">
        <w:rPr>
          <w:rFonts w:ascii="Times New Roman" w:hAnsi="Times New Roman" w:cs="Times New Roman"/>
          <w:sz w:val="28"/>
        </w:rPr>
        <w:t>án</w:t>
      </w:r>
      <w:r w:rsidR="00F86233">
        <w:rPr>
          <w:rFonts w:ascii="Times New Roman" w:hAnsi="Times New Roman" w:cs="Times New Roman"/>
          <w:sz w:val="28"/>
        </w:rPr>
        <w:t xml:space="preserve"> n</w:t>
      </w:r>
      <w:r w:rsidR="00F86233" w:rsidRPr="002051C4">
        <w:rPr>
          <w:rFonts w:ascii="Times New Roman" w:hAnsi="Times New Roman" w:cs="Times New Roman"/>
          <w:sz w:val="28"/>
        </w:rPr>
        <w:t>ă</w:t>
      </w:r>
      <w:r w:rsidR="00F86233">
        <w:rPr>
          <w:rFonts w:ascii="Times New Roman" w:hAnsi="Times New Roman" w:cs="Times New Roman"/>
          <w:sz w:val="28"/>
        </w:rPr>
        <w:t>m 2016.</w:t>
      </w:r>
    </w:p>
    <w:p w:rsidR="00581DCC" w:rsidRPr="00581DCC" w:rsidRDefault="00581DCC" w:rsidP="00FD0DDC">
      <w:pPr>
        <w:spacing w:before="120" w:line="340" w:lineRule="atLeast"/>
        <w:ind w:firstLine="567"/>
        <w:jc w:val="both"/>
        <w:rPr>
          <w:rFonts w:ascii="Times New Roman" w:hAnsi="Times New Roman"/>
          <w:sz w:val="28"/>
        </w:rPr>
      </w:pPr>
      <w:r w:rsidRPr="00581DCC">
        <w:rPr>
          <w:rFonts w:ascii="Times New Roman" w:hAnsi="Times New Roman"/>
          <w:b/>
          <w:sz w:val="28"/>
        </w:rPr>
        <w:t>2.3</w:t>
      </w:r>
      <w:r>
        <w:rPr>
          <w:rFonts w:ascii="Times New Roman" w:hAnsi="Times New Roman"/>
          <w:b/>
          <w:sz w:val="28"/>
        </w:rPr>
        <w:t>.</w:t>
      </w:r>
      <w:r w:rsidRPr="00581DCC">
        <w:rPr>
          <w:rFonts w:ascii="Times New Roman" w:hAnsi="Times New Roman"/>
          <w:b/>
          <w:sz w:val="28"/>
        </w:rPr>
        <w:t xml:space="preserve"> Các khoản thu khác:</w:t>
      </w:r>
      <w:r w:rsidRPr="00581DCC">
        <w:rPr>
          <w:rFonts w:ascii="Times New Roman" w:hAnsi="Times New Roman"/>
          <w:sz w:val="28"/>
        </w:rPr>
        <w:t xml:space="preserve"> Trên cơ sở số thực hiện trên báo cáo quyế</w:t>
      </w:r>
      <w:r>
        <w:rPr>
          <w:rFonts w:ascii="Times New Roman" w:hAnsi="Times New Roman"/>
          <w:sz w:val="28"/>
        </w:rPr>
        <w:t>t toán năm 2016</w:t>
      </w:r>
      <w:r w:rsidRPr="00581DCC">
        <w:rPr>
          <w:rFonts w:ascii="Times New Roman" w:hAnsi="Times New Roman"/>
          <w:sz w:val="28"/>
        </w:rPr>
        <w:t>, số ước thực hiệ</w:t>
      </w:r>
      <w:r>
        <w:rPr>
          <w:rFonts w:ascii="Times New Roman" w:hAnsi="Times New Roman"/>
          <w:sz w:val="28"/>
        </w:rPr>
        <w:t>n năm 2017</w:t>
      </w:r>
      <w:r w:rsidRPr="00581DCC">
        <w:rPr>
          <w:rFonts w:ascii="Times New Roman" w:hAnsi="Times New Roman"/>
          <w:sz w:val="28"/>
        </w:rPr>
        <w:t xml:space="preserve"> các đơn vị dự kiến số thu khác trong dự</w:t>
      </w:r>
      <w:r>
        <w:rPr>
          <w:rFonts w:ascii="Times New Roman" w:hAnsi="Times New Roman"/>
          <w:sz w:val="28"/>
        </w:rPr>
        <w:t xml:space="preserve"> toán năm 2018</w:t>
      </w:r>
      <w:r w:rsidRPr="00581DCC">
        <w:rPr>
          <w:rFonts w:ascii="Times New Roman" w:hAnsi="Times New Roman"/>
          <w:sz w:val="28"/>
        </w:rPr>
        <w:t xml:space="preserve"> theo hướng tích cực tăng nguồn thu. </w:t>
      </w:r>
    </w:p>
    <w:p w:rsidR="00581DCC" w:rsidRPr="00581DCC" w:rsidRDefault="00581DCC" w:rsidP="00FD0DDC">
      <w:pPr>
        <w:spacing w:before="120" w:line="340" w:lineRule="atLeast"/>
        <w:ind w:firstLine="567"/>
        <w:jc w:val="both"/>
        <w:rPr>
          <w:rFonts w:ascii="Times New Roman" w:hAnsi="Times New Roman"/>
          <w:i/>
          <w:iCs/>
          <w:sz w:val="28"/>
        </w:rPr>
      </w:pPr>
      <w:r w:rsidRPr="00581DCC">
        <w:rPr>
          <w:rFonts w:ascii="Times New Roman" w:hAnsi="Times New Roman"/>
          <w:b/>
          <w:bCs/>
          <w:sz w:val="28"/>
        </w:rPr>
        <w:t>2.4</w:t>
      </w:r>
      <w:r>
        <w:rPr>
          <w:rFonts w:ascii="Times New Roman" w:hAnsi="Times New Roman"/>
          <w:b/>
          <w:bCs/>
          <w:sz w:val="28"/>
        </w:rPr>
        <w:t>.</w:t>
      </w:r>
      <w:r w:rsidRPr="00581DCC">
        <w:rPr>
          <w:rFonts w:ascii="Times New Roman" w:hAnsi="Times New Roman"/>
          <w:b/>
          <w:bCs/>
          <w:sz w:val="28"/>
        </w:rPr>
        <w:t xml:space="preserve"> </w:t>
      </w:r>
      <w:r w:rsidR="000D3864">
        <w:rPr>
          <w:rFonts w:ascii="Times New Roman" w:hAnsi="Times New Roman"/>
          <w:b/>
          <w:bCs/>
          <w:sz w:val="28"/>
        </w:rPr>
        <w:t>Chi t</w:t>
      </w:r>
      <w:r w:rsidR="000D3864" w:rsidRPr="000D3864">
        <w:rPr>
          <w:rFonts w:ascii="Times New Roman" w:hAnsi="Times New Roman"/>
          <w:b/>
          <w:bCs/>
          <w:sz w:val="28"/>
        </w:rPr>
        <w:t>ài</w:t>
      </w:r>
      <w:r w:rsidR="000D3864">
        <w:rPr>
          <w:rFonts w:ascii="Times New Roman" w:hAnsi="Times New Roman"/>
          <w:b/>
          <w:bCs/>
          <w:sz w:val="28"/>
        </w:rPr>
        <w:t xml:space="preserve"> ch</w:t>
      </w:r>
      <w:r w:rsidR="000D3864" w:rsidRPr="000D3864">
        <w:rPr>
          <w:rFonts w:ascii="Times New Roman" w:hAnsi="Times New Roman"/>
          <w:b/>
          <w:bCs/>
          <w:sz w:val="28"/>
        </w:rPr>
        <w:t>í</w:t>
      </w:r>
      <w:r w:rsidR="000D3864">
        <w:rPr>
          <w:rFonts w:ascii="Times New Roman" w:hAnsi="Times New Roman"/>
          <w:b/>
          <w:bCs/>
          <w:sz w:val="28"/>
        </w:rPr>
        <w:t>nh c</w:t>
      </w:r>
      <w:r w:rsidR="000D3864" w:rsidRPr="000D3864">
        <w:rPr>
          <w:rFonts w:ascii="Times New Roman" w:hAnsi="Times New Roman"/>
          <w:b/>
          <w:bCs/>
          <w:sz w:val="28"/>
        </w:rPr>
        <w:t>ô</w:t>
      </w:r>
      <w:r w:rsidR="000D3864">
        <w:rPr>
          <w:rFonts w:ascii="Times New Roman" w:hAnsi="Times New Roman"/>
          <w:b/>
          <w:bCs/>
          <w:sz w:val="28"/>
        </w:rPr>
        <w:t xml:space="preserve">ng </w:t>
      </w:r>
      <w:r w:rsidR="000D3864" w:rsidRPr="000D3864">
        <w:rPr>
          <w:rFonts w:ascii="Times New Roman" w:hAnsi="Times New Roman"/>
          <w:b/>
          <w:bCs/>
          <w:sz w:val="28"/>
        </w:rPr>
        <w:t>đ</w:t>
      </w:r>
      <w:r w:rsidR="000D3864">
        <w:rPr>
          <w:rFonts w:ascii="Times New Roman" w:hAnsi="Times New Roman"/>
          <w:b/>
          <w:bCs/>
          <w:sz w:val="28"/>
        </w:rPr>
        <w:t>o</w:t>
      </w:r>
      <w:r w:rsidR="000D3864" w:rsidRPr="000D3864">
        <w:rPr>
          <w:rFonts w:ascii="Times New Roman" w:hAnsi="Times New Roman"/>
          <w:b/>
          <w:bCs/>
          <w:sz w:val="28"/>
        </w:rPr>
        <w:t>àn</w:t>
      </w:r>
      <w:r w:rsidRPr="00581DCC">
        <w:rPr>
          <w:rFonts w:ascii="Times New Roman" w:hAnsi="Times New Roman"/>
          <w:b/>
          <w:bCs/>
          <w:sz w:val="28"/>
        </w:rPr>
        <w:t>:</w:t>
      </w:r>
      <w:r w:rsidRPr="00581DCC">
        <w:rPr>
          <w:rFonts w:ascii="Times New Roman" w:hAnsi="Times New Roman"/>
          <w:i/>
          <w:iCs/>
          <w:sz w:val="28"/>
        </w:rPr>
        <w:t xml:space="preserve"> </w:t>
      </w:r>
    </w:p>
    <w:p w:rsidR="000925B8" w:rsidRDefault="000925B8" w:rsidP="00FD0DDC">
      <w:pPr>
        <w:spacing w:before="120" w:line="340" w:lineRule="atLeast"/>
        <w:ind w:firstLine="567"/>
        <w:jc w:val="both"/>
        <w:rPr>
          <w:rFonts w:ascii="Times New Roman" w:hAnsi="Times New Roman"/>
          <w:sz w:val="28"/>
        </w:rPr>
      </w:pPr>
      <w:r>
        <w:rPr>
          <w:rFonts w:ascii="Times New Roman" w:hAnsi="Times New Roman"/>
          <w:sz w:val="28"/>
        </w:rPr>
        <w:t xml:space="preserve">- </w:t>
      </w:r>
      <w:r w:rsidRPr="00581DCC">
        <w:rPr>
          <w:rFonts w:ascii="Times New Roman" w:hAnsi="Times New Roman"/>
          <w:sz w:val="28"/>
        </w:rPr>
        <w:t xml:space="preserve">Dự toán chi trong phạm vi nguồn thu được phân phối sử dụng trong năm theo quy định phân phối; đảm bảo theo đúng chế độ, thực hiện chi tiêu tiết kiệm chống lãng phí theo định mức của Nhà nước và Tổng Liên đoàn Lao động Việt </w:t>
      </w:r>
      <w:smartTag w:uri="urn:schemas-microsoft-com:office:smarttags" w:element="place">
        <w:smartTag w:uri="urn:schemas-microsoft-com:office:smarttags" w:element="country-region">
          <w:r w:rsidRPr="00581DCC">
            <w:rPr>
              <w:rFonts w:ascii="Times New Roman" w:hAnsi="Times New Roman"/>
              <w:sz w:val="28"/>
            </w:rPr>
            <w:t>Nam</w:t>
          </w:r>
        </w:smartTag>
      </w:smartTag>
      <w:r w:rsidRPr="00581DCC">
        <w:rPr>
          <w:rFonts w:ascii="Times New Roman" w:hAnsi="Times New Roman"/>
          <w:sz w:val="28"/>
        </w:rPr>
        <w:t>. Đảm bảo chi lương và phụ cấp cho cán bộ công đoàn và cần tập trung chi cho hoạt động phong trào và đào tạo bồi dưỡng cán bộ…; đồng thời cần xác định nghĩa vụ nộp kinh phí về công đoàn cấp trên theo đúng quy định phân phối nguồn thu tài chính công đoàn.</w:t>
      </w:r>
    </w:p>
    <w:p w:rsidR="00581DCC" w:rsidRDefault="000925B8" w:rsidP="00FD0DDC">
      <w:pPr>
        <w:spacing w:before="120" w:line="340" w:lineRule="atLeast"/>
        <w:ind w:firstLine="567"/>
        <w:jc w:val="both"/>
        <w:rPr>
          <w:rFonts w:ascii="Times New Roman" w:hAnsi="Times New Roman"/>
          <w:sz w:val="28"/>
        </w:rPr>
      </w:pPr>
      <w:r>
        <w:rPr>
          <w:rFonts w:ascii="Times New Roman" w:hAnsi="Times New Roman"/>
          <w:sz w:val="28"/>
        </w:rPr>
        <w:t xml:space="preserve">- </w:t>
      </w:r>
      <w:r w:rsidR="00581DCC" w:rsidRPr="00581DCC">
        <w:rPr>
          <w:rFonts w:ascii="Times New Roman" w:hAnsi="Times New Roman"/>
          <w:sz w:val="28"/>
        </w:rPr>
        <w:t>Quán triệt thực hiện Nghị quyết số 09c/NQ-BCH của Ban Chấp hành Tổng Liên đoàn về “</w:t>
      </w:r>
      <w:r w:rsidR="00581DCC" w:rsidRPr="00581DCC">
        <w:rPr>
          <w:rFonts w:ascii="Times New Roman" w:hAnsi="Times New Roman"/>
          <w:i/>
          <w:sz w:val="28"/>
        </w:rPr>
        <w:t>Điều chỉnh giảm tỉ trọng chi hành chính, hoạt động phong trào tại các cấp công đoàn để tạo nguồn kinh phí cho đầu tư xây dựng các thiết chế của Công đoàn tại các khu công nghiệp, khu chế xuất</w:t>
      </w:r>
      <w:r w:rsidR="008C7F82">
        <w:rPr>
          <w:rFonts w:ascii="Times New Roman" w:hAnsi="Times New Roman"/>
          <w:sz w:val="28"/>
        </w:rPr>
        <w:t>”. Năm 2018</w:t>
      </w:r>
      <w:r w:rsidR="00581DCC" w:rsidRPr="00581DCC">
        <w:rPr>
          <w:rFonts w:ascii="Times New Roman" w:hAnsi="Times New Roman"/>
          <w:sz w:val="28"/>
        </w:rPr>
        <w:t>, xác định trong dự toán tài chính theo số quyế</w:t>
      </w:r>
      <w:r w:rsidR="008C7F82">
        <w:rPr>
          <w:rFonts w:ascii="Times New Roman" w:hAnsi="Times New Roman"/>
          <w:sz w:val="28"/>
        </w:rPr>
        <w:t>t toán 2016</w:t>
      </w:r>
      <w:r w:rsidR="00581DCC" w:rsidRPr="00581DCC">
        <w:rPr>
          <w:rFonts w:ascii="Times New Roman" w:hAnsi="Times New Roman"/>
          <w:sz w:val="28"/>
        </w:rPr>
        <w:t xml:space="preserve"> mục chi hành chính và hoạt động phong trào,</w:t>
      </w:r>
      <w:r w:rsidR="008C7F82">
        <w:rPr>
          <w:rFonts w:ascii="Times New Roman" w:hAnsi="Times New Roman"/>
          <w:sz w:val="28"/>
        </w:rPr>
        <w:t xml:space="preserve"> khi t</w:t>
      </w:r>
      <w:r w:rsidR="008C7F82" w:rsidRPr="008C7F82">
        <w:rPr>
          <w:rFonts w:ascii="Times New Roman" w:hAnsi="Times New Roman"/>
          <w:sz w:val="28"/>
        </w:rPr>
        <w:t>í</w:t>
      </w:r>
      <w:r w:rsidR="008C7F82">
        <w:rPr>
          <w:rFonts w:ascii="Times New Roman" w:hAnsi="Times New Roman"/>
          <w:sz w:val="28"/>
        </w:rPr>
        <w:t>nh c</w:t>
      </w:r>
      <w:r w:rsidR="008C7F82" w:rsidRPr="008C7F82">
        <w:rPr>
          <w:rFonts w:ascii="Times New Roman" w:hAnsi="Times New Roman"/>
          <w:sz w:val="28"/>
        </w:rPr>
        <w:t>ó</w:t>
      </w:r>
      <w:r w:rsidR="008C7F82">
        <w:rPr>
          <w:rFonts w:ascii="Times New Roman" w:hAnsi="Times New Roman"/>
          <w:sz w:val="28"/>
        </w:rPr>
        <w:t xml:space="preserve"> lo</w:t>
      </w:r>
      <w:r w:rsidR="008C7F82" w:rsidRPr="008C7F82">
        <w:rPr>
          <w:rFonts w:ascii="Times New Roman" w:hAnsi="Times New Roman"/>
          <w:sz w:val="28"/>
        </w:rPr>
        <w:t>ại</w:t>
      </w:r>
      <w:r w:rsidR="008C7F82">
        <w:rPr>
          <w:rFonts w:ascii="Times New Roman" w:hAnsi="Times New Roman"/>
          <w:sz w:val="28"/>
        </w:rPr>
        <w:t xml:space="preserve"> tr</w:t>
      </w:r>
      <w:r w:rsidR="008C7F82" w:rsidRPr="008C7F82">
        <w:rPr>
          <w:rFonts w:ascii="Times New Roman" w:hAnsi="Times New Roman"/>
          <w:sz w:val="28"/>
        </w:rPr>
        <w:t>ừ</w:t>
      </w:r>
      <w:r w:rsidR="008C7F82">
        <w:rPr>
          <w:rFonts w:ascii="Times New Roman" w:hAnsi="Times New Roman"/>
          <w:sz w:val="28"/>
        </w:rPr>
        <w:t xml:space="preserve"> c</w:t>
      </w:r>
      <w:r w:rsidR="008C7F82" w:rsidRPr="008C7F82">
        <w:rPr>
          <w:rFonts w:ascii="Times New Roman" w:hAnsi="Times New Roman"/>
          <w:sz w:val="28"/>
        </w:rPr>
        <w:t>ác</w:t>
      </w:r>
      <w:r w:rsidR="008C7F82">
        <w:rPr>
          <w:rFonts w:ascii="Times New Roman" w:hAnsi="Times New Roman"/>
          <w:sz w:val="28"/>
        </w:rPr>
        <w:t xml:space="preserve"> kh</w:t>
      </w:r>
      <w:r w:rsidR="008C7F82" w:rsidRPr="008C7F82">
        <w:rPr>
          <w:rFonts w:ascii="Times New Roman" w:hAnsi="Times New Roman"/>
          <w:sz w:val="28"/>
        </w:rPr>
        <w:t>oản</w:t>
      </w:r>
      <w:r w:rsidR="008C7F82">
        <w:rPr>
          <w:rFonts w:ascii="Times New Roman" w:hAnsi="Times New Roman"/>
          <w:sz w:val="28"/>
        </w:rPr>
        <w:t xml:space="preserve"> thu kh</w:t>
      </w:r>
      <w:r w:rsidR="008C7F82" w:rsidRPr="008C7F82">
        <w:rPr>
          <w:rFonts w:ascii="Times New Roman" w:hAnsi="Times New Roman"/>
          <w:sz w:val="28"/>
        </w:rPr>
        <w:t>ác</w:t>
      </w:r>
      <w:r w:rsidR="008C7F82">
        <w:rPr>
          <w:rFonts w:ascii="Times New Roman" w:hAnsi="Times New Roman"/>
          <w:sz w:val="28"/>
        </w:rPr>
        <w:t>, c</w:t>
      </w:r>
      <w:r w:rsidR="008C7F82" w:rsidRPr="008C7F82">
        <w:rPr>
          <w:rFonts w:ascii="Times New Roman" w:hAnsi="Times New Roman"/>
          <w:sz w:val="28"/>
        </w:rPr>
        <w:t>ác</w:t>
      </w:r>
      <w:r w:rsidR="008C7F82">
        <w:rPr>
          <w:rFonts w:ascii="Times New Roman" w:hAnsi="Times New Roman"/>
          <w:sz w:val="28"/>
        </w:rPr>
        <w:t xml:space="preserve"> kh</w:t>
      </w:r>
      <w:r w:rsidR="008C7F82" w:rsidRPr="008C7F82">
        <w:rPr>
          <w:rFonts w:ascii="Times New Roman" w:hAnsi="Times New Roman"/>
          <w:sz w:val="28"/>
        </w:rPr>
        <w:t>oản</w:t>
      </w:r>
      <w:r w:rsidR="008C7F82">
        <w:rPr>
          <w:rFonts w:ascii="Times New Roman" w:hAnsi="Times New Roman"/>
          <w:sz w:val="28"/>
        </w:rPr>
        <w:t xml:space="preserve"> chuy</w:t>
      </w:r>
      <w:r w:rsidR="008C7F82" w:rsidRPr="008C7F82">
        <w:rPr>
          <w:rFonts w:ascii="Times New Roman" w:hAnsi="Times New Roman"/>
          <w:sz w:val="28"/>
        </w:rPr>
        <w:t>ê</w:t>
      </w:r>
      <w:r w:rsidR="008C7F82">
        <w:rPr>
          <w:rFonts w:ascii="Times New Roman" w:hAnsi="Times New Roman"/>
          <w:sz w:val="28"/>
        </w:rPr>
        <w:t>n m</w:t>
      </w:r>
      <w:r w:rsidR="008C7F82" w:rsidRPr="008C7F82">
        <w:rPr>
          <w:rFonts w:ascii="Times New Roman" w:hAnsi="Times New Roman"/>
          <w:sz w:val="28"/>
        </w:rPr>
        <w:t>ô</w:t>
      </w:r>
      <w:r w:rsidR="008C7F82">
        <w:rPr>
          <w:rFonts w:ascii="Times New Roman" w:hAnsi="Times New Roman"/>
          <w:sz w:val="28"/>
        </w:rPr>
        <w:t>n, c</w:t>
      </w:r>
      <w:r w:rsidR="008C7F82" w:rsidRPr="008C7F82">
        <w:rPr>
          <w:rFonts w:ascii="Times New Roman" w:hAnsi="Times New Roman"/>
          <w:sz w:val="28"/>
        </w:rPr>
        <w:t>ấp</w:t>
      </w:r>
      <w:r w:rsidR="008C7F82">
        <w:rPr>
          <w:rFonts w:ascii="Times New Roman" w:hAnsi="Times New Roman"/>
          <w:sz w:val="28"/>
        </w:rPr>
        <w:t xml:space="preserve"> tr</w:t>
      </w:r>
      <w:r w:rsidR="008C7F82" w:rsidRPr="008C7F82">
        <w:rPr>
          <w:rFonts w:ascii="Times New Roman" w:hAnsi="Times New Roman"/>
          <w:sz w:val="28"/>
        </w:rPr>
        <w:t>ê</w:t>
      </w:r>
      <w:r w:rsidR="008C7F82">
        <w:rPr>
          <w:rFonts w:ascii="Times New Roman" w:hAnsi="Times New Roman"/>
          <w:sz w:val="28"/>
        </w:rPr>
        <w:t>n h</w:t>
      </w:r>
      <w:r w:rsidR="008C7F82" w:rsidRPr="008C7F82">
        <w:rPr>
          <w:rFonts w:ascii="Times New Roman" w:hAnsi="Times New Roman"/>
          <w:sz w:val="28"/>
        </w:rPr>
        <w:t>ỗ</w:t>
      </w:r>
      <w:r w:rsidR="008C7F82">
        <w:rPr>
          <w:rFonts w:ascii="Times New Roman" w:hAnsi="Times New Roman"/>
          <w:sz w:val="28"/>
        </w:rPr>
        <w:t xml:space="preserve"> tr</w:t>
      </w:r>
      <w:r w:rsidR="008C7F82" w:rsidRPr="008C7F82">
        <w:rPr>
          <w:rFonts w:ascii="Times New Roman" w:hAnsi="Times New Roman"/>
          <w:sz w:val="28"/>
        </w:rPr>
        <w:t>ợ</w:t>
      </w:r>
      <w:r w:rsidR="008C7F82">
        <w:rPr>
          <w:rFonts w:ascii="Times New Roman" w:hAnsi="Times New Roman"/>
          <w:sz w:val="28"/>
        </w:rPr>
        <w:t>.</w:t>
      </w:r>
      <w:r w:rsidR="00581DCC" w:rsidRPr="00581DCC">
        <w:rPr>
          <w:rFonts w:ascii="Times New Roman" w:hAnsi="Times New Roman"/>
          <w:sz w:val="28"/>
        </w:rPr>
        <w:t xml:space="preserve"> </w:t>
      </w:r>
      <w:r w:rsidR="008C7F82">
        <w:rPr>
          <w:rFonts w:ascii="Times New Roman" w:hAnsi="Times New Roman"/>
          <w:sz w:val="28"/>
        </w:rPr>
        <w:t>S</w:t>
      </w:r>
      <w:r w:rsidR="00581DCC" w:rsidRPr="00581DCC">
        <w:rPr>
          <w:rFonts w:ascii="Times New Roman" w:hAnsi="Times New Roman"/>
          <w:sz w:val="28"/>
        </w:rPr>
        <w:t xml:space="preserve">ố tiền </w:t>
      </w:r>
      <w:r w:rsidR="008C7F82">
        <w:rPr>
          <w:rFonts w:ascii="Times New Roman" w:hAnsi="Times New Roman"/>
          <w:sz w:val="28"/>
        </w:rPr>
        <w:t>ti</w:t>
      </w:r>
      <w:r w:rsidR="008C7F82" w:rsidRPr="008C7F82">
        <w:rPr>
          <w:rFonts w:ascii="Times New Roman" w:hAnsi="Times New Roman"/>
          <w:sz w:val="28"/>
        </w:rPr>
        <w:t>ết</w:t>
      </w:r>
      <w:r w:rsidR="008C7F82">
        <w:rPr>
          <w:rFonts w:ascii="Times New Roman" w:hAnsi="Times New Roman"/>
          <w:sz w:val="28"/>
        </w:rPr>
        <w:t xml:space="preserve"> gi</w:t>
      </w:r>
      <w:r w:rsidR="008C7F82" w:rsidRPr="008C7F82">
        <w:rPr>
          <w:rFonts w:ascii="Times New Roman" w:hAnsi="Times New Roman"/>
          <w:sz w:val="28"/>
        </w:rPr>
        <w:t>ảm</w:t>
      </w:r>
      <w:r w:rsidR="008C7F82">
        <w:rPr>
          <w:rFonts w:ascii="Times New Roman" w:hAnsi="Times New Roman"/>
          <w:sz w:val="28"/>
        </w:rPr>
        <w:t xml:space="preserve"> </w:t>
      </w:r>
      <w:r w:rsidR="00581DCC" w:rsidRPr="00581DCC">
        <w:rPr>
          <w:rFonts w:ascii="Times New Roman" w:hAnsi="Times New Roman"/>
          <w:sz w:val="28"/>
        </w:rPr>
        <w:t>được chuyển tập trung về Tổng Liên đoàn</w:t>
      </w:r>
      <w:r w:rsidR="008C7F82">
        <w:rPr>
          <w:rFonts w:ascii="Times New Roman" w:hAnsi="Times New Roman"/>
          <w:sz w:val="28"/>
        </w:rPr>
        <w:t xml:space="preserve"> Lao đ</w:t>
      </w:r>
      <w:r w:rsidR="008C7F82" w:rsidRPr="008C7F82">
        <w:rPr>
          <w:rFonts w:ascii="Times New Roman" w:hAnsi="Times New Roman"/>
          <w:sz w:val="28"/>
        </w:rPr>
        <w:t>ộng</w:t>
      </w:r>
      <w:r w:rsidR="008C7F82">
        <w:rPr>
          <w:rFonts w:ascii="Times New Roman" w:hAnsi="Times New Roman"/>
          <w:sz w:val="28"/>
        </w:rPr>
        <w:t xml:space="preserve"> Vi</w:t>
      </w:r>
      <w:r w:rsidR="008C7F82" w:rsidRPr="008C7F82">
        <w:rPr>
          <w:rFonts w:ascii="Times New Roman" w:hAnsi="Times New Roman"/>
          <w:sz w:val="28"/>
        </w:rPr>
        <w:t>ệt</w:t>
      </w:r>
      <w:r w:rsidR="008C7F82">
        <w:rPr>
          <w:rFonts w:ascii="Times New Roman" w:hAnsi="Times New Roman"/>
          <w:sz w:val="28"/>
        </w:rPr>
        <w:t xml:space="preserve"> Nam</w:t>
      </w:r>
      <w:r w:rsidR="00581DCC" w:rsidRPr="00581DCC">
        <w:rPr>
          <w:rFonts w:ascii="Times New Roman" w:hAnsi="Times New Roman"/>
          <w:sz w:val="28"/>
        </w:rPr>
        <w:t>. Trong năm thực hiện theo dự toán, cuối năm thực hiện bù trừ theo số quyết toán thực tế.</w:t>
      </w:r>
    </w:p>
    <w:p w:rsidR="000925B8" w:rsidRDefault="000925B8" w:rsidP="00D634AC">
      <w:pPr>
        <w:spacing w:before="120" w:after="80" w:line="320" w:lineRule="atLeast"/>
        <w:ind w:firstLine="567"/>
        <w:jc w:val="both"/>
        <w:rPr>
          <w:rFonts w:ascii="Times New Roman" w:hAnsi="Times New Roman"/>
          <w:sz w:val="28"/>
        </w:rPr>
      </w:pPr>
      <w:r>
        <w:rPr>
          <w:rFonts w:ascii="Times New Roman" w:hAnsi="Times New Roman"/>
          <w:sz w:val="28"/>
        </w:rPr>
        <w:lastRenderedPageBreak/>
        <w:t>- Chi c</w:t>
      </w:r>
      <w:r w:rsidRPr="000925B8">
        <w:rPr>
          <w:rFonts w:ascii="Times New Roman" w:hAnsi="Times New Roman"/>
          <w:sz w:val="28"/>
        </w:rPr>
        <w:t>ủa</w:t>
      </w:r>
      <w:r>
        <w:rPr>
          <w:rFonts w:ascii="Times New Roman" w:hAnsi="Times New Roman"/>
          <w:sz w:val="28"/>
        </w:rPr>
        <w:t xml:space="preserve"> c</w:t>
      </w:r>
      <w:r w:rsidRPr="000925B8">
        <w:rPr>
          <w:rFonts w:ascii="Times New Roman" w:hAnsi="Times New Roman"/>
          <w:sz w:val="28"/>
        </w:rPr>
        <w:t>ô</w:t>
      </w:r>
      <w:r>
        <w:rPr>
          <w:rFonts w:ascii="Times New Roman" w:hAnsi="Times New Roman"/>
          <w:sz w:val="28"/>
        </w:rPr>
        <w:t xml:space="preserve">ng </w:t>
      </w:r>
      <w:r w:rsidRPr="000925B8">
        <w:rPr>
          <w:rFonts w:ascii="Times New Roman" w:hAnsi="Times New Roman"/>
          <w:sz w:val="28"/>
        </w:rPr>
        <w:t>đoàn</w:t>
      </w:r>
      <w:r>
        <w:rPr>
          <w:rFonts w:ascii="Times New Roman" w:hAnsi="Times New Roman"/>
          <w:sz w:val="28"/>
        </w:rPr>
        <w:t xml:space="preserve"> c</w:t>
      </w:r>
      <w:r w:rsidRPr="000925B8">
        <w:rPr>
          <w:rFonts w:ascii="Times New Roman" w:hAnsi="Times New Roman"/>
          <w:sz w:val="28"/>
        </w:rPr>
        <w:t>ơ</w:t>
      </w:r>
      <w:r>
        <w:rPr>
          <w:rFonts w:ascii="Times New Roman" w:hAnsi="Times New Roman"/>
          <w:sz w:val="28"/>
        </w:rPr>
        <w:t xml:space="preserve"> s</w:t>
      </w:r>
      <w:r w:rsidRPr="000925B8">
        <w:rPr>
          <w:rFonts w:ascii="Times New Roman" w:hAnsi="Times New Roman"/>
          <w:sz w:val="28"/>
        </w:rPr>
        <w:t>ở</w:t>
      </w:r>
      <w:r>
        <w:rPr>
          <w:rFonts w:ascii="Times New Roman" w:hAnsi="Times New Roman"/>
          <w:sz w:val="28"/>
        </w:rPr>
        <w:t>: Th</w:t>
      </w:r>
      <w:r w:rsidRPr="000925B8">
        <w:rPr>
          <w:rFonts w:ascii="Times New Roman" w:hAnsi="Times New Roman"/>
          <w:sz w:val="28"/>
        </w:rPr>
        <w:t>ực</w:t>
      </w:r>
      <w:r>
        <w:rPr>
          <w:rFonts w:ascii="Times New Roman" w:hAnsi="Times New Roman"/>
          <w:sz w:val="28"/>
        </w:rPr>
        <w:t xml:space="preserve"> hi</w:t>
      </w:r>
      <w:r w:rsidRPr="000925B8">
        <w:rPr>
          <w:rFonts w:ascii="Times New Roman" w:hAnsi="Times New Roman"/>
          <w:sz w:val="28"/>
        </w:rPr>
        <w:t>ện</w:t>
      </w:r>
      <w:r>
        <w:rPr>
          <w:rFonts w:ascii="Times New Roman" w:hAnsi="Times New Roman"/>
          <w:sz w:val="28"/>
        </w:rPr>
        <w:t xml:space="preserve"> theo Quy</w:t>
      </w:r>
      <w:r w:rsidRPr="000925B8">
        <w:rPr>
          <w:rFonts w:ascii="Times New Roman" w:hAnsi="Times New Roman"/>
          <w:sz w:val="28"/>
        </w:rPr>
        <w:t>ết</w:t>
      </w:r>
      <w:r>
        <w:rPr>
          <w:rFonts w:ascii="Times New Roman" w:hAnsi="Times New Roman"/>
          <w:sz w:val="28"/>
        </w:rPr>
        <w:t xml:space="preserve"> đ</w:t>
      </w:r>
      <w:r w:rsidRPr="000925B8">
        <w:rPr>
          <w:rFonts w:ascii="Times New Roman" w:hAnsi="Times New Roman"/>
          <w:sz w:val="28"/>
        </w:rPr>
        <w:t>ịnh</w:t>
      </w:r>
      <w:r>
        <w:rPr>
          <w:rFonts w:ascii="Times New Roman" w:hAnsi="Times New Roman"/>
          <w:sz w:val="28"/>
        </w:rPr>
        <w:t xml:space="preserve"> s</w:t>
      </w:r>
      <w:r w:rsidRPr="000925B8">
        <w:rPr>
          <w:rFonts w:ascii="Times New Roman" w:hAnsi="Times New Roman"/>
          <w:sz w:val="28"/>
        </w:rPr>
        <w:t>ố</w:t>
      </w:r>
      <w:r>
        <w:rPr>
          <w:rFonts w:ascii="Times New Roman" w:hAnsi="Times New Roman"/>
          <w:sz w:val="28"/>
        </w:rPr>
        <w:t xml:space="preserve"> 1910/Q</w:t>
      </w:r>
      <w:r w:rsidRPr="000925B8">
        <w:rPr>
          <w:rFonts w:ascii="Times New Roman" w:hAnsi="Times New Roman"/>
          <w:sz w:val="28"/>
        </w:rPr>
        <w:t>Đ</w:t>
      </w:r>
      <w:r>
        <w:rPr>
          <w:rFonts w:ascii="Times New Roman" w:hAnsi="Times New Roman"/>
          <w:sz w:val="28"/>
        </w:rPr>
        <w:t>-TL</w:t>
      </w:r>
      <w:r w:rsidRPr="000925B8">
        <w:rPr>
          <w:rFonts w:ascii="Times New Roman" w:hAnsi="Times New Roman"/>
          <w:sz w:val="28"/>
        </w:rPr>
        <w:t>Đ</w:t>
      </w:r>
      <w:r>
        <w:rPr>
          <w:rFonts w:ascii="Times New Roman" w:hAnsi="Times New Roman"/>
          <w:sz w:val="28"/>
        </w:rPr>
        <w:t xml:space="preserve"> ng</w:t>
      </w:r>
      <w:r w:rsidRPr="000925B8">
        <w:rPr>
          <w:rFonts w:ascii="Times New Roman" w:hAnsi="Times New Roman"/>
          <w:sz w:val="28"/>
        </w:rPr>
        <w:t>ày</w:t>
      </w:r>
      <w:r>
        <w:rPr>
          <w:rFonts w:ascii="Times New Roman" w:hAnsi="Times New Roman"/>
          <w:sz w:val="28"/>
        </w:rPr>
        <w:t xml:space="preserve"> 19/12/2016 c</w:t>
      </w:r>
      <w:r w:rsidRPr="000925B8">
        <w:rPr>
          <w:rFonts w:ascii="Times New Roman" w:hAnsi="Times New Roman"/>
          <w:sz w:val="28"/>
        </w:rPr>
        <w:t>ủa</w:t>
      </w:r>
      <w:r>
        <w:rPr>
          <w:rFonts w:ascii="Times New Roman" w:hAnsi="Times New Roman"/>
          <w:sz w:val="28"/>
        </w:rPr>
        <w:t xml:space="preserve"> T</w:t>
      </w:r>
      <w:r w:rsidRPr="000925B8">
        <w:rPr>
          <w:rFonts w:ascii="Times New Roman" w:hAnsi="Times New Roman"/>
          <w:sz w:val="28"/>
        </w:rPr>
        <w:t>ổ</w:t>
      </w:r>
      <w:r>
        <w:rPr>
          <w:rFonts w:ascii="Times New Roman" w:hAnsi="Times New Roman"/>
          <w:sz w:val="28"/>
        </w:rPr>
        <w:t>ng Li</w:t>
      </w:r>
      <w:r w:rsidRPr="000925B8">
        <w:rPr>
          <w:rFonts w:ascii="Times New Roman" w:hAnsi="Times New Roman"/>
          <w:sz w:val="28"/>
        </w:rPr>
        <w:t>ê</w:t>
      </w:r>
      <w:r>
        <w:rPr>
          <w:rFonts w:ascii="Times New Roman" w:hAnsi="Times New Roman"/>
          <w:sz w:val="28"/>
        </w:rPr>
        <w:t xml:space="preserve">n </w:t>
      </w:r>
      <w:r w:rsidRPr="000925B8">
        <w:rPr>
          <w:rFonts w:ascii="Times New Roman" w:hAnsi="Times New Roman"/>
          <w:sz w:val="28"/>
        </w:rPr>
        <w:t>đ</w:t>
      </w:r>
      <w:r>
        <w:rPr>
          <w:rFonts w:ascii="Times New Roman" w:hAnsi="Times New Roman"/>
          <w:sz w:val="28"/>
        </w:rPr>
        <w:t>o</w:t>
      </w:r>
      <w:r w:rsidRPr="000925B8">
        <w:rPr>
          <w:rFonts w:ascii="Times New Roman" w:hAnsi="Times New Roman"/>
          <w:sz w:val="28"/>
        </w:rPr>
        <w:t>àn</w:t>
      </w:r>
      <w:r>
        <w:rPr>
          <w:rFonts w:ascii="Times New Roman" w:hAnsi="Times New Roman"/>
          <w:sz w:val="28"/>
        </w:rPr>
        <w:t xml:space="preserve"> Lao đ</w:t>
      </w:r>
      <w:r w:rsidRPr="000925B8">
        <w:rPr>
          <w:rFonts w:ascii="Times New Roman" w:hAnsi="Times New Roman"/>
          <w:sz w:val="28"/>
        </w:rPr>
        <w:t>ộng</w:t>
      </w:r>
      <w:r>
        <w:rPr>
          <w:rFonts w:ascii="Times New Roman" w:hAnsi="Times New Roman"/>
          <w:sz w:val="28"/>
        </w:rPr>
        <w:t xml:space="preserve"> Vi</w:t>
      </w:r>
      <w:r w:rsidRPr="000925B8">
        <w:rPr>
          <w:rFonts w:ascii="Times New Roman" w:hAnsi="Times New Roman"/>
          <w:sz w:val="28"/>
        </w:rPr>
        <w:t>ệt</w:t>
      </w:r>
      <w:r>
        <w:rPr>
          <w:rFonts w:ascii="Times New Roman" w:hAnsi="Times New Roman"/>
          <w:sz w:val="28"/>
        </w:rPr>
        <w:t xml:space="preserve"> Nam v</w:t>
      </w:r>
      <w:r w:rsidRPr="000925B8">
        <w:rPr>
          <w:rFonts w:ascii="Times New Roman" w:hAnsi="Times New Roman"/>
          <w:sz w:val="28"/>
        </w:rPr>
        <w:t>ề</w:t>
      </w:r>
      <w:r>
        <w:rPr>
          <w:rFonts w:ascii="Times New Roman" w:hAnsi="Times New Roman"/>
          <w:sz w:val="28"/>
        </w:rPr>
        <w:t xml:space="preserve"> thu, chi, qu</w:t>
      </w:r>
      <w:r w:rsidRPr="000925B8">
        <w:rPr>
          <w:rFonts w:ascii="Times New Roman" w:hAnsi="Times New Roman"/>
          <w:sz w:val="28"/>
        </w:rPr>
        <w:t>ản</w:t>
      </w:r>
      <w:r>
        <w:rPr>
          <w:rFonts w:ascii="Times New Roman" w:hAnsi="Times New Roman"/>
          <w:sz w:val="28"/>
        </w:rPr>
        <w:t xml:space="preserve"> l</w:t>
      </w:r>
      <w:r w:rsidRPr="000925B8">
        <w:rPr>
          <w:rFonts w:ascii="Times New Roman" w:hAnsi="Times New Roman"/>
          <w:sz w:val="28"/>
        </w:rPr>
        <w:t>ý</w:t>
      </w:r>
      <w:r>
        <w:rPr>
          <w:rFonts w:ascii="Times New Roman" w:hAnsi="Times New Roman"/>
          <w:sz w:val="28"/>
        </w:rPr>
        <w:t xml:space="preserve"> t</w:t>
      </w:r>
      <w:r w:rsidRPr="000925B8">
        <w:rPr>
          <w:rFonts w:ascii="Times New Roman" w:hAnsi="Times New Roman"/>
          <w:sz w:val="28"/>
        </w:rPr>
        <w:t>ài</w:t>
      </w:r>
      <w:r>
        <w:rPr>
          <w:rFonts w:ascii="Times New Roman" w:hAnsi="Times New Roman"/>
          <w:sz w:val="28"/>
        </w:rPr>
        <w:t xml:space="preserve"> ch</w:t>
      </w:r>
      <w:r w:rsidRPr="000925B8">
        <w:rPr>
          <w:rFonts w:ascii="Times New Roman" w:hAnsi="Times New Roman"/>
          <w:sz w:val="28"/>
        </w:rPr>
        <w:t>í</w:t>
      </w:r>
      <w:r>
        <w:rPr>
          <w:rFonts w:ascii="Times New Roman" w:hAnsi="Times New Roman"/>
          <w:sz w:val="28"/>
        </w:rPr>
        <w:t>nh c</w:t>
      </w:r>
      <w:r w:rsidRPr="000925B8">
        <w:rPr>
          <w:rFonts w:ascii="Times New Roman" w:hAnsi="Times New Roman"/>
          <w:sz w:val="28"/>
        </w:rPr>
        <w:t>ô</w:t>
      </w:r>
      <w:r>
        <w:rPr>
          <w:rFonts w:ascii="Times New Roman" w:hAnsi="Times New Roman"/>
          <w:sz w:val="28"/>
        </w:rPr>
        <w:t xml:space="preserve">ng </w:t>
      </w:r>
      <w:r w:rsidRPr="000925B8">
        <w:rPr>
          <w:rFonts w:ascii="Times New Roman" w:hAnsi="Times New Roman"/>
          <w:sz w:val="28"/>
        </w:rPr>
        <w:t>đ</w:t>
      </w:r>
      <w:r>
        <w:rPr>
          <w:rFonts w:ascii="Times New Roman" w:hAnsi="Times New Roman"/>
          <w:sz w:val="28"/>
        </w:rPr>
        <w:t>o</w:t>
      </w:r>
      <w:r w:rsidRPr="000925B8">
        <w:rPr>
          <w:rFonts w:ascii="Times New Roman" w:hAnsi="Times New Roman"/>
          <w:sz w:val="28"/>
        </w:rPr>
        <w:t>àn</w:t>
      </w:r>
      <w:r>
        <w:rPr>
          <w:rFonts w:ascii="Times New Roman" w:hAnsi="Times New Roman"/>
          <w:sz w:val="28"/>
        </w:rPr>
        <w:t xml:space="preserve"> c</w:t>
      </w:r>
      <w:r w:rsidRPr="000925B8">
        <w:rPr>
          <w:rFonts w:ascii="Times New Roman" w:hAnsi="Times New Roman"/>
          <w:sz w:val="28"/>
        </w:rPr>
        <w:t>ơ</w:t>
      </w:r>
      <w:r>
        <w:rPr>
          <w:rFonts w:ascii="Times New Roman" w:hAnsi="Times New Roman"/>
          <w:sz w:val="28"/>
        </w:rPr>
        <w:t xml:space="preserve"> s</w:t>
      </w:r>
      <w:r w:rsidRPr="000925B8">
        <w:rPr>
          <w:rFonts w:ascii="Times New Roman" w:hAnsi="Times New Roman"/>
          <w:sz w:val="28"/>
        </w:rPr>
        <w:t>ở</w:t>
      </w:r>
      <w:r>
        <w:rPr>
          <w:rFonts w:ascii="Times New Roman" w:hAnsi="Times New Roman"/>
          <w:sz w:val="28"/>
        </w:rPr>
        <w:t>.</w:t>
      </w:r>
    </w:p>
    <w:p w:rsidR="000925B8" w:rsidRDefault="000925B8" w:rsidP="00D634AC">
      <w:pPr>
        <w:spacing w:before="120" w:after="80" w:line="320" w:lineRule="atLeast"/>
        <w:ind w:firstLine="567"/>
        <w:jc w:val="both"/>
        <w:rPr>
          <w:rFonts w:ascii="Times New Roman" w:hAnsi="Times New Roman"/>
          <w:sz w:val="28"/>
        </w:rPr>
      </w:pPr>
      <w:r>
        <w:rPr>
          <w:rFonts w:ascii="Times New Roman" w:hAnsi="Times New Roman"/>
          <w:sz w:val="28"/>
        </w:rPr>
        <w:t>- Chi c</w:t>
      </w:r>
      <w:r w:rsidRPr="000925B8">
        <w:rPr>
          <w:rFonts w:ascii="Times New Roman" w:hAnsi="Times New Roman"/>
          <w:sz w:val="28"/>
        </w:rPr>
        <w:t>ủa</w:t>
      </w:r>
      <w:r>
        <w:rPr>
          <w:rFonts w:ascii="Times New Roman" w:hAnsi="Times New Roman"/>
          <w:sz w:val="28"/>
        </w:rPr>
        <w:t xml:space="preserve"> c</w:t>
      </w:r>
      <w:r w:rsidRPr="000925B8">
        <w:rPr>
          <w:rFonts w:ascii="Times New Roman" w:hAnsi="Times New Roman"/>
          <w:sz w:val="28"/>
        </w:rPr>
        <w:t>ô</w:t>
      </w:r>
      <w:r>
        <w:rPr>
          <w:rFonts w:ascii="Times New Roman" w:hAnsi="Times New Roman"/>
          <w:sz w:val="28"/>
        </w:rPr>
        <w:t xml:space="preserve">ng </w:t>
      </w:r>
      <w:r w:rsidRPr="000925B8">
        <w:rPr>
          <w:rFonts w:ascii="Times New Roman" w:hAnsi="Times New Roman"/>
          <w:sz w:val="28"/>
        </w:rPr>
        <w:t>đ</w:t>
      </w:r>
      <w:r>
        <w:rPr>
          <w:rFonts w:ascii="Times New Roman" w:hAnsi="Times New Roman"/>
          <w:sz w:val="28"/>
        </w:rPr>
        <w:t>o</w:t>
      </w:r>
      <w:r w:rsidRPr="000925B8">
        <w:rPr>
          <w:rFonts w:ascii="Times New Roman" w:hAnsi="Times New Roman"/>
          <w:sz w:val="28"/>
        </w:rPr>
        <w:t>àn</w:t>
      </w:r>
      <w:r>
        <w:rPr>
          <w:rFonts w:ascii="Times New Roman" w:hAnsi="Times New Roman"/>
          <w:sz w:val="28"/>
        </w:rPr>
        <w:t xml:space="preserve"> c</w:t>
      </w:r>
      <w:r w:rsidRPr="000925B8">
        <w:rPr>
          <w:rFonts w:ascii="Times New Roman" w:hAnsi="Times New Roman"/>
          <w:sz w:val="28"/>
        </w:rPr>
        <w:t>ấp</w:t>
      </w:r>
      <w:r>
        <w:rPr>
          <w:rFonts w:ascii="Times New Roman" w:hAnsi="Times New Roman"/>
          <w:sz w:val="28"/>
        </w:rPr>
        <w:t xml:space="preserve"> tr</w:t>
      </w:r>
      <w:r w:rsidRPr="000925B8">
        <w:rPr>
          <w:rFonts w:ascii="Times New Roman" w:hAnsi="Times New Roman"/>
          <w:sz w:val="28"/>
        </w:rPr>
        <w:t>ê</w:t>
      </w:r>
      <w:r>
        <w:rPr>
          <w:rFonts w:ascii="Times New Roman" w:hAnsi="Times New Roman"/>
          <w:sz w:val="28"/>
        </w:rPr>
        <w:t>n c</w:t>
      </w:r>
      <w:r w:rsidRPr="000925B8">
        <w:rPr>
          <w:rFonts w:ascii="Times New Roman" w:hAnsi="Times New Roman"/>
          <w:sz w:val="28"/>
        </w:rPr>
        <w:t>ơ</w:t>
      </w:r>
      <w:r>
        <w:rPr>
          <w:rFonts w:ascii="Times New Roman" w:hAnsi="Times New Roman"/>
          <w:sz w:val="28"/>
        </w:rPr>
        <w:t xml:space="preserve"> s</w:t>
      </w:r>
      <w:r w:rsidRPr="000925B8">
        <w:rPr>
          <w:rFonts w:ascii="Times New Roman" w:hAnsi="Times New Roman"/>
          <w:sz w:val="28"/>
        </w:rPr>
        <w:t>ở</w:t>
      </w:r>
      <w:r>
        <w:rPr>
          <w:rFonts w:ascii="Times New Roman" w:hAnsi="Times New Roman"/>
          <w:sz w:val="28"/>
        </w:rPr>
        <w:t>: Th</w:t>
      </w:r>
      <w:r w:rsidRPr="000925B8">
        <w:rPr>
          <w:rFonts w:ascii="Times New Roman" w:hAnsi="Times New Roman"/>
          <w:sz w:val="28"/>
        </w:rPr>
        <w:t>ực</w:t>
      </w:r>
      <w:r>
        <w:rPr>
          <w:rFonts w:ascii="Times New Roman" w:hAnsi="Times New Roman"/>
          <w:sz w:val="28"/>
        </w:rPr>
        <w:t xml:space="preserve"> hi</w:t>
      </w:r>
      <w:r w:rsidRPr="000925B8">
        <w:rPr>
          <w:rFonts w:ascii="Times New Roman" w:hAnsi="Times New Roman"/>
          <w:sz w:val="28"/>
        </w:rPr>
        <w:t>ện</w:t>
      </w:r>
      <w:r>
        <w:rPr>
          <w:rFonts w:ascii="Times New Roman" w:hAnsi="Times New Roman"/>
          <w:sz w:val="28"/>
        </w:rPr>
        <w:t xml:space="preserve"> theo Quy</w:t>
      </w:r>
      <w:r w:rsidRPr="000925B8">
        <w:rPr>
          <w:rFonts w:ascii="Times New Roman" w:hAnsi="Times New Roman"/>
          <w:sz w:val="28"/>
        </w:rPr>
        <w:t>ết</w:t>
      </w:r>
      <w:r>
        <w:rPr>
          <w:rFonts w:ascii="Times New Roman" w:hAnsi="Times New Roman"/>
          <w:sz w:val="28"/>
        </w:rPr>
        <w:t xml:space="preserve"> </w:t>
      </w:r>
      <w:r w:rsidRPr="000925B8">
        <w:rPr>
          <w:rFonts w:ascii="Times New Roman" w:hAnsi="Times New Roman"/>
          <w:sz w:val="28"/>
        </w:rPr>
        <w:t>định</w:t>
      </w:r>
      <w:r>
        <w:rPr>
          <w:rFonts w:ascii="Times New Roman" w:hAnsi="Times New Roman"/>
          <w:sz w:val="28"/>
        </w:rPr>
        <w:t xml:space="preserve"> s</w:t>
      </w:r>
      <w:r w:rsidRPr="000925B8">
        <w:rPr>
          <w:rFonts w:ascii="Times New Roman" w:hAnsi="Times New Roman"/>
          <w:sz w:val="28"/>
        </w:rPr>
        <w:t>ố</w:t>
      </w:r>
      <w:r>
        <w:rPr>
          <w:rFonts w:ascii="Times New Roman" w:hAnsi="Times New Roman"/>
          <w:sz w:val="28"/>
        </w:rPr>
        <w:t xml:space="preserve"> 862/TL</w:t>
      </w:r>
      <w:r w:rsidRPr="000925B8">
        <w:rPr>
          <w:rFonts w:ascii="Times New Roman" w:hAnsi="Times New Roman"/>
          <w:sz w:val="28"/>
        </w:rPr>
        <w:t>Đ</w:t>
      </w:r>
      <w:r>
        <w:rPr>
          <w:rFonts w:ascii="Times New Roman" w:hAnsi="Times New Roman"/>
          <w:sz w:val="28"/>
        </w:rPr>
        <w:t xml:space="preserve"> ng</w:t>
      </w:r>
      <w:r w:rsidRPr="000925B8">
        <w:rPr>
          <w:rFonts w:ascii="Times New Roman" w:hAnsi="Times New Roman"/>
          <w:sz w:val="28"/>
        </w:rPr>
        <w:t>ày</w:t>
      </w:r>
      <w:r>
        <w:rPr>
          <w:rFonts w:ascii="Times New Roman" w:hAnsi="Times New Roman"/>
          <w:sz w:val="28"/>
        </w:rPr>
        <w:t xml:space="preserve"> 07/7/2014 c</w:t>
      </w:r>
      <w:r w:rsidRPr="000925B8">
        <w:rPr>
          <w:rFonts w:ascii="Times New Roman" w:hAnsi="Times New Roman"/>
          <w:sz w:val="28"/>
        </w:rPr>
        <w:t>ủa</w:t>
      </w:r>
      <w:r>
        <w:rPr>
          <w:rFonts w:ascii="Times New Roman" w:hAnsi="Times New Roman"/>
          <w:sz w:val="28"/>
        </w:rPr>
        <w:t xml:space="preserve"> </w:t>
      </w:r>
      <w:r w:rsidRPr="000925B8">
        <w:rPr>
          <w:rFonts w:ascii="Times New Roman" w:hAnsi="Times New Roman"/>
          <w:sz w:val="28"/>
        </w:rPr>
        <w:t>Đ</w:t>
      </w:r>
      <w:r>
        <w:rPr>
          <w:rFonts w:ascii="Times New Roman" w:hAnsi="Times New Roman"/>
          <w:sz w:val="28"/>
        </w:rPr>
        <w:t>o</w:t>
      </w:r>
      <w:r w:rsidRPr="000925B8">
        <w:rPr>
          <w:rFonts w:ascii="Times New Roman" w:hAnsi="Times New Roman"/>
          <w:sz w:val="28"/>
        </w:rPr>
        <w:t>àn</w:t>
      </w:r>
      <w:r>
        <w:rPr>
          <w:rFonts w:ascii="Times New Roman" w:hAnsi="Times New Roman"/>
          <w:sz w:val="28"/>
        </w:rPr>
        <w:t xml:space="preserve"> Ch</w:t>
      </w:r>
      <w:r w:rsidRPr="000925B8">
        <w:rPr>
          <w:rFonts w:ascii="Times New Roman" w:hAnsi="Times New Roman"/>
          <w:sz w:val="28"/>
        </w:rPr>
        <w:t>ủ</w:t>
      </w:r>
      <w:r>
        <w:rPr>
          <w:rFonts w:ascii="Times New Roman" w:hAnsi="Times New Roman"/>
          <w:sz w:val="28"/>
        </w:rPr>
        <w:t xml:space="preserve"> t</w:t>
      </w:r>
      <w:r w:rsidRPr="000925B8">
        <w:rPr>
          <w:rFonts w:ascii="Times New Roman" w:hAnsi="Times New Roman"/>
          <w:sz w:val="28"/>
        </w:rPr>
        <w:t>ịch</w:t>
      </w:r>
      <w:r>
        <w:rPr>
          <w:rFonts w:ascii="Times New Roman" w:hAnsi="Times New Roman"/>
          <w:sz w:val="28"/>
        </w:rPr>
        <w:t xml:space="preserve"> T</w:t>
      </w:r>
      <w:r w:rsidRPr="000925B8">
        <w:rPr>
          <w:rFonts w:ascii="Times New Roman" w:hAnsi="Times New Roman"/>
          <w:sz w:val="28"/>
        </w:rPr>
        <w:t>ổ</w:t>
      </w:r>
      <w:r>
        <w:rPr>
          <w:rFonts w:ascii="Times New Roman" w:hAnsi="Times New Roman"/>
          <w:sz w:val="28"/>
        </w:rPr>
        <w:t>ng Li</w:t>
      </w:r>
      <w:r w:rsidRPr="000925B8">
        <w:rPr>
          <w:rFonts w:ascii="Times New Roman" w:hAnsi="Times New Roman"/>
          <w:sz w:val="28"/>
        </w:rPr>
        <w:t>ê</w:t>
      </w:r>
      <w:r>
        <w:rPr>
          <w:rFonts w:ascii="Times New Roman" w:hAnsi="Times New Roman"/>
          <w:sz w:val="28"/>
        </w:rPr>
        <w:t xml:space="preserve">n </w:t>
      </w:r>
      <w:r w:rsidRPr="000925B8">
        <w:rPr>
          <w:rFonts w:ascii="Times New Roman" w:hAnsi="Times New Roman"/>
          <w:sz w:val="28"/>
        </w:rPr>
        <w:t>đ</w:t>
      </w:r>
      <w:r>
        <w:rPr>
          <w:rFonts w:ascii="Times New Roman" w:hAnsi="Times New Roman"/>
          <w:sz w:val="28"/>
        </w:rPr>
        <w:t>o</w:t>
      </w:r>
      <w:r w:rsidRPr="000925B8">
        <w:rPr>
          <w:rFonts w:ascii="Times New Roman" w:hAnsi="Times New Roman"/>
          <w:sz w:val="28"/>
        </w:rPr>
        <w:t>àn</w:t>
      </w:r>
      <w:r>
        <w:rPr>
          <w:rFonts w:ascii="Times New Roman" w:hAnsi="Times New Roman"/>
          <w:sz w:val="28"/>
        </w:rPr>
        <w:t xml:space="preserve"> Lao đ</w:t>
      </w:r>
      <w:r w:rsidRPr="000925B8">
        <w:rPr>
          <w:rFonts w:ascii="Times New Roman" w:hAnsi="Times New Roman"/>
          <w:sz w:val="28"/>
        </w:rPr>
        <w:t>ộng</w:t>
      </w:r>
      <w:r>
        <w:rPr>
          <w:rFonts w:ascii="Times New Roman" w:hAnsi="Times New Roman"/>
          <w:sz w:val="28"/>
        </w:rPr>
        <w:t xml:space="preserve"> Vi</w:t>
      </w:r>
      <w:r w:rsidRPr="000925B8">
        <w:rPr>
          <w:rFonts w:ascii="Times New Roman" w:hAnsi="Times New Roman"/>
          <w:sz w:val="28"/>
        </w:rPr>
        <w:t>ệt</w:t>
      </w:r>
      <w:r>
        <w:rPr>
          <w:rFonts w:ascii="Times New Roman" w:hAnsi="Times New Roman"/>
          <w:sz w:val="28"/>
        </w:rPr>
        <w:t xml:space="preserve"> Nam v</w:t>
      </w:r>
      <w:r w:rsidRPr="000925B8">
        <w:rPr>
          <w:rFonts w:ascii="Times New Roman" w:hAnsi="Times New Roman"/>
          <w:sz w:val="28"/>
        </w:rPr>
        <w:t>ề</w:t>
      </w:r>
      <w:r>
        <w:rPr>
          <w:rFonts w:ascii="Times New Roman" w:hAnsi="Times New Roman"/>
          <w:sz w:val="28"/>
        </w:rPr>
        <w:t xml:space="preserve"> vi</w:t>
      </w:r>
      <w:r w:rsidRPr="000925B8">
        <w:rPr>
          <w:rFonts w:ascii="Times New Roman" w:hAnsi="Times New Roman"/>
          <w:sz w:val="28"/>
        </w:rPr>
        <w:t>ệc</w:t>
      </w:r>
      <w:r>
        <w:rPr>
          <w:rFonts w:ascii="Times New Roman" w:hAnsi="Times New Roman"/>
          <w:sz w:val="28"/>
        </w:rPr>
        <w:t xml:space="preserve"> ban h</w:t>
      </w:r>
      <w:r w:rsidRPr="000925B8">
        <w:rPr>
          <w:rFonts w:ascii="Times New Roman" w:hAnsi="Times New Roman"/>
          <w:sz w:val="28"/>
        </w:rPr>
        <w:t>à</w:t>
      </w:r>
      <w:r>
        <w:rPr>
          <w:rFonts w:ascii="Times New Roman" w:hAnsi="Times New Roman"/>
          <w:sz w:val="28"/>
        </w:rPr>
        <w:t>nh m</w:t>
      </w:r>
      <w:r w:rsidRPr="000925B8">
        <w:rPr>
          <w:rFonts w:ascii="Times New Roman" w:hAnsi="Times New Roman"/>
          <w:sz w:val="28"/>
        </w:rPr>
        <w:t>ục</w:t>
      </w:r>
      <w:r>
        <w:rPr>
          <w:rFonts w:ascii="Times New Roman" w:hAnsi="Times New Roman"/>
          <w:sz w:val="28"/>
        </w:rPr>
        <w:t xml:space="preserve"> l</w:t>
      </w:r>
      <w:r w:rsidRPr="000925B8">
        <w:rPr>
          <w:rFonts w:ascii="Times New Roman" w:hAnsi="Times New Roman"/>
          <w:sz w:val="28"/>
        </w:rPr>
        <w:t>ục</w:t>
      </w:r>
      <w:r>
        <w:rPr>
          <w:rFonts w:ascii="Times New Roman" w:hAnsi="Times New Roman"/>
          <w:sz w:val="28"/>
        </w:rPr>
        <w:t xml:space="preserve"> thu, chi t</w:t>
      </w:r>
      <w:r w:rsidRPr="000925B8">
        <w:rPr>
          <w:rFonts w:ascii="Times New Roman" w:hAnsi="Times New Roman"/>
          <w:sz w:val="28"/>
        </w:rPr>
        <w:t>ài</w:t>
      </w:r>
      <w:r>
        <w:rPr>
          <w:rFonts w:ascii="Times New Roman" w:hAnsi="Times New Roman"/>
          <w:sz w:val="28"/>
        </w:rPr>
        <w:t xml:space="preserve"> ch</w:t>
      </w:r>
      <w:r w:rsidRPr="000925B8">
        <w:rPr>
          <w:rFonts w:ascii="Times New Roman" w:hAnsi="Times New Roman"/>
          <w:sz w:val="28"/>
        </w:rPr>
        <w:t>í</w:t>
      </w:r>
      <w:r>
        <w:rPr>
          <w:rFonts w:ascii="Times New Roman" w:hAnsi="Times New Roman"/>
          <w:sz w:val="28"/>
        </w:rPr>
        <w:t>nh c</w:t>
      </w:r>
      <w:r w:rsidRPr="000925B8">
        <w:rPr>
          <w:rFonts w:ascii="Times New Roman" w:hAnsi="Times New Roman"/>
          <w:sz w:val="28"/>
        </w:rPr>
        <w:t>ơ</w:t>
      </w:r>
      <w:r>
        <w:rPr>
          <w:rFonts w:ascii="Times New Roman" w:hAnsi="Times New Roman"/>
          <w:sz w:val="28"/>
        </w:rPr>
        <w:t xml:space="preserve"> quan c</w:t>
      </w:r>
      <w:r w:rsidRPr="000925B8">
        <w:rPr>
          <w:rFonts w:ascii="Times New Roman" w:hAnsi="Times New Roman"/>
          <w:sz w:val="28"/>
        </w:rPr>
        <w:t>ô</w:t>
      </w:r>
      <w:r>
        <w:rPr>
          <w:rFonts w:ascii="Times New Roman" w:hAnsi="Times New Roman"/>
          <w:sz w:val="28"/>
        </w:rPr>
        <w:t xml:space="preserve">ng </w:t>
      </w:r>
      <w:r w:rsidRPr="000925B8">
        <w:rPr>
          <w:rFonts w:ascii="Times New Roman" w:hAnsi="Times New Roman"/>
          <w:sz w:val="28"/>
        </w:rPr>
        <w:t>đ</w:t>
      </w:r>
      <w:r>
        <w:rPr>
          <w:rFonts w:ascii="Times New Roman" w:hAnsi="Times New Roman"/>
          <w:sz w:val="28"/>
        </w:rPr>
        <w:t>o</w:t>
      </w:r>
      <w:r w:rsidRPr="000925B8">
        <w:rPr>
          <w:rFonts w:ascii="Times New Roman" w:hAnsi="Times New Roman"/>
          <w:sz w:val="28"/>
        </w:rPr>
        <w:t>àn</w:t>
      </w:r>
      <w:r>
        <w:rPr>
          <w:rFonts w:ascii="Times New Roman" w:hAnsi="Times New Roman"/>
          <w:sz w:val="28"/>
        </w:rPr>
        <w:t>; Quy</w:t>
      </w:r>
      <w:r w:rsidRPr="000925B8">
        <w:rPr>
          <w:rFonts w:ascii="Times New Roman" w:hAnsi="Times New Roman"/>
          <w:sz w:val="28"/>
        </w:rPr>
        <w:t>ết</w:t>
      </w:r>
      <w:r>
        <w:rPr>
          <w:rFonts w:ascii="Times New Roman" w:hAnsi="Times New Roman"/>
          <w:sz w:val="28"/>
        </w:rPr>
        <w:t xml:space="preserve"> </w:t>
      </w:r>
      <w:r w:rsidRPr="000925B8">
        <w:rPr>
          <w:rFonts w:ascii="Times New Roman" w:hAnsi="Times New Roman"/>
          <w:sz w:val="28"/>
        </w:rPr>
        <w:t>định</w:t>
      </w:r>
      <w:r>
        <w:rPr>
          <w:rFonts w:ascii="Times New Roman" w:hAnsi="Times New Roman"/>
          <w:sz w:val="28"/>
        </w:rPr>
        <w:t xml:space="preserve"> s</w:t>
      </w:r>
      <w:r w:rsidRPr="000925B8">
        <w:rPr>
          <w:rFonts w:ascii="Times New Roman" w:hAnsi="Times New Roman"/>
          <w:sz w:val="28"/>
        </w:rPr>
        <w:t>ố</w:t>
      </w:r>
      <w:r>
        <w:rPr>
          <w:rFonts w:ascii="Times New Roman" w:hAnsi="Times New Roman"/>
          <w:sz w:val="28"/>
        </w:rPr>
        <w:t xml:space="preserve"> 1911/Q</w:t>
      </w:r>
      <w:r w:rsidRPr="000925B8">
        <w:rPr>
          <w:rFonts w:ascii="Times New Roman" w:hAnsi="Times New Roman"/>
          <w:sz w:val="28"/>
        </w:rPr>
        <w:t>Đ</w:t>
      </w:r>
      <w:r>
        <w:rPr>
          <w:rFonts w:ascii="Times New Roman" w:hAnsi="Times New Roman"/>
          <w:sz w:val="28"/>
        </w:rPr>
        <w:t>-TL</w:t>
      </w:r>
      <w:r w:rsidRPr="000925B8">
        <w:rPr>
          <w:rFonts w:ascii="Times New Roman" w:hAnsi="Times New Roman"/>
          <w:sz w:val="28"/>
        </w:rPr>
        <w:t>Đ</w:t>
      </w:r>
      <w:r w:rsidR="00F86233">
        <w:rPr>
          <w:rFonts w:ascii="Times New Roman" w:hAnsi="Times New Roman"/>
          <w:sz w:val="28"/>
        </w:rPr>
        <w:t xml:space="preserve"> ng</w:t>
      </w:r>
      <w:r w:rsidR="00F86233" w:rsidRPr="00F86233">
        <w:rPr>
          <w:rFonts w:ascii="Times New Roman" w:hAnsi="Times New Roman"/>
          <w:sz w:val="28"/>
        </w:rPr>
        <w:t>ày</w:t>
      </w:r>
      <w:r w:rsidR="00F86233">
        <w:rPr>
          <w:rFonts w:ascii="Times New Roman" w:hAnsi="Times New Roman"/>
          <w:sz w:val="28"/>
        </w:rPr>
        <w:t xml:space="preserve"> 19/12/2016 c</w:t>
      </w:r>
      <w:r w:rsidR="00F86233" w:rsidRPr="00F86233">
        <w:rPr>
          <w:rFonts w:ascii="Times New Roman" w:hAnsi="Times New Roman"/>
          <w:sz w:val="28"/>
        </w:rPr>
        <w:t>ủa</w:t>
      </w:r>
      <w:r w:rsidR="00F86233">
        <w:rPr>
          <w:rFonts w:ascii="Times New Roman" w:hAnsi="Times New Roman"/>
          <w:sz w:val="28"/>
        </w:rPr>
        <w:t xml:space="preserve"> </w:t>
      </w:r>
      <w:r w:rsidR="00F86233" w:rsidRPr="00F86233">
        <w:rPr>
          <w:rFonts w:ascii="Times New Roman" w:hAnsi="Times New Roman"/>
          <w:sz w:val="28"/>
        </w:rPr>
        <w:t>Đ</w:t>
      </w:r>
      <w:r w:rsidR="00F86233">
        <w:rPr>
          <w:rFonts w:ascii="Times New Roman" w:hAnsi="Times New Roman"/>
          <w:sz w:val="28"/>
        </w:rPr>
        <w:t>o</w:t>
      </w:r>
      <w:r w:rsidR="00F86233" w:rsidRPr="00F86233">
        <w:rPr>
          <w:rFonts w:ascii="Times New Roman" w:hAnsi="Times New Roman"/>
          <w:sz w:val="28"/>
        </w:rPr>
        <w:t>àn</w:t>
      </w:r>
      <w:r w:rsidR="00F86233">
        <w:rPr>
          <w:rFonts w:ascii="Times New Roman" w:hAnsi="Times New Roman"/>
          <w:sz w:val="28"/>
        </w:rPr>
        <w:t xml:space="preserve"> Ch</w:t>
      </w:r>
      <w:r w:rsidR="00F86233" w:rsidRPr="00F86233">
        <w:rPr>
          <w:rFonts w:ascii="Times New Roman" w:hAnsi="Times New Roman"/>
          <w:sz w:val="28"/>
        </w:rPr>
        <w:t>ủ</w:t>
      </w:r>
      <w:r w:rsidR="00F86233">
        <w:rPr>
          <w:rFonts w:ascii="Times New Roman" w:hAnsi="Times New Roman"/>
          <w:sz w:val="28"/>
        </w:rPr>
        <w:t xml:space="preserve"> t</w:t>
      </w:r>
      <w:r w:rsidR="00F86233" w:rsidRPr="00F86233">
        <w:rPr>
          <w:rFonts w:ascii="Times New Roman" w:hAnsi="Times New Roman"/>
          <w:sz w:val="28"/>
        </w:rPr>
        <w:t>ịch</w:t>
      </w:r>
      <w:r w:rsidR="00F86233">
        <w:rPr>
          <w:rFonts w:ascii="Times New Roman" w:hAnsi="Times New Roman"/>
          <w:sz w:val="28"/>
        </w:rPr>
        <w:t xml:space="preserve"> T</w:t>
      </w:r>
      <w:r w:rsidR="00F86233" w:rsidRPr="00F86233">
        <w:rPr>
          <w:rFonts w:ascii="Times New Roman" w:hAnsi="Times New Roman"/>
          <w:sz w:val="28"/>
        </w:rPr>
        <w:t>ổ</w:t>
      </w:r>
      <w:r w:rsidR="00F86233">
        <w:rPr>
          <w:rFonts w:ascii="Times New Roman" w:hAnsi="Times New Roman"/>
          <w:sz w:val="28"/>
        </w:rPr>
        <w:t>ng Li</w:t>
      </w:r>
      <w:r w:rsidR="00F86233" w:rsidRPr="00F86233">
        <w:rPr>
          <w:rFonts w:ascii="Times New Roman" w:hAnsi="Times New Roman"/>
          <w:sz w:val="28"/>
        </w:rPr>
        <w:t>ê</w:t>
      </w:r>
      <w:r w:rsidR="00F86233">
        <w:rPr>
          <w:rFonts w:ascii="Times New Roman" w:hAnsi="Times New Roman"/>
          <w:sz w:val="28"/>
        </w:rPr>
        <w:t xml:space="preserve">n </w:t>
      </w:r>
      <w:r w:rsidR="00F86233" w:rsidRPr="00F86233">
        <w:rPr>
          <w:rFonts w:ascii="Times New Roman" w:hAnsi="Times New Roman"/>
          <w:sz w:val="28"/>
        </w:rPr>
        <w:t>đ</w:t>
      </w:r>
      <w:r w:rsidR="00F86233">
        <w:rPr>
          <w:rFonts w:ascii="Times New Roman" w:hAnsi="Times New Roman"/>
          <w:sz w:val="28"/>
        </w:rPr>
        <w:t>o</w:t>
      </w:r>
      <w:r w:rsidR="00F86233" w:rsidRPr="00F86233">
        <w:rPr>
          <w:rFonts w:ascii="Times New Roman" w:hAnsi="Times New Roman"/>
          <w:sz w:val="28"/>
        </w:rPr>
        <w:t>àn</w:t>
      </w:r>
      <w:r w:rsidR="00F86233">
        <w:rPr>
          <w:rFonts w:ascii="Times New Roman" w:hAnsi="Times New Roman"/>
          <w:sz w:val="28"/>
        </w:rPr>
        <w:t xml:space="preserve"> Lao đ</w:t>
      </w:r>
      <w:r w:rsidR="00F86233" w:rsidRPr="00F86233">
        <w:rPr>
          <w:rFonts w:ascii="Times New Roman" w:hAnsi="Times New Roman"/>
          <w:sz w:val="28"/>
        </w:rPr>
        <w:t>ộng</w:t>
      </w:r>
      <w:r w:rsidR="00F86233">
        <w:rPr>
          <w:rFonts w:ascii="Times New Roman" w:hAnsi="Times New Roman"/>
          <w:sz w:val="28"/>
        </w:rPr>
        <w:t xml:space="preserve"> Vi</w:t>
      </w:r>
      <w:r w:rsidR="00F86233" w:rsidRPr="00F86233">
        <w:rPr>
          <w:rFonts w:ascii="Times New Roman" w:hAnsi="Times New Roman"/>
          <w:sz w:val="28"/>
        </w:rPr>
        <w:t>ệt</w:t>
      </w:r>
      <w:r w:rsidR="00F86233">
        <w:rPr>
          <w:rFonts w:ascii="Times New Roman" w:hAnsi="Times New Roman"/>
          <w:sz w:val="28"/>
        </w:rPr>
        <w:t xml:space="preserve"> Nam v</w:t>
      </w:r>
      <w:r w:rsidR="00F86233" w:rsidRPr="00F86233">
        <w:rPr>
          <w:rFonts w:ascii="Times New Roman" w:hAnsi="Times New Roman"/>
          <w:sz w:val="28"/>
        </w:rPr>
        <w:t>ề</w:t>
      </w:r>
      <w:r w:rsidR="00F86233">
        <w:rPr>
          <w:rFonts w:ascii="Times New Roman" w:hAnsi="Times New Roman"/>
          <w:sz w:val="28"/>
        </w:rPr>
        <w:t xml:space="preserve"> ti</w:t>
      </w:r>
      <w:r w:rsidR="00F86233" w:rsidRPr="00F86233">
        <w:rPr>
          <w:rFonts w:ascii="Times New Roman" w:hAnsi="Times New Roman"/>
          <w:sz w:val="28"/>
        </w:rPr>
        <w:t>ê</w:t>
      </w:r>
      <w:r w:rsidR="00F86233">
        <w:rPr>
          <w:rFonts w:ascii="Times New Roman" w:hAnsi="Times New Roman"/>
          <w:sz w:val="28"/>
        </w:rPr>
        <w:t>u chu</w:t>
      </w:r>
      <w:r w:rsidR="00F86233" w:rsidRPr="00F86233">
        <w:rPr>
          <w:rFonts w:ascii="Times New Roman" w:hAnsi="Times New Roman"/>
          <w:sz w:val="28"/>
        </w:rPr>
        <w:t>ẩn</w:t>
      </w:r>
      <w:r w:rsidR="00F86233">
        <w:rPr>
          <w:rFonts w:ascii="Times New Roman" w:hAnsi="Times New Roman"/>
          <w:sz w:val="28"/>
        </w:rPr>
        <w:t>, ch</w:t>
      </w:r>
      <w:r w:rsidR="00F86233" w:rsidRPr="00F86233">
        <w:rPr>
          <w:rFonts w:ascii="Times New Roman" w:hAnsi="Times New Roman"/>
          <w:sz w:val="28"/>
        </w:rPr>
        <w:t>ế</w:t>
      </w:r>
      <w:r w:rsidR="00F86233">
        <w:rPr>
          <w:rFonts w:ascii="Times New Roman" w:hAnsi="Times New Roman"/>
          <w:sz w:val="28"/>
        </w:rPr>
        <w:t xml:space="preserve"> đ</w:t>
      </w:r>
      <w:r w:rsidR="00F86233" w:rsidRPr="00F86233">
        <w:rPr>
          <w:rFonts w:ascii="Times New Roman" w:hAnsi="Times New Roman"/>
          <w:sz w:val="28"/>
        </w:rPr>
        <w:t>ộ</w:t>
      </w:r>
      <w:r w:rsidR="00F86233">
        <w:rPr>
          <w:rFonts w:ascii="Times New Roman" w:hAnsi="Times New Roman"/>
          <w:sz w:val="28"/>
        </w:rPr>
        <w:t xml:space="preserve"> chi ti</w:t>
      </w:r>
      <w:r w:rsidR="00F86233" w:rsidRPr="00F86233">
        <w:rPr>
          <w:rFonts w:ascii="Times New Roman" w:hAnsi="Times New Roman"/>
          <w:sz w:val="28"/>
        </w:rPr>
        <w:t>ê</w:t>
      </w:r>
      <w:r w:rsidR="00F86233">
        <w:rPr>
          <w:rFonts w:ascii="Times New Roman" w:hAnsi="Times New Roman"/>
          <w:sz w:val="28"/>
        </w:rPr>
        <w:t>u trong c</w:t>
      </w:r>
      <w:r w:rsidR="00F86233" w:rsidRPr="00F86233">
        <w:rPr>
          <w:rFonts w:ascii="Times New Roman" w:hAnsi="Times New Roman"/>
          <w:sz w:val="28"/>
        </w:rPr>
        <w:t>ác</w:t>
      </w:r>
      <w:r w:rsidR="00F86233">
        <w:rPr>
          <w:rFonts w:ascii="Times New Roman" w:hAnsi="Times New Roman"/>
          <w:sz w:val="28"/>
        </w:rPr>
        <w:t xml:space="preserve"> c</w:t>
      </w:r>
      <w:r w:rsidR="00F86233" w:rsidRPr="00F86233">
        <w:rPr>
          <w:rFonts w:ascii="Times New Roman" w:hAnsi="Times New Roman"/>
          <w:sz w:val="28"/>
        </w:rPr>
        <w:t>ơ</w:t>
      </w:r>
      <w:r w:rsidR="00F86233">
        <w:rPr>
          <w:rFonts w:ascii="Times New Roman" w:hAnsi="Times New Roman"/>
          <w:sz w:val="28"/>
        </w:rPr>
        <w:t xml:space="preserve"> quan C</w:t>
      </w:r>
      <w:r w:rsidR="00F86233" w:rsidRPr="00F86233">
        <w:rPr>
          <w:rFonts w:ascii="Times New Roman" w:hAnsi="Times New Roman"/>
          <w:sz w:val="28"/>
        </w:rPr>
        <w:t>ô</w:t>
      </w:r>
      <w:r w:rsidR="00F86233">
        <w:rPr>
          <w:rFonts w:ascii="Times New Roman" w:hAnsi="Times New Roman"/>
          <w:sz w:val="28"/>
        </w:rPr>
        <w:t xml:space="preserve">ng </w:t>
      </w:r>
      <w:r w:rsidR="00F86233" w:rsidRPr="00F86233">
        <w:rPr>
          <w:rFonts w:ascii="Times New Roman" w:hAnsi="Times New Roman"/>
          <w:sz w:val="28"/>
        </w:rPr>
        <w:t>đ</w:t>
      </w:r>
      <w:r w:rsidR="00F86233">
        <w:rPr>
          <w:rFonts w:ascii="Times New Roman" w:hAnsi="Times New Roman"/>
          <w:sz w:val="28"/>
        </w:rPr>
        <w:t>o</w:t>
      </w:r>
      <w:r w:rsidR="00F86233" w:rsidRPr="00F86233">
        <w:rPr>
          <w:rFonts w:ascii="Times New Roman" w:hAnsi="Times New Roman"/>
          <w:sz w:val="28"/>
        </w:rPr>
        <w:t>àn</w:t>
      </w:r>
      <w:r w:rsidR="00F86233">
        <w:rPr>
          <w:rFonts w:ascii="Times New Roman" w:hAnsi="Times New Roman"/>
          <w:sz w:val="28"/>
        </w:rPr>
        <w:t>; Hư</w:t>
      </w:r>
      <w:r w:rsidR="00F86233" w:rsidRPr="00F86233">
        <w:rPr>
          <w:rFonts w:ascii="Times New Roman" w:hAnsi="Times New Roman"/>
          <w:sz w:val="28"/>
        </w:rPr>
        <w:t>ớ</w:t>
      </w:r>
      <w:r w:rsidR="00F86233">
        <w:rPr>
          <w:rFonts w:ascii="Times New Roman" w:hAnsi="Times New Roman"/>
          <w:sz w:val="28"/>
        </w:rPr>
        <w:t>ng d</w:t>
      </w:r>
      <w:r w:rsidR="00F86233" w:rsidRPr="00F86233">
        <w:rPr>
          <w:rFonts w:ascii="Times New Roman" w:hAnsi="Times New Roman"/>
          <w:sz w:val="28"/>
        </w:rPr>
        <w:t>ẫ</w:t>
      </w:r>
      <w:r w:rsidR="00F86233">
        <w:rPr>
          <w:rFonts w:ascii="Times New Roman" w:hAnsi="Times New Roman"/>
          <w:sz w:val="28"/>
        </w:rPr>
        <w:t>n s</w:t>
      </w:r>
      <w:r w:rsidR="00F86233" w:rsidRPr="00F86233">
        <w:rPr>
          <w:rFonts w:ascii="Times New Roman" w:hAnsi="Times New Roman"/>
          <w:sz w:val="28"/>
        </w:rPr>
        <w:t>ố</w:t>
      </w:r>
      <w:r w:rsidR="00C22B33">
        <w:rPr>
          <w:rFonts w:ascii="Times New Roman" w:hAnsi="Times New Roman"/>
          <w:sz w:val="28"/>
        </w:rPr>
        <w:t xml:space="preserve"> 849/HD-TL</w:t>
      </w:r>
      <w:r w:rsidR="00C22B33" w:rsidRPr="00C22B33">
        <w:rPr>
          <w:rFonts w:ascii="Times New Roman" w:hAnsi="Times New Roman"/>
          <w:sz w:val="28"/>
        </w:rPr>
        <w:t>Đ</w:t>
      </w:r>
      <w:r w:rsidR="00C22B33">
        <w:rPr>
          <w:rFonts w:ascii="Times New Roman" w:hAnsi="Times New Roman"/>
          <w:sz w:val="28"/>
        </w:rPr>
        <w:t xml:space="preserve"> ng</w:t>
      </w:r>
      <w:r w:rsidR="00C22B33" w:rsidRPr="00C22B33">
        <w:rPr>
          <w:rFonts w:ascii="Times New Roman" w:hAnsi="Times New Roman"/>
          <w:sz w:val="28"/>
        </w:rPr>
        <w:t>ày</w:t>
      </w:r>
      <w:r w:rsidR="00C22B33">
        <w:rPr>
          <w:rFonts w:ascii="Times New Roman" w:hAnsi="Times New Roman"/>
          <w:sz w:val="28"/>
        </w:rPr>
        <w:t xml:space="preserve"> 08/6/2017 hư</w:t>
      </w:r>
      <w:r w:rsidR="00C22B33" w:rsidRPr="00C22B33">
        <w:rPr>
          <w:rFonts w:ascii="Times New Roman" w:hAnsi="Times New Roman"/>
          <w:sz w:val="28"/>
        </w:rPr>
        <w:t>ớng</w:t>
      </w:r>
      <w:r w:rsidR="00C22B33">
        <w:rPr>
          <w:rFonts w:ascii="Times New Roman" w:hAnsi="Times New Roman"/>
          <w:sz w:val="28"/>
        </w:rPr>
        <w:t xml:space="preserve"> d</w:t>
      </w:r>
      <w:r w:rsidR="00C22B33" w:rsidRPr="00C22B33">
        <w:rPr>
          <w:rFonts w:ascii="Times New Roman" w:hAnsi="Times New Roman"/>
          <w:sz w:val="28"/>
        </w:rPr>
        <w:t>ẫ</w:t>
      </w:r>
      <w:r w:rsidR="00C22B33">
        <w:rPr>
          <w:rFonts w:ascii="Times New Roman" w:hAnsi="Times New Roman"/>
          <w:sz w:val="28"/>
        </w:rPr>
        <w:t>n s</w:t>
      </w:r>
      <w:r w:rsidR="00C22B33" w:rsidRPr="00C22B33">
        <w:rPr>
          <w:rFonts w:ascii="Times New Roman" w:hAnsi="Times New Roman"/>
          <w:sz w:val="28"/>
        </w:rPr>
        <w:t>ửa</w:t>
      </w:r>
      <w:r w:rsidR="00C22B33">
        <w:rPr>
          <w:rFonts w:ascii="Times New Roman" w:hAnsi="Times New Roman"/>
          <w:sz w:val="28"/>
        </w:rPr>
        <w:t xml:space="preserve"> đ</w:t>
      </w:r>
      <w:r w:rsidR="00C22B33" w:rsidRPr="00C22B33">
        <w:rPr>
          <w:rFonts w:ascii="Times New Roman" w:hAnsi="Times New Roman"/>
          <w:sz w:val="28"/>
        </w:rPr>
        <w:t>ổi</w:t>
      </w:r>
      <w:r w:rsidR="00C22B33">
        <w:rPr>
          <w:rFonts w:ascii="Times New Roman" w:hAnsi="Times New Roman"/>
          <w:sz w:val="28"/>
        </w:rPr>
        <w:t xml:space="preserve"> Quy</w:t>
      </w:r>
      <w:r w:rsidR="00C22B33" w:rsidRPr="00C22B33">
        <w:rPr>
          <w:rFonts w:ascii="Times New Roman" w:hAnsi="Times New Roman"/>
          <w:sz w:val="28"/>
        </w:rPr>
        <w:t>ết</w:t>
      </w:r>
      <w:r w:rsidR="00C22B33">
        <w:rPr>
          <w:rFonts w:ascii="Times New Roman" w:hAnsi="Times New Roman"/>
          <w:sz w:val="28"/>
        </w:rPr>
        <w:t xml:space="preserve"> </w:t>
      </w:r>
      <w:r w:rsidR="00C22B33" w:rsidRPr="00C22B33">
        <w:rPr>
          <w:rFonts w:ascii="Times New Roman" w:hAnsi="Times New Roman"/>
          <w:sz w:val="28"/>
        </w:rPr>
        <w:t>định</w:t>
      </w:r>
      <w:r w:rsidR="00C22B33">
        <w:rPr>
          <w:rFonts w:ascii="Times New Roman" w:hAnsi="Times New Roman"/>
          <w:sz w:val="28"/>
        </w:rPr>
        <w:t xml:space="preserve"> 1911/Q</w:t>
      </w:r>
      <w:r w:rsidR="00C22B33" w:rsidRPr="00C22B33">
        <w:rPr>
          <w:rFonts w:ascii="Times New Roman" w:hAnsi="Times New Roman"/>
          <w:sz w:val="28"/>
        </w:rPr>
        <w:t>Đ</w:t>
      </w:r>
      <w:r w:rsidR="00C22B33">
        <w:rPr>
          <w:rFonts w:ascii="Times New Roman" w:hAnsi="Times New Roman"/>
          <w:sz w:val="28"/>
        </w:rPr>
        <w:t>-TL</w:t>
      </w:r>
      <w:r w:rsidR="00C22B33" w:rsidRPr="00C22B33">
        <w:rPr>
          <w:rFonts w:ascii="Times New Roman" w:hAnsi="Times New Roman"/>
          <w:sz w:val="28"/>
        </w:rPr>
        <w:t>Đ</w:t>
      </w:r>
      <w:r w:rsidR="00C22B33">
        <w:rPr>
          <w:rFonts w:ascii="Times New Roman" w:hAnsi="Times New Roman"/>
          <w:sz w:val="28"/>
        </w:rPr>
        <w:t>.</w:t>
      </w:r>
    </w:p>
    <w:p w:rsidR="001116D7" w:rsidRDefault="001116D7" w:rsidP="00D634AC">
      <w:pPr>
        <w:spacing w:before="120" w:after="80" w:line="320" w:lineRule="atLeast"/>
        <w:ind w:firstLine="567"/>
        <w:jc w:val="both"/>
        <w:rPr>
          <w:rFonts w:ascii="Times New Roman" w:hAnsi="Times New Roman"/>
        </w:rPr>
      </w:pPr>
      <w:r>
        <w:rPr>
          <w:rFonts w:ascii="Times New Roman" w:hAnsi="Times New Roman"/>
          <w:sz w:val="28"/>
        </w:rPr>
        <w:t>- C</w:t>
      </w:r>
      <w:r w:rsidRPr="001116D7">
        <w:rPr>
          <w:rFonts w:ascii="Times New Roman" w:hAnsi="Times New Roman"/>
          <w:sz w:val="28"/>
        </w:rPr>
        <w:t>ác</w:t>
      </w:r>
      <w:r>
        <w:rPr>
          <w:rFonts w:ascii="Times New Roman" w:hAnsi="Times New Roman"/>
          <w:sz w:val="28"/>
        </w:rPr>
        <w:t xml:space="preserve"> </w:t>
      </w:r>
      <w:r w:rsidRPr="001116D7">
        <w:rPr>
          <w:rFonts w:ascii="Times New Roman" w:hAnsi="Times New Roman"/>
          <w:sz w:val="28"/>
        </w:rPr>
        <w:t>đơ</w:t>
      </w:r>
      <w:r>
        <w:rPr>
          <w:rFonts w:ascii="Times New Roman" w:hAnsi="Times New Roman"/>
          <w:sz w:val="28"/>
        </w:rPr>
        <w:t>n v</w:t>
      </w:r>
      <w:r w:rsidRPr="001116D7">
        <w:rPr>
          <w:rFonts w:ascii="Times New Roman" w:hAnsi="Times New Roman"/>
          <w:sz w:val="28"/>
        </w:rPr>
        <w:t>ị</w:t>
      </w:r>
      <w:r>
        <w:rPr>
          <w:rFonts w:ascii="Times New Roman" w:hAnsi="Times New Roman"/>
          <w:sz w:val="28"/>
        </w:rPr>
        <w:t xml:space="preserve"> s</w:t>
      </w:r>
      <w:r w:rsidRPr="001116D7">
        <w:rPr>
          <w:rFonts w:ascii="Times New Roman" w:hAnsi="Times New Roman"/>
          <w:sz w:val="28"/>
        </w:rPr>
        <w:t>ử</w:t>
      </w:r>
      <w:r>
        <w:rPr>
          <w:rFonts w:ascii="Times New Roman" w:hAnsi="Times New Roman"/>
          <w:sz w:val="28"/>
        </w:rPr>
        <w:t xml:space="preserve"> d</w:t>
      </w:r>
      <w:r w:rsidRPr="001116D7">
        <w:rPr>
          <w:rFonts w:ascii="Times New Roman" w:hAnsi="Times New Roman"/>
          <w:sz w:val="28"/>
        </w:rPr>
        <w:t>ụng</w:t>
      </w:r>
      <w:r>
        <w:rPr>
          <w:rFonts w:ascii="Times New Roman" w:hAnsi="Times New Roman"/>
          <w:sz w:val="28"/>
        </w:rPr>
        <w:t xml:space="preserve"> h</w:t>
      </w:r>
      <w:r w:rsidRPr="001116D7">
        <w:rPr>
          <w:rFonts w:ascii="Times New Roman" w:hAnsi="Times New Roman"/>
          <w:sz w:val="28"/>
        </w:rPr>
        <w:t>ợp</w:t>
      </w:r>
      <w:r>
        <w:rPr>
          <w:rFonts w:ascii="Times New Roman" w:hAnsi="Times New Roman"/>
          <w:sz w:val="28"/>
        </w:rPr>
        <w:t xml:space="preserve"> l</w:t>
      </w:r>
      <w:r w:rsidRPr="001116D7">
        <w:rPr>
          <w:rFonts w:ascii="Times New Roman" w:hAnsi="Times New Roman"/>
          <w:sz w:val="28"/>
        </w:rPr>
        <w:t>ý</w:t>
      </w:r>
      <w:r>
        <w:rPr>
          <w:rFonts w:ascii="Times New Roman" w:hAnsi="Times New Roman"/>
          <w:sz w:val="28"/>
        </w:rPr>
        <w:t xml:space="preserve"> ngu</w:t>
      </w:r>
      <w:r w:rsidRPr="001116D7">
        <w:rPr>
          <w:rFonts w:ascii="Times New Roman" w:hAnsi="Times New Roman"/>
          <w:sz w:val="28"/>
        </w:rPr>
        <w:t>ồ</w:t>
      </w:r>
      <w:r>
        <w:rPr>
          <w:rFonts w:ascii="Times New Roman" w:hAnsi="Times New Roman"/>
          <w:sz w:val="28"/>
        </w:rPr>
        <w:t>n t</w:t>
      </w:r>
      <w:r w:rsidRPr="001116D7">
        <w:rPr>
          <w:rFonts w:ascii="Times New Roman" w:hAnsi="Times New Roman"/>
          <w:sz w:val="28"/>
        </w:rPr>
        <w:t>ài</w:t>
      </w:r>
      <w:r>
        <w:rPr>
          <w:rFonts w:ascii="Times New Roman" w:hAnsi="Times New Roman"/>
          <w:sz w:val="28"/>
        </w:rPr>
        <w:t xml:space="preserve"> ch</w:t>
      </w:r>
      <w:r w:rsidRPr="001116D7">
        <w:rPr>
          <w:rFonts w:ascii="Times New Roman" w:hAnsi="Times New Roman"/>
          <w:sz w:val="28"/>
        </w:rPr>
        <w:t>í</w:t>
      </w:r>
      <w:r>
        <w:rPr>
          <w:rFonts w:ascii="Times New Roman" w:hAnsi="Times New Roman"/>
          <w:sz w:val="28"/>
        </w:rPr>
        <w:t>nh t</w:t>
      </w:r>
      <w:r w:rsidRPr="001116D7">
        <w:rPr>
          <w:rFonts w:ascii="Times New Roman" w:hAnsi="Times New Roman"/>
          <w:sz w:val="28"/>
        </w:rPr>
        <w:t>ích</w:t>
      </w:r>
      <w:r>
        <w:rPr>
          <w:rFonts w:ascii="Times New Roman" w:hAnsi="Times New Roman"/>
          <w:sz w:val="28"/>
        </w:rPr>
        <w:t xml:space="preserve"> l</w:t>
      </w:r>
      <w:r w:rsidRPr="001116D7">
        <w:rPr>
          <w:rFonts w:ascii="Times New Roman" w:hAnsi="Times New Roman"/>
          <w:sz w:val="28"/>
        </w:rPr>
        <w:t>ũy</w:t>
      </w:r>
      <w:r>
        <w:rPr>
          <w:rFonts w:ascii="Times New Roman" w:hAnsi="Times New Roman"/>
          <w:sz w:val="28"/>
        </w:rPr>
        <w:t xml:space="preserve"> đ</w:t>
      </w:r>
      <w:r w:rsidRPr="001116D7">
        <w:rPr>
          <w:rFonts w:ascii="Times New Roman" w:hAnsi="Times New Roman"/>
          <w:sz w:val="28"/>
        </w:rPr>
        <w:t>ể</w:t>
      </w:r>
      <w:r>
        <w:rPr>
          <w:rFonts w:ascii="Times New Roman" w:hAnsi="Times New Roman"/>
          <w:sz w:val="28"/>
        </w:rPr>
        <w:t xml:space="preserve"> c</w:t>
      </w:r>
      <w:r w:rsidRPr="001116D7">
        <w:rPr>
          <w:rFonts w:ascii="Times New Roman" w:hAnsi="Times New Roman"/>
          <w:sz w:val="28"/>
        </w:rPr>
        <w:t>â</w:t>
      </w:r>
      <w:r>
        <w:rPr>
          <w:rFonts w:ascii="Times New Roman" w:hAnsi="Times New Roman"/>
          <w:sz w:val="28"/>
        </w:rPr>
        <w:t>n đ</w:t>
      </w:r>
      <w:r w:rsidRPr="001116D7">
        <w:rPr>
          <w:rFonts w:ascii="Times New Roman" w:hAnsi="Times New Roman"/>
          <w:sz w:val="28"/>
        </w:rPr>
        <w:t>ối</w:t>
      </w:r>
      <w:r>
        <w:rPr>
          <w:rFonts w:ascii="Times New Roman" w:hAnsi="Times New Roman"/>
          <w:sz w:val="28"/>
        </w:rPr>
        <w:t xml:space="preserve"> chi trong n</w:t>
      </w:r>
      <w:r w:rsidRPr="001116D7">
        <w:rPr>
          <w:rFonts w:ascii="Times New Roman" w:hAnsi="Times New Roman"/>
          <w:sz w:val="28"/>
        </w:rPr>
        <w:t>ă</w:t>
      </w:r>
      <w:r>
        <w:rPr>
          <w:rFonts w:ascii="Times New Roman" w:hAnsi="Times New Roman"/>
          <w:sz w:val="28"/>
        </w:rPr>
        <w:t>m d</w:t>
      </w:r>
      <w:r w:rsidRPr="001116D7">
        <w:rPr>
          <w:rFonts w:ascii="Times New Roman" w:hAnsi="Times New Roman"/>
          <w:sz w:val="28"/>
        </w:rPr>
        <w:t>ự</w:t>
      </w:r>
      <w:r>
        <w:rPr>
          <w:rFonts w:ascii="Times New Roman" w:hAnsi="Times New Roman"/>
          <w:sz w:val="28"/>
        </w:rPr>
        <w:t xml:space="preserve"> t</w:t>
      </w:r>
      <w:r w:rsidRPr="001116D7">
        <w:rPr>
          <w:rFonts w:ascii="Times New Roman" w:hAnsi="Times New Roman"/>
          <w:sz w:val="28"/>
        </w:rPr>
        <w:t>oán</w:t>
      </w:r>
      <w:r>
        <w:rPr>
          <w:rFonts w:ascii="Times New Roman" w:hAnsi="Times New Roman"/>
          <w:sz w:val="28"/>
        </w:rPr>
        <w:t xml:space="preserve"> 2018 v</w:t>
      </w:r>
      <w:r w:rsidRPr="001116D7">
        <w:rPr>
          <w:rFonts w:ascii="Times New Roman" w:hAnsi="Times New Roman"/>
          <w:sz w:val="28"/>
        </w:rPr>
        <w:t>à</w:t>
      </w:r>
      <w:r>
        <w:rPr>
          <w:rFonts w:ascii="Times New Roman" w:hAnsi="Times New Roman"/>
          <w:sz w:val="28"/>
        </w:rPr>
        <w:t xml:space="preserve"> b</w:t>
      </w:r>
      <w:r w:rsidRPr="001116D7">
        <w:rPr>
          <w:rFonts w:ascii="Times New Roman" w:hAnsi="Times New Roman"/>
          <w:sz w:val="28"/>
        </w:rPr>
        <w:t>ả</w:t>
      </w:r>
      <w:r>
        <w:rPr>
          <w:rFonts w:ascii="Times New Roman" w:hAnsi="Times New Roman"/>
          <w:sz w:val="28"/>
        </w:rPr>
        <w:t xml:space="preserve">o </w:t>
      </w:r>
      <w:r w:rsidRPr="001116D7">
        <w:rPr>
          <w:rFonts w:ascii="Times New Roman" w:hAnsi="Times New Roman"/>
          <w:sz w:val="28"/>
        </w:rPr>
        <w:t>đảm</w:t>
      </w:r>
      <w:r>
        <w:rPr>
          <w:rFonts w:ascii="Times New Roman" w:hAnsi="Times New Roman"/>
          <w:sz w:val="28"/>
        </w:rPr>
        <w:t xml:space="preserve"> c</w:t>
      </w:r>
      <w:r w:rsidRPr="001116D7">
        <w:rPr>
          <w:rFonts w:ascii="Times New Roman" w:hAnsi="Times New Roman"/>
          <w:sz w:val="28"/>
        </w:rPr>
        <w:t>ác</w:t>
      </w:r>
      <w:r>
        <w:rPr>
          <w:rFonts w:ascii="Times New Roman" w:hAnsi="Times New Roman"/>
          <w:sz w:val="28"/>
        </w:rPr>
        <w:t xml:space="preserve"> quy </w:t>
      </w:r>
      <w:r w:rsidRPr="001116D7">
        <w:rPr>
          <w:rFonts w:ascii="Times New Roman" w:hAnsi="Times New Roman"/>
          <w:sz w:val="28"/>
        </w:rPr>
        <w:t>định</w:t>
      </w:r>
      <w:r>
        <w:rPr>
          <w:rFonts w:ascii="Times New Roman" w:hAnsi="Times New Roman"/>
          <w:sz w:val="28"/>
        </w:rPr>
        <w:t xml:space="preserve"> v</w:t>
      </w:r>
      <w:r w:rsidRPr="001116D7">
        <w:rPr>
          <w:rFonts w:ascii="Times New Roman" w:hAnsi="Times New Roman"/>
          <w:sz w:val="28"/>
        </w:rPr>
        <w:t>ề</w:t>
      </w:r>
      <w:r>
        <w:rPr>
          <w:rFonts w:ascii="Times New Roman" w:hAnsi="Times New Roman"/>
          <w:sz w:val="28"/>
        </w:rPr>
        <w:t xml:space="preserve"> qu</w:t>
      </w:r>
      <w:r w:rsidRPr="001116D7">
        <w:rPr>
          <w:rFonts w:ascii="Times New Roman" w:hAnsi="Times New Roman"/>
          <w:sz w:val="28"/>
        </w:rPr>
        <w:t>ản</w:t>
      </w:r>
      <w:r>
        <w:rPr>
          <w:rFonts w:ascii="Times New Roman" w:hAnsi="Times New Roman"/>
          <w:sz w:val="28"/>
        </w:rPr>
        <w:t xml:space="preserve"> l</w:t>
      </w:r>
      <w:r w:rsidRPr="001116D7">
        <w:rPr>
          <w:rFonts w:ascii="Times New Roman" w:hAnsi="Times New Roman"/>
          <w:sz w:val="28"/>
        </w:rPr>
        <w:t>ý</w:t>
      </w:r>
      <w:r>
        <w:rPr>
          <w:rFonts w:ascii="Times New Roman" w:hAnsi="Times New Roman"/>
          <w:sz w:val="28"/>
        </w:rPr>
        <w:t>, s</w:t>
      </w:r>
      <w:r w:rsidRPr="001116D7">
        <w:rPr>
          <w:rFonts w:ascii="Times New Roman" w:hAnsi="Times New Roman"/>
          <w:sz w:val="28"/>
        </w:rPr>
        <w:t>ử</w:t>
      </w:r>
      <w:r>
        <w:rPr>
          <w:rFonts w:ascii="Times New Roman" w:hAnsi="Times New Roman"/>
          <w:sz w:val="28"/>
        </w:rPr>
        <w:t xml:space="preserve"> d</w:t>
      </w:r>
      <w:r w:rsidRPr="001116D7">
        <w:rPr>
          <w:rFonts w:ascii="Times New Roman" w:hAnsi="Times New Roman"/>
          <w:sz w:val="28"/>
        </w:rPr>
        <w:t>ụng</w:t>
      </w:r>
      <w:r>
        <w:rPr>
          <w:rFonts w:ascii="Times New Roman" w:hAnsi="Times New Roman"/>
          <w:sz w:val="28"/>
        </w:rPr>
        <w:t xml:space="preserve"> t</w:t>
      </w:r>
      <w:r w:rsidRPr="001116D7">
        <w:rPr>
          <w:rFonts w:ascii="Times New Roman" w:hAnsi="Times New Roman"/>
          <w:sz w:val="28"/>
        </w:rPr>
        <w:t>ài</w:t>
      </w:r>
      <w:r>
        <w:rPr>
          <w:rFonts w:ascii="Times New Roman" w:hAnsi="Times New Roman"/>
          <w:sz w:val="28"/>
        </w:rPr>
        <w:t xml:space="preserve"> ch</w:t>
      </w:r>
      <w:r w:rsidRPr="001116D7">
        <w:rPr>
          <w:rFonts w:ascii="Times New Roman" w:hAnsi="Times New Roman"/>
          <w:sz w:val="28"/>
        </w:rPr>
        <w:t>í</w:t>
      </w:r>
      <w:r>
        <w:rPr>
          <w:rFonts w:ascii="Times New Roman" w:hAnsi="Times New Roman"/>
          <w:sz w:val="28"/>
        </w:rPr>
        <w:t>nh t</w:t>
      </w:r>
      <w:r w:rsidRPr="001116D7">
        <w:rPr>
          <w:rFonts w:ascii="Times New Roman" w:hAnsi="Times New Roman"/>
          <w:sz w:val="28"/>
        </w:rPr>
        <w:t>ích</w:t>
      </w:r>
      <w:r>
        <w:rPr>
          <w:rFonts w:ascii="Times New Roman" w:hAnsi="Times New Roman"/>
          <w:sz w:val="28"/>
        </w:rPr>
        <w:t xml:space="preserve"> l</w:t>
      </w:r>
      <w:r w:rsidRPr="001116D7">
        <w:rPr>
          <w:rFonts w:ascii="Times New Roman" w:hAnsi="Times New Roman"/>
          <w:sz w:val="28"/>
        </w:rPr>
        <w:t>ũy</w:t>
      </w:r>
      <w:r>
        <w:rPr>
          <w:rFonts w:ascii="Times New Roman" w:hAnsi="Times New Roman"/>
          <w:sz w:val="28"/>
        </w:rPr>
        <w:t xml:space="preserve"> t</w:t>
      </w:r>
      <w:r w:rsidRPr="001116D7">
        <w:rPr>
          <w:rFonts w:ascii="Times New Roman" w:hAnsi="Times New Roman"/>
          <w:sz w:val="28"/>
        </w:rPr>
        <w:t>ại</w:t>
      </w:r>
      <w:r>
        <w:rPr>
          <w:rFonts w:ascii="Times New Roman" w:hAnsi="Times New Roman"/>
          <w:sz w:val="28"/>
        </w:rPr>
        <w:t xml:space="preserve"> Quy</w:t>
      </w:r>
      <w:r w:rsidRPr="001116D7">
        <w:rPr>
          <w:rFonts w:ascii="Times New Roman" w:hAnsi="Times New Roman"/>
          <w:sz w:val="28"/>
        </w:rPr>
        <w:t>ết</w:t>
      </w:r>
      <w:r>
        <w:rPr>
          <w:rFonts w:ascii="Times New Roman" w:hAnsi="Times New Roman"/>
          <w:sz w:val="28"/>
        </w:rPr>
        <w:t xml:space="preserve"> </w:t>
      </w:r>
      <w:r w:rsidRPr="001116D7">
        <w:rPr>
          <w:rFonts w:ascii="Times New Roman" w:hAnsi="Times New Roman"/>
          <w:sz w:val="28"/>
        </w:rPr>
        <w:t>định</w:t>
      </w:r>
      <w:r>
        <w:rPr>
          <w:rFonts w:ascii="Times New Roman" w:hAnsi="Times New Roman"/>
          <w:sz w:val="28"/>
        </w:rPr>
        <w:t xml:space="preserve"> s</w:t>
      </w:r>
      <w:r w:rsidRPr="001116D7">
        <w:rPr>
          <w:rFonts w:ascii="Times New Roman" w:hAnsi="Times New Roman"/>
          <w:sz w:val="28"/>
        </w:rPr>
        <w:t>ố</w:t>
      </w:r>
      <w:r>
        <w:rPr>
          <w:rFonts w:ascii="Times New Roman" w:hAnsi="Times New Roman"/>
          <w:sz w:val="28"/>
        </w:rPr>
        <w:t xml:space="preserve"> 1908/Q</w:t>
      </w:r>
      <w:r w:rsidRPr="001116D7">
        <w:rPr>
          <w:rFonts w:ascii="Times New Roman" w:hAnsi="Times New Roman"/>
          <w:sz w:val="28"/>
        </w:rPr>
        <w:t>Đ</w:t>
      </w:r>
      <w:r>
        <w:rPr>
          <w:rFonts w:ascii="Times New Roman" w:hAnsi="Times New Roman"/>
          <w:sz w:val="28"/>
        </w:rPr>
        <w:t>-TL</w:t>
      </w:r>
      <w:r w:rsidRPr="001116D7">
        <w:rPr>
          <w:rFonts w:ascii="Times New Roman" w:hAnsi="Times New Roman"/>
          <w:sz w:val="28"/>
        </w:rPr>
        <w:t>Đ</w:t>
      </w:r>
      <w:r>
        <w:rPr>
          <w:rFonts w:ascii="Times New Roman" w:hAnsi="Times New Roman"/>
          <w:sz w:val="28"/>
        </w:rPr>
        <w:t xml:space="preserve"> ng</w:t>
      </w:r>
      <w:r w:rsidRPr="001116D7">
        <w:rPr>
          <w:rFonts w:ascii="Times New Roman" w:hAnsi="Times New Roman"/>
          <w:sz w:val="28"/>
        </w:rPr>
        <w:t>ày</w:t>
      </w:r>
      <w:r>
        <w:rPr>
          <w:rFonts w:ascii="Times New Roman" w:hAnsi="Times New Roman"/>
          <w:sz w:val="28"/>
        </w:rPr>
        <w:t xml:space="preserve"> 19/12/2016 v</w:t>
      </w:r>
      <w:r w:rsidRPr="001116D7">
        <w:rPr>
          <w:rFonts w:ascii="Times New Roman" w:hAnsi="Times New Roman"/>
          <w:sz w:val="28"/>
        </w:rPr>
        <w:t>à</w:t>
      </w:r>
      <w:r>
        <w:rPr>
          <w:rFonts w:ascii="Times New Roman" w:hAnsi="Times New Roman"/>
          <w:sz w:val="28"/>
        </w:rPr>
        <w:t xml:space="preserve"> Quy</w:t>
      </w:r>
      <w:r w:rsidRPr="001116D7">
        <w:rPr>
          <w:rFonts w:ascii="Times New Roman" w:hAnsi="Times New Roman"/>
          <w:sz w:val="28"/>
        </w:rPr>
        <w:t>ết</w:t>
      </w:r>
      <w:r>
        <w:rPr>
          <w:rFonts w:ascii="Times New Roman" w:hAnsi="Times New Roman"/>
          <w:sz w:val="28"/>
        </w:rPr>
        <w:t xml:space="preserve"> </w:t>
      </w:r>
      <w:r w:rsidRPr="001116D7">
        <w:rPr>
          <w:rFonts w:ascii="Times New Roman" w:hAnsi="Times New Roman"/>
          <w:sz w:val="28"/>
        </w:rPr>
        <w:t>định</w:t>
      </w:r>
      <w:r>
        <w:rPr>
          <w:rFonts w:ascii="Times New Roman" w:hAnsi="Times New Roman"/>
          <w:sz w:val="28"/>
        </w:rPr>
        <w:t xml:space="preserve"> s</w:t>
      </w:r>
      <w:r w:rsidRPr="001116D7">
        <w:rPr>
          <w:rFonts w:ascii="Times New Roman" w:hAnsi="Times New Roman"/>
          <w:sz w:val="28"/>
        </w:rPr>
        <w:t>ố</w:t>
      </w:r>
      <w:r>
        <w:rPr>
          <w:rFonts w:ascii="Times New Roman" w:hAnsi="Times New Roman"/>
          <w:sz w:val="28"/>
        </w:rPr>
        <w:t xml:space="preserve"> 1912/Q</w:t>
      </w:r>
      <w:r w:rsidRPr="001116D7">
        <w:rPr>
          <w:rFonts w:ascii="Times New Roman" w:hAnsi="Times New Roman"/>
          <w:sz w:val="28"/>
        </w:rPr>
        <w:t>Đ</w:t>
      </w:r>
      <w:r>
        <w:rPr>
          <w:rFonts w:ascii="Times New Roman" w:hAnsi="Times New Roman"/>
          <w:sz w:val="28"/>
        </w:rPr>
        <w:t>-TL</w:t>
      </w:r>
      <w:r w:rsidRPr="001116D7">
        <w:rPr>
          <w:rFonts w:ascii="Times New Roman" w:hAnsi="Times New Roman"/>
          <w:sz w:val="28"/>
        </w:rPr>
        <w:t>Đ</w:t>
      </w:r>
      <w:r>
        <w:rPr>
          <w:rFonts w:ascii="Times New Roman" w:hAnsi="Times New Roman"/>
          <w:sz w:val="28"/>
        </w:rPr>
        <w:t xml:space="preserve"> ng</w:t>
      </w:r>
      <w:r w:rsidRPr="001116D7">
        <w:rPr>
          <w:rFonts w:ascii="Times New Roman" w:hAnsi="Times New Roman"/>
          <w:sz w:val="28"/>
        </w:rPr>
        <w:t>ày</w:t>
      </w:r>
      <w:r>
        <w:rPr>
          <w:rFonts w:ascii="Times New Roman" w:hAnsi="Times New Roman"/>
          <w:sz w:val="28"/>
        </w:rPr>
        <w:t xml:space="preserve"> 19/12/2016 c</w:t>
      </w:r>
      <w:r w:rsidRPr="001116D7">
        <w:rPr>
          <w:rFonts w:ascii="Times New Roman" w:hAnsi="Times New Roman"/>
          <w:sz w:val="28"/>
        </w:rPr>
        <w:t>ủa</w:t>
      </w:r>
      <w:r>
        <w:rPr>
          <w:rFonts w:ascii="Times New Roman" w:hAnsi="Times New Roman"/>
          <w:sz w:val="28"/>
        </w:rPr>
        <w:t xml:space="preserve"> </w:t>
      </w:r>
      <w:r w:rsidRPr="001116D7">
        <w:rPr>
          <w:rFonts w:ascii="Times New Roman" w:hAnsi="Times New Roman"/>
          <w:sz w:val="28"/>
        </w:rPr>
        <w:t>Đ</w:t>
      </w:r>
      <w:r>
        <w:rPr>
          <w:rFonts w:ascii="Times New Roman" w:hAnsi="Times New Roman"/>
          <w:sz w:val="28"/>
        </w:rPr>
        <w:t>o</w:t>
      </w:r>
      <w:r w:rsidRPr="001116D7">
        <w:rPr>
          <w:rFonts w:ascii="Times New Roman" w:hAnsi="Times New Roman"/>
          <w:sz w:val="28"/>
        </w:rPr>
        <w:t>àn</w:t>
      </w:r>
      <w:r>
        <w:rPr>
          <w:rFonts w:ascii="Times New Roman" w:hAnsi="Times New Roman"/>
          <w:sz w:val="28"/>
        </w:rPr>
        <w:t xml:space="preserve"> Ch</w:t>
      </w:r>
      <w:r w:rsidRPr="001116D7">
        <w:rPr>
          <w:rFonts w:ascii="Times New Roman" w:hAnsi="Times New Roman"/>
          <w:sz w:val="28"/>
        </w:rPr>
        <w:t>ủ</w:t>
      </w:r>
      <w:r>
        <w:rPr>
          <w:rFonts w:ascii="Times New Roman" w:hAnsi="Times New Roman"/>
          <w:sz w:val="28"/>
        </w:rPr>
        <w:t xml:space="preserve"> t</w:t>
      </w:r>
      <w:r w:rsidRPr="001116D7">
        <w:rPr>
          <w:rFonts w:ascii="Times New Roman" w:hAnsi="Times New Roman"/>
          <w:sz w:val="28"/>
        </w:rPr>
        <w:t>ịch</w:t>
      </w:r>
      <w:r>
        <w:rPr>
          <w:rFonts w:ascii="Times New Roman" w:hAnsi="Times New Roman"/>
          <w:sz w:val="28"/>
        </w:rPr>
        <w:t xml:space="preserve"> T</w:t>
      </w:r>
      <w:r w:rsidRPr="001116D7">
        <w:rPr>
          <w:rFonts w:ascii="Times New Roman" w:hAnsi="Times New Roman"/>
          <w:sz w:val="28"/>
        </w:rPr>
        <w:t>ổ</w:t>
      </w:r>
      <w:r>
        <w:rPr>
          <w:rFonts w:ascii="Times New Roman" w:hAnsi="Times New Roman"/>
          <w:sz w:val="28"/>
        </w:rPr>
        <w:t>ng Li</w:t>
      </w:r>
      <w:r w:rsidRPr="001116D7">
        <w:rPr>
          <w:rFonts w:ascii="Times New Roman" w:hAnsi="Times New Roman"/>
          <w:sz w:val="28"/>
        </w:rPr>
        <w:t>ê</w:t>
      </w:r>
      <w:r>
        <w:rPr>
          <w:rFonts w:ascii="Times New Roman" w:hAnsi="Times New Roman"/>
          <w:sz w:val="28"/>
        </w:rPr>
        <w:t xml:space="preserve">n </w:t>
      </w:r>
      <w:r w:rsidRPr="001116D7">
        <w:rPr>
          <w:rFonts w:ascii="Times New Roman" w:hAnsi="Times New Roman"/>
          <w:sz w:val="28"/>
        </w:rPr>
        <w:t>đ</w:t>
      </w:r>
      <w:r>
        <w:rPr>
          <w:rFonts w:ascii="Times New Roman" w:hAnsi="Times New Roman"/>
          <w:sz w:val="28"/>
        </w:rPr>
        <w:t>o</w:t>
      </w:r>
      <w:r w:rsidRPr="001116D7">
        <w:rPr>
          <w:rFonts w:ascii="Times New Roman" w:hAnsi="Times New Roman"/>
          <w:sz w:val="28"/>
        </w:rPr>
        <w:t>àn</w:t>
      </w:r>
      <w:r>
        <w:rPr>
          <w:rFonts w:ascii="Times New Roman" w:hAnsi="Times New Roman"/>
          <w:sz w:val="28"/>
        </w:rPr>
        <w:t xml:space="preserve"> Lao đ</w:t>
      </w:r>
      <w:r w:rsidRPr="001116D7">
        <w:rPr>
          <w:rFonts w:ascii="Times New Roman" w:hAnsi="Times New Roman"/>
          <w:sz w:val="28"/>
        </w:rPr>
        <w:t>ộng</w:t>
      </w:r>
      <w:r>
        <w:rPr>
          <w:rFonts w:ascii="Times New Roman" w:hAnsi="Times New Roman"/>
          <w:sz w:val="28"/>
        </w:rPr>
        <w:t xml:space="preserve"> Vi</w:t>
      </w:r>
      <w:r w:rsidRPr="001116D7">
        <w:rPr>
          <w:rFonts w:ascii="Times New Roman" w:hAnsi="Times New Roman"/>
          <w:sz w:val="28"/>
        </w:rPr>
        <w:t>ệt</w:t>
      </w:r>
      <w:r>
        <w:rPr>
          <w:rFonts w:ascii="Times New Roman" w:hAnsi="Times New Roman"/>
          <w:sz w:val="28"/>
        </w:rPr>
        <w:t xml:space="preserve"> Nam. </w:t>
      </w:r>
    </w:p>
    <w:p w:rsidR="00581DCC" w:rsidRDefault="000D3864" w:rsidP="00D634AC">
      <w:pPr>
        <w:spacing w:before="120" w:after="80" w:line="320" w:lineRule="atLeast"/>
        <w:ind w:firstLine="567"/>
        <w:jc w:val="both"/>
        <w:rPr>
          <w:rFonts w:ascii="Times New Roman" w:hAnsi="Times New Roman"/>
          <w:sz w:val="28"/>
        </w:rPr>
      </w:pPr>
      <w:r>
        <w:rPr>
          <w:rFonts w:ascii="Times New Roman" w:hAnsi="Times New Roman"/>
          <w:b/>
          <w:bCs/>
          <w:sz w:val="28"/>
        </w:rPr>
        <w:t>3.</w:t>
      </w:r>
      <w:r w:rsidR="00581DCC" w:rsidRPr="00581DCC">
        <w:rPr>
          <w:rFonts w:ascii="Times New Roman" w:hAnsi="Times New Roman"/>
          <w:b/>
          <w:bCs/>
          <w:sz w:val="28"/>
        </w:rPr>
        <w:t>Về phân phối:</w:t>
      </w:r>
      <w:r>
        <w:rPr>
          <w:rFonts w:ascii="Times New Roman" w:hAnsi="Times New Roman"/>
          <w:b/>
          <w:bCs/>
          <w:sz w:val="28"/>
        </w:rPr>
        <w:t xml:space="preserve"> </w:t>
      </w:r>
      <w:r>
        <w:rPr>
          <w:rFonts w:ascii="Times New Roman" w:hAnsi="Times New Roman"/>
          <w:sz w:val="28"/>
        </w:rPr>
        <w:t>Th</w:t>
      </w:r>
      <w:r w:rsidRPr="000D3864">
        <w:rPr>
          <w:rFonts w:ascii="Times New Roman" w:hAnsi="Times New Roman"/>
          <w:sz w:val="28"/>
        </w:rPr>
        <w:t>ực</w:t>
      </w:r>
      <w:r>
        <w:rPr>
          <w:rFonts w:ascii="Times New Roman" w:hAnsi="Times New Roman"/>
          <w:sz w:val="28"/>
        </w:rPr>
        <w:t xml:space="preserve"> hi</w:t>
      </w:r>
      <w:r w:rsidRPr="000D3864">
        <w:rPr>
          <w:rFonts w:ascii="Times New Roman" w:hAnsi="Times New Roman"/>
          <w:sz w:val="28"/>
        </w:rPr>
        <w:t>ện</w:t>
      </w:r>
      <w:r>
        <w:rPr>
          <w:rFonts w:ascii="Times New Roman" w:hAnsi="Times New Roman"/>
          <w:sz w:val="28"/>
        </w:rPr>
        <w:t xml:space="preserve"> theo Ngh</w:t>
      </w:r>
      <w:r w:rsidRPr="000D3864">
        <w:rPr>
          <w:rFonts w:ascii="Times New Roman" w:hAnsi="Times New Roman"/>
          <w:sz w:val="28"/>
        </w:rPr>
        <w:t>ị</w:t>
      </w:r>
      <w:r>
        <w:rPr>
          <w:rFonts w:ascii="Times New Roman" w:hAnsi="Times New Roman"/>
          <w:sz w:val="28"/>
        </w:rPr>
        <w:t xml:space="preserve"> quy</w:t>
      </w:r>
      <w:r w:rsidRPr="000D3864">
        <w:rPr>
          <w:rFonts w:ascii="Times New Roman" w:hAnsi="Times New Roman"/>
          <w:sz w:val="28"/>
        </w:rPr>
        <w:t>ế</w:t>
      </w:r>
      <w:r>
        <w:rPr>
          <w:rFonts w:ascii="Times New Roman" w:hAnsi="Times New Roman"/>
          <w:sz w:val="28"/>
        </w:rPr>
        <w:t>t s</w:t>
      </w:r>
      <w:r w:rsidRPr="000D3864">
        <w:rPr>
          <w:rFonts w:ascii="Times New Roman" w:hAnsi="Times New Roman"/>
          <w:sz w:val="28"/>
        </w:rPr>
        <w:t>ố</w:t>
      </w:r>
      <w:r>
        <w:rPr>
          <w:rFonts w:ascii="Times New Roman" w:hAnsi="Times New Roman"/>
          <w:sz w:val="28"/>
        </w:rPr>
        <w:t xml:space="preserve"> 07b/NQ-TL</w:t>
      </w:r>
      <w:r w:rsidRPr="000D3864">
        <w:rPr>
          <w:rFonts w:ascii="Times New Roman" w:hAnsi="Times New Roman"/>
          <w:sz w:val="28"/>
        </w:rPr>
        <w:t>Đ</w:t>
      </w:r>
      <w:r>
        <w:rPr>
          <w:rFonts w:ascii="Times New Roman" w:hAnsi="Times New Roman"/>
          <w:sz w:val="28"/>
        </w:rPr>
        <w:t xml:space="preserve"> ng</w:t>
      </w:r>
      <w:r w:rsidRPr="000D3864">
        <w:rPr>
          <w:rFonts w:ascii="Times New Roman" w:hAnsi="Times New Roman"/>
          <w:sz w:val="28"/>
        </w:rPr>
        <w:t>ày</w:t>
      </w:r>
      <w:r>
        <w:rPr>
          <w:rFonts w:ascii="Times New Roman" w:hAnsi="Times New Roman"/>
          <w:sz w:val="28"/>
        </w:rPr>
        <w:t xml:space="preserve"> 21/6/2016 c</w:t>
      </w:r>
      <w:r w:rsidRPr="000D3864">
        <w:rPr>
          <w:rFonts w:ascii="Times New Roman" w:hAnsi="Times New Roman"/>
          <w:sz w:val="28"/>
        </w:rPr>
        <w:t>ủa</w:t>
      </w:r>
      <w:r>
        <w:rPr>
          <w:rFonts w:ascii="Times New Roman" w:hAnsi="Times New Roman"/>
          <w:sz w:val="28"/>
        </w:rPr>
        <w:t xml:space="preserve"> Ban Ch</w:t>
      </w:r>
      <w:r w:rsidRPr="000D3864">
        <w:rPr>
          <w:rFonts w:ascii="Times New Roman" w:hAnsi="Times New Roman"/>
          <w:sz w:val="28"/>
        </w:rPr>
        <w:t>ấp</w:t>
      </w:r>
      <w:r>
        <w:rPr>
          <w:rFonts w:ascii="Times New Roman" w:hAnsi="Times New Roman"/>
          <w:sz w:val="28"/>
        </w:rPr>
        <w:t xml:space="preserve"> h</w:t>
      </w:r>
      <w:r w:rsidRPr="000D3864">
        <w:rPr>
          <w:rFonts w:ascii="Times New Roman" w:hAnsi="Times New Roman"/>
          <w:sz w:val="28"/>
        </w:rPr>
        <w:t>à</w:t>
      </w:r>
      <w:r>
        <w:rPr>
          <w:rFonts w:ascii="Times New Roman" w:hAnsi="Times New Roman"/>
          <w:sz w:val="28"/>
        </w:rPr>
        <w:t>nh T</w:t>
      </w:r>
      <w:r w:rsidRPr="000D3864">
        <w:rPr>
          <w:rFonts w:ascii="Times New Roman" w:hAnsi="Times New Roman"/>
          <w:sz w:val="28"/>
        </w:rPr>
        <w:t>ổ</w:t>
      </w:r>
      <w:r>
        <w:rPr>
          <w:rFonts w:ascii="Times New Roman" w:hAnsi="Times New Roman"/>
          <w:sz w:val="28"/>
        </w:rPr>
        <w:t>ng Li</w:t>
      </w:r>
      <w:r w:rsidRPr="000D3864">
        <w:rPr>
          <w:rFonts w:ascii="Times New Roman" w:hAnsi="Times New Roman"/>
          <w:sz w:val="28"/>
        </w:rPr>
        <w:t>ê</w:t>
      </w:r>
      <w:r>
        <w:rPr>
          <w:rFonts w:ascii="Times New Roman" w:hAnsi="Times New Roman"/>
          <w:sz w:val="28"/>
        </w:rPr>
        <w:t xml:space="preserve">n </w:t>
      </w:r>
      <w:r w:rsidRPr="000D3864">
        <w:rPr>
          <w:rFonts w:ascii="Times New Roman" w:hAnsi="Times New Roman"/>
          <w:sz w:val="28"/>
        </w:rPr>
        <w:t>đ</w:t>
      </w:r>
      <w:r>
        <w:rPr>
          <w:rFonts w:ascii="Times New Roman" w:hAnsi="Times New Roman"/>
          <w:sz w:val="28"/>
        </w:rPr>
        <w:t>o</w:t>
      </w:r>
      <w:r w:rsidRPr="000D3864">
        <w:rPr>
          <w:rFonts w:ascii="Times New Roman" w:hAnsi="Times New Roman"/>
          <w:sz w:val="28"/>
        </w:rPr>
        <w:t>àn</w:t>
      </w:r>
      <w:r>
        <w:rPr>
          <w:rFonts w:ascii="Times New Roman" w:hAnsi="Times New Roman"/>
          <w:sz w:val="28"/>
        </w:rPr>
        <w:t xml:space="preserve"> Lao đ</w:t>
      </w:r>
      <w:r w:rsidRPr="000D3864">
        <w:rPr>
          <w:rFonts w:ascii="Times New Roman" w:hAnsi="Times New Roman"/>
          <w:sz w:val="28"/>
        </w:rPr>
        <w:t>ộng</w:t>
      </w:r>
      <w:r>
        <w:rPr>
          <w:rFonts w:ascii="Times New Roman" w:hAnsi="Times New Roman"/>
          <w:sz w:val="28"/>
        </w:rPr>
        <w:t xml:space="preserve"> Vi</w:t>
      </w:r>
      <w:r w:rsidRPr="000D3864">
        <w:rPr>
          <w:rFonts w:ascii="Times New Roman" w:hAnsi="Times New Roman"/>
          <w:sz w:val="28"/>
        </w:rPr>
        <w:t>ệt</w:t>
      </w:r>
      <w:r>
        <w:rPr>
          <w:rFonts w:ascii="Times New Roman" w:hAnsi="Times New Roman"/>
          <w:sz w:val="28"/>
        </w:rPr>
        <w:t xml:space="preserve"> Nam; Quy</w:t>
      </w:r>
      <w:r w:rsidRPr="000D3864">
        <w:rPr>
          <w:rFonts w:ascii="Times New Roman" w:hAnsi="Times New Roman"/>
          <w:sz w:val="28"/>
        </w:rPr>
        <w:t>ết</w:t>
      </w:r>
      <w:r>
        <w:rPr>
          <w:rFonts w:ascii="Times New Roman" w:hAnsi="Times New Roman"/>
          <w:sz w:val="28"/>
        </w:rPr>
        <w:t xml:space="preserve"> </w:t>
      </w:r>
      <w:r w:rsidRPr="000D3864">
        <w:rPr>
          <w:rFonts w:ascii="Times New Roman" w:hAnsi="Times New Roman"/>
          <w:sz w:val="28"/>
        </w:rPr>
        <w:t>định</w:t>
      </w:r>
      <w:r>
        <w:rPr>
          <w:rFonts w:ascii="Times New Roman" w:hAnsi="Times New Roman"/>
          <w:sz w:val="28"/>
        </w:rPr>
        <w:t xml:space="preserve"> s</w:t>
      </w:r>
      <w:r w:rsidRPr="000D3864">
        <w:rPr>
          <w:rFonts w:ascii="Times New Roman" w:hAnsi="Times New Roman"/>
          <w:sz w:val="28"/>
        </w:rPr>
        <w:t>ố</w:t>
      </w:r>
      <w:r>
        <w:rPr>
          <w:rFonts w:ascii="Times New Roman" w:hAnsi="Times New Roman"/>
          <w:sz w:val="28"/>
        </w:rPr>
        <w:t xml:space="preserve"> 1908/Q</w:t>
      </w:r>
      <w:r w:rsidRPr="000D3864">
        <w:rPr>
          <w:rFonts w:ascii="Times New Roman" w:hAnsi="Times New Roman"/>
          <w:sz w:val="28"/>
        </w:rPr>
        <w:t>Đ</w:t>
      </w:r>
      <w:r>
        <w:rPr>
          <w:rFonts w:ascii="Times New Roman" w:hAnsi="Times New Roman"/>
          <w:sz w:val="28"/>
        </w:rPr>
        <w:t>-TL</w:t>
      </w:r>
      <w:r w:rsidRPr="000D3864">
        <w:rPr>
          <w:rFonts w:ascii="Times New Roman" w:hAnsi="Times New Roman"/>
          <w:sz w:val="28"/>
        </w:rPr>
        <w:t>Đ</w:t>
      </w:r>
      <w:r>
        <w:rPr>
          <w:rFonts w:ascii="Times New Roman" w:hAnsi="Times New Roman"/>
          <w:sz w:val="28"/>
        </w:rPr>
        <w:t xml:space="preserve"> ng</w:t>
      </w:r>
      <w:r w:rsidRPr="000D3864">
        <w:rPr>
          <w:rFonts w:ascii="Times New Roman" w:hAnsi="Times New Roman"/>
          <w:sz w:val="28"/>
        </w:rPr>
        <w:t>ày</w:t>
      </w:r>
      <w:r>
        <w:rPr>
          <w:rFonts w:ascii="Times New Roman" w:hAnsi="Times New Roman"/>
          <w:sz w:val="28"/>
        </w:rPr>
        <w:t xml:space="preserve"> 19/12/ 2016 c</w:t>
      </w:r>
      <w:r w:rsidRPr="000D3864">
        <w:rPr>
          <w:rFonts w:ascii="Times New Roman" w:hAnsi="Times New Roman"/>
          <w:sz w:val="28"/>
        </w:rPr>
        <w:t>ủa</w:t>
      </w:r>
      <w:r>
        <w:rPr>
          <w:rFonts w:ascii="Times New Roman" w:hAnsi="Times New Roman"/>
          <w:sz w:val="28"/>
        </w:rPr>
        <w:t xml:space="preserve"> </w:t>
      </w:r>
      <w:r w:rsidRPr="000D3864">
        <w:rPr>
          <w:rFonts w:ascii="Times New Roman" w:hAnsi="Times New Roman"/>
          <w:sz w:val="28"/>
        </w:rPr>
        <w:t>Đ</w:t>
      </w:r>
      <w:r>
        <w:rPr>
          <w:rFonts w:ascii="Times New Roman" w:hAnsi="Times New Roman"/>
          <w:sz w:val="28"/>
        </w:rPr>
        <w:t>o</w:t>
      </w:r>
      <w:r w:rsidRPr="000D3864">
        <w:rPr>
          <w:rFonts w:ascii="Times New Roman" w:hAnsi="Times New Roman"/>
          <w:sz w:val="28"/>
        </w:rPr>
        <w:t>àn</w:t>
      </w:r>
      <w:r>
        <w:rPr>
          <w:rFonts w:ascii="Times New Roman" w:hAnsi="Times New Roman"/>
          <w:sz w:val="28"/>
        </w:rPr>
        <w:t xml:space="preserve"> Ch</w:t>
      </w:r>
      <w:r w:rsidRPr="000D3864">
        <w:rPr>
          <w:rFonts w:ascii="Times New Roman" w:hAnsi="Times New Roman"/>
          <w:sz w:val="28"/>
        </w:rPr>
        <w:t>ủ</w:t>
      </w:r>
      <w:r>
        <w:rPr>
          <w:rFonts w:ascii="Times New Roman" w:hAnsi="Times New Roman"/>
          <w:sz w:val="28"/>
        </w:rPr>
        <w:t xml:space="preserve"> t</w:t>
      </w:r>
      <w:r w:rsidRPr="000D3864">
        <w:rPr>
          <w:rFonts w:ascii="Times New Roman" w:hAnsi="Times New Roman"/>
          <w:sz w:val="28"/>
        </w:rPr>
        <w:t>ịch</w:t>
      </w:r>
      <w:r>
        <w:rPr>
          <w:rFonts w:ascii="Times New Roman" w:hAnsi="Times New Roman"/>
          <w:sz w:val="28"/>
        </w:rPr>
        <w:t xml:space="preserve"> T</w:t>
      </w:r>
      <w:r w:rsidRPr="000D3864">
        <w:rPr>
          <w:rFonts w:ascii="Times New Roman" w:hAnsi="Times New Roman"/>
          <w:sz w:val="28"/>
        </w:rPr>
        <w:t>ổ</w:t>
      </w:r>
      <w:r>
        <w:rPr>
          <w:rFonts w:ascii="Times New Roman" w:hAnsi="Times New Roman"/>
          <w:sz w:val="28"/>
        </w:rPr>
        <w:t>ng Li</w:t>
      </w:r>
      <w:r w:rsidRPr="000D3864">
        <w:rPr>
          <w:rFonts w:ascii="Times New Roman" w:hAnsi="Times New Roman"/>
          <w:sz w:val="28"/>
        </w:rPr>
        <w:t>ê</w:t>
      </w:r>
      <w:r>
        <w:rPr>
          <w:rFonts w:ascii="Times New Roman" w:hAnsi="Times New Roman"/>
          <w:sz w:val="28"/>
        </w:rPr>
        <w:t xml:space="preserve">n </w:t>
      </w:r>
      <w:r w:rsidRPr="000D3864">
        <w:rPr>
          <w:rFonts w:ascii="Times New Roman" w:hAnsi="Times New Roman"/>
          <w:sz w:val="28"/>
        </w:rPr>
        <w:t>đ</w:t>
      </w:r>
      <w:r>
        <w:rPr>
          <w:rFonts w:ascii="Times New Roman" w:hAnsi="Times New Roman"/>
          <w:sz w:val="28"/>
        </w:rPr>
        <w:t>o</w:t>
      </w:r>
      <w:r w:rsidRPr="000D3864">
        <w:rPr>
          <w:rFonts w:ascii="Times New Roman" w:hAnsi="Times New Roman"/>
          <w:sz w:val="28"/>
        </w:rPr>
        <w:t>àn</w:t>
      </w:r>
      <w:r>
        <w:rPr>
          <w:rFonts w:ascii="Times New Roman" w:hAnsi="Times New Roman"/>
          <w:sz w:val="28"/>
        </w:rPr>
        <w:t xml:space="preserve"> Lao đ</w:t>
      </w:r>
      <w:r w:rsidRPr="000D3864">
        <w:rPr>
          <w:rFonts w:ascii="Times New Roman" w:hAnsi="Times New Roman"/>
          <w:sz w:val="28"/>
        </w:rPr>
        <w:t>ộng</w:t>
      </w:r>
      <w:r>
        <w:rPr>
          <w:rFonts w:ascii="Times New Roman" w:hAnsi="Times New Roman"/>
          <w:sz w:val="28"/>
        </w:rPr>
        <w:t xml:space="preserve"> Vi</w:t>
      </w:r>
      <w:r w:rsidRPr="000D3864">
        <w:rPr>
          <w:rFonts w:ascii="Times New Roman" w:hAnsi="Times New Roman"/>
          <w:sz w:val="28"/>
        </w:rPr>
        <w:t>ệt</w:t>
      </w:r>
      <w:r>
        <w:rPr>
          <w:rFonts w:ascii="Times New Roman" w:hAnsi="Times New Roman"/>
          <w:sz w:val="28"/>
        </w:rPr>
        <w:t xml:space="preserve"> Nam; </w:t>
      </w:r>
      <w:r w:rsidR="00581DCC" w:rsidRPr="00581DCC">
        <w:rPr>
          <w:rFonts w:ascii="Times New Roman" w:hAnsi="Times New Roman"/>
          <w:sz w:val="28"/>
        </w:rPr>
        <w:t>quyết định số 214/QĐ-CĐVC ngày 23/9/2013 của Công đoàn Viên chức Việt Nam về việc ban hành Quy định phân cấp thu và phân phối nguồ</w:t>
      </w:r>
      <w:r>
        <w:rPr>
          <w:rFonts w:ascii="Times New Roman" w:hAnsi="Times New Roman"/>
          <w:sz w:val="28"/>
        </w:rPr>
        <w:t>n thu tài chính công đoàn; C</w:t>
      </w:r>
      <w:r w:rsidRPr="000D3864">
        <w:rPr>
          <w:rFonts w:ascii="Times New Roman" w:hAnsi="Times New Roman"/>
          <w:sz w:val="28"/>
        </w:rPr>
        <w:t>ô</w:t>
      </w:r>
      <w:r>
        <w:rPr>
          <w:rFonts w:ascii="Times New Roman" w:hAnsi="Times New Roman"/>
          <w:sz w:val="28"/>
        </w:rPr>
        <w:t>ng v</w:t>
      </w:r>
      <w:r w:rsidRPr="000D3864">
        <w:rPr>
          <w:rFonts w:ascii="Times New Roman" w:hAnsi="Times New Roman"/>
          <w:sz w:val="28"/>
        </w:rPr>
        <w:t>ă</w:t>
      </w:r>
      <w:r>
        <w:rPr>
          <w:rFonts w:ascii="Times New Roman" w:hAnsi="Times New Roman"/>
          <w:sz w:val="28"/>
        </w:rPr>
        <w:t>n s</w:t>
      </w:r>
      <w:r w:rsidRPr="000D3864">
        <w:rPr>
          <w:rFonts w:ascii="Times New Roman" w:hAnsi="Times New Roman"/>
          <w:sz w:val="28"/>
        </w:rPr>
        <w:t>ố</w:t>
      </w:r>
      <w:r>
        <w:rPr>
          <w:rFonts w:ascii="Times New Roman" w:hAnsi="Times New Roman"/>
          <w:sz w:val="28"/>
        </w:rPr>
        <w:t xml:space="preserve"> 53/C</w:t>
      </w:r>
      <w:r w:rsidRPr="000D3864">
        <w:rPr>
          <w:rFonts w:ascii="Times New Roman" w:hAnsi="Times New Roman"/>
          <w:sz w:val="28"/>
        </w:rPr>
        <w:t>Đ</w:t>
      </w:r>
      <w:r>
        <w:rPr>
          <w:rFonts w:ascii="Times New Roman" w:hAnsi="Times New Roman"/>
          <w:sz w:val="28"/>
        </w:rPr>
        <w:t>VC ng</w:t>
      </w:r>
      <w:r w:rsidRPr="000D3864">
        <w:rPr>
          <w:rFonts w:ascii="Times New Roman" w:hAnsi="Times New Roman"/>
          <w:sz w:val="28"/>
        </w:rPr>
        <w:t>ày</w:t>
      </w:r>
      <w:r>
        <w:rPr>
          <w:rFonts w:ascii="Times New Roman" w:hAnsi="Times New Roman"/>
          <w:sz w:val="28"/>
        </w:rPr>
        <w:t xml:space="preserve"> 8/3/2017 c</w:t>
      </w:r>
      <w:r w:rsidRPr="000D3864">
        <w:rPr>
          <w:rFonts w:ascii="Times New Roman" w:hAnsi="Times New Roman"/>
          <w:sz w:val="28"/>
        </w:rPr>
        <w:t>ủa</w:t>
      </w:r>
      <w:r>
        <w:rPr>
          <w:rFonts w:ascii="Times New Roman" w:hAnsi="Times New Roman"/>
          <w:sz w:val="28"/>
        </w:rPr>
        <w:t xml:space="preserve"> Ban Thư</w:t>
      </w:r>
      <w:r w:rsidRPr="000D3864">
        <w:rPr>
          <w:rFonts w:ascii="Times New Roman" w:hAnsi="Times New Roman"/>
          <w:sz w:val="28"/>
        </w:rPr>
        <w:t>ờ</w:t>
      </w:r>
      <w:r>
        <w:rPr>
          <w:rFonts w:ascii="Times New Roman" w:hAnsi="Times New Roman"/>
          <w:sz w:val="28"/>
        </w:rPr>
        <w:t>ng v</w:t>
      </w:r>
      <w:r w:rsidRPr="000D3864">
        <w:rPr>
          <w:rFonts w:ascii="Times New Roman" w:hAnsi="Times New Roman"/>
          <w:sz w:val="28"/>
        </w:rPr>
        <w:t>ụ</w:t>
      </w:r>
      <w:r>
        <w:rPr>
          <w:rFonts w:ascii="Times New Roman" w:hAnsi="Times New Roman"/>
          <w:sz w:val="28"/>
        </w:rPr>
        <w:t xml:space="preserve"> C</w:t>
      </w:r>
      <w:r w:rsidRPr="000D3864">
        <w:rPr>
          <w:rFonts w:ascii="Times New Roman" w:hAnsi="Times New Roman"/>
          <w:sz w:val="28"/>
        </w:rPr>
        <w:t>ô</w:t>
      </w:r>
      <w:r>
        <w:rPr>
          <w:rFonts w:ascii="Times New Roman" w:hAnsi="Times New Roman"/>
          <w:sz w:val="28"/>
        </w:rPr>
        <w:t xml:space="preserve">ng </w:t>
      </w:r>
      <w:r w:rsidRPr="000D3864">
        <w:rPr>
          <w:rFonts w:ascii="Times New Roman" w:hAnsi="Times New Roman"/>
          <w:sz w:val="28"/>
        </w:rPr>
        <w:t>đ</w:t>
      </w:r>
      <w:r>
        <w:rPr>
          <w:rFonts w:ascii="Times New Roman" w:hAnsi="Times New Roman"/>
          <w:sz w:val="28"/>
        </w:rPr>
        <w:t>o</w:t>
      </w:r>
      <w:r w:rsidRPr="000D3864">
        <w:rPr>
          <w:rFonts w:ascii="Times New Roman" w:hAnsi="Times New Roman"/>
          <w:sz w:val="28"/>
        </w:rPr>
        <w:t>àn</w:t>
      </w:r>
      <w:r>
        <w:rPr>
          <w:rFonts w:ascii="Times New Roman" w:hAnsi="Times New Roman"/>
          <w:sz w:val="28"/>
        </w:rPr>
        <w:t xml:space="preserve"> Vi</w:t>
      </w:r>
      <w:r w:rsidRPr="000D3864">
        <w:rPr>
          <w:rFonts w:ascii="Times New Roman" w:hAnsi="Times New Roman"/>
          <w:sz w:val="28"/>
        </w:rPr>
        <w:t>ê</w:t>
      </w:r>
      <w:r>
        <w:rPr>
          <w:rFonts w:ascii="Times New Roman" w:hAnsi="Times New Roman"/>
          <w:sz w:val="28"/>
        </w:rPr>
        <w:t>n ch</w:t>
      </w:r>
      <w:r w:rsidRPr="000D3864">
        <w:rPr>
          <w:rFonts w:ascii="Times New Roman" w:hAnsi="Times New Roman"/>
          <w:sz w:val="28"/>
        </w:rPr>
        <w:t>ức</w:t>
      </w:r>
      <w:r>
        <w:rPr>
          <w:rFonts w:ascii="Times New Roman" w:hAnsi="Times New Roman"/>
          <w:sz w:val="28"/>
        </w:rPr>
        <w:t xml:space="preserve"> Vi</w:t>
      </w:r>
      <w:r w:rsidRPr="000D3864">
        <w:rPr>
          <w:rFonts w:ascii="Times New Roman" w:hAnsi="Times New Roman"/>
          <w:sz w:val="28"/>
        </w:rPr>
        <w:t>ệ</w:t>
      </w:r>
      <w:r>
        <w:rPr>
          <w:rFonts w:ascii="Times New Roman" w:hAnsi="Times New Roman"/>
          <w:sz w:val="28"/>
        </w:rPr>
        <w:t>t Nam.</w:t>
      </w:r>
    </w:p>
    <w:p w:rsidR="00CC4AE9" w:rsidRDefault="0086083B" w:rsidP="00D634AC">
      <w:pPr>
        <w:spacing w:before="120" w:after="80" w:line="320" w:lineRule="atLeast"/>
        <w:ind w:firstLine="567"/>
        <w:jc w:val="both"/>
        <w:rPr>
          <w:rFonts w:ascii="Times New Roman" w:hAnsi="Times New Roman"/>
          <w:sz w:val="28"/>
        </w:rPr>
      </w:pPr>
      <w:r>
        <w:rPr>
          <w:rFonts w:ascii="Times New Roman" w:hAnsi="Times New Roman"/>
          <w:sz w:val="28"/>
        </w:rPr>
        <w:t>N</w:t>
      </w:r>
      <w:r w:rsidRPr="0086083B">
        <w:rPr>
          <w:rFonts w:ascii="Times New Roman" w:hAnsi="Times New Roman"/>
          <w:sz w:val="28"/>
        </w:rPr>
        <w:t>ă</w:t>
      </w:r>
      <w:r>
        <w:rPr>
          <w:rFonts w:ascii="Times New Roman" w:hAnsi="Times New Roman"/>
          <w:sz w:val="28"/>
        </w:rPr>
        <w:t>m 2018, Kinh ph</w:t>
      </w:r>
      <w:r w:rsidRPr="0086083B">
        <w:rPr>
          <w:rFonts w:ascii="Times New Roman" w:hAnsi="Times New Roman"/>
          <w:sz w:val="28"/>
        </w:rPr>
        <w:t>í</w:t>
      </w:r>
      <w:r>
        <w:rPr>
          <w:rFonts w:ascii="Times New Roman" w:hAnsi="Times New Roman"/>
          <w:sz w:val="28"/>
        </w:rPr>
        <w:t xml:space="preserve"> c</w:t>
      </w:r>
      <w:r w:rsidRPr="0086083B">
        <w:rPr>
          <w:rFonts w:ascii="Times New Roman" w:hAnsi="Times New Roman"/>
          <w:sz w:val="28"/>
        </w:rPr>
        <w:t>ô</w:t>
      </w:r>
      <w:r>
        <w:rPr>
          <w:rFonts w:ascii="Times New Roman" w:hAnsi="Times New Roman"/>
          <w:sz w:val="28"/>
        </w:rPr>
        <w:t xml:space="preserve">ng </w:t>
      </w:r>
      <w:r w:rsidRPr="0086083B">
        <w:rPr>
          <w:rFonts w:ascii="Times New Roman" w:hAnsi="Times New Roman"/>
          <w:sz w:val="28"/>
        </w:rPr>
        <w:t>đ</w:t>
      </w:r>
      <w:r>
        <w:rPr>
          <w:rFonts w:ascii="Times New Roman" w:hAnsi="Times New Roman"/>
          <w:sz w:val="28"/>
        </w:rPr>
        <w:t>o</w:t>
      </w:r>
      <w:r w:rsidRPr="0086083B">
        <w:rPr>
          <w:rFonts w:ascii="Times New Roman" w:hAnsi="Times New Roman"/>
          <w:sz w:val="28"/>
        </w:rPr>
        <w:t>àn</w:t>
      </w:r>
      <w:r>
        <w:rPr>
          <w:rFonts w:ascii="Times New Roman" w:hAnsi="Times New Roman"/>
          <w:sz w:val="28"/>
        </w:rPr>
        <w:t xml:space="preserve"> 2% ph</w:t>
      </w:r>
      <w:r w:rsidRPr="0086083B">
        <w:rPr>
          <w:rFonts w:ascii="Times New Roman" w:hAnsi="Times New Roman"/>
          <w:sz w:val="28"/>
        </w:rPr>
        <w:t>â</w:t>
      </w:r>
      <w:r>
        <w:rPr>
          <w:rFonts w:ascii="Times New Roman" w:hAnsi="Times New Roman"/>
          <w:sz w:val="28"/>
        </w:rPr>
        <w:t>n ph</w:t>
      </w:r>
      <w:r w:rsidRPr="0086083B">
        <w:rPr>
          <w:rFonts w:ascii="Times New Roman" w:hAnsi="Times New Roman"/>
          <w:sz w:val="28"/>
        </w:rPr>
        <w:t>ối</w:t>
      </w:r>
      <w:r>
        <w:rPr>
          <w:rFonts w:ascii="Times New Roman" w:hAnsi="Times New Roman"/>
          <w:sz w:val="28"/>
        </w:rPr>
        <w:t xml:space="preserve"> cho c</w:t>
      </w:r>
      <w:r w:rsidRPr="0086083B">
        <w:rPr>
          <w:rFonts w:ascii="Times New Roman" w:hAnsi="Times New Roman"/>
          <w:sz w:val="28"/>
        </w:rPr>
        <w:t>ô</w:t>
      </w:r>
      <w:r>
        <w:rPr>
          <w:rFonts w:ascii="Times New Roman" w:hAnsi="Times New Roman"/>
          <w:sz w:val="28"/>
        </w:rPr>
        <w:t xml:space="preserve">ng </w:t>
      </w:r>
      <w:r w:rsidRPr="0086083B">
        <w:rPr>
          <w:rFonts w:ascii="Times New Roman" w:hAnsi="Times New Roman"/>
          <w:sz w:val="28"/>
        </w:rPr>
        <w:t>đoàn</w:t>
      </w:r>
      <w:r>
        <w:rPr>
          <w:rFonts w:ascii="Times New Roman" w:hAnsi="Times New Roman"/>
          <w:sz w:val="28"/>
        </w:rPr>
        <w:t xml:space="preserve"> c</w:t>
      </w:r>
      <w:r w:rsidRPr="0086083B">
        <w:rPr>
          <w:rFonts w:ascii="Times New Roman" w:hAnsi="Times New Roman"/>
          <w:sz w:val="28"/>
        </w:rPr>
        <w:t>ơ</w:t>
      </w:r>
      <w:r>
        <w:rPr>
          <w:rFonts w:ascii="Times New Roman" w:hAnsi="Times New Roman"/>
          <w:sz w:val="28"/>
        </w:rPr>
        <w:t xml:space="preserve"> s</w:t>
      </w:r>
      <w:r w:rsidRPr="0086083B">
        <w:rPr>
          <w:rFonts w:ascii="Times New Roman" w:hAnsi="Times New Roman"/>
          <w:sz w:val="28"/>
        </w:rPr>
        <w:t>ở</w:t>
      </w:r>
      <w:r>
        <w:rPr>
          <w:rFonts w:ascii="Times New Roman" w:hAnsi="Times New Roman"/>
          <w:sz w:val="28"/>
        </w:rPr>
        <w:t xml:space="preserve"> l</w:t>
      </w:r>
      <w:r w:rsidRPr="0086083B">
        <w:rPr>
          <w:rFonts w:ascii="Times New Roman" w:hAnsi="Times New Roman"/>
          <w:sz w:val="28"/>
        </w:rPr>
        <w:t>à</w:t>
      </w:r>
      <w:r>
        <w:rPr>
          <w:rFonts w:ascii="Times New Roman" w:hAnsi="Times New Roman"/>
          <w:sz w:val="28"/>
        </w:rPr>
        <w:t xml:space="preserve"> </w:t>
      </w:r>
      <w:r w:rsidRPr="0086083B">
        <w:rPr>
          <w:rFonts w:ascii="Times New Roman" w:hAnsi="Times New Roman"/>
          <w:b/>
          <w:sz w:val="28"/>
        </w:rPr>
        <w:t>68%,</w:t>
      </w:r>
      <w:r>
        <w:rPr>
          <w:rFonts w:ascii="Times New Roman" w:hAnsi="Times New Roman"/>
          <w:sz w:val="28"/>
        </w:rPr>
        <w:t xml:space="preserve"> c</w:t>
      </w:r>
      <w:r w:rsidRPr="0086083B">
        <w:rPr>
          <w:rFonts w:ascii="Times New Roman" w:hAnsi="Times New Roman"/>
          <w:sz w:val="28"/>
        </w:rPr>
        <w:t>ô</w:t>
      </w:r>
      <w:r>
        <w:rPr>
          <w:rFonts w:ascii="Times New Roman" w:hAnsi="Times New Roman"/>
          <w:sz w:val="28"/>
        </w:rPr>
        <w:t xml:space="preserve">ng </w:t>
      </w:r>
      <w:r w:rsidRPr="0086083B">
        <w:rPr>
          <w:rFonts w:ascii="Times New Roman" w:hAnsi="Times New Roman"/>
          <w:sz w:val="28"/>
        </w:rPr>
        <w:t>đ</w:t>
      </w:r>
      <w:r>
        <w:rPr>
          <w:rFonts w:ascii="Times New Roman" w:hAnsi="Times New Roman"/>
          <w:sz w:val="28"/>
        </w:rPr>
        <w:t>o</w:t>
      </w:r>
      <w:r w:rsidRPr="0086083B">
        <w:rPr>
          <w:rFonts w:ascii="Times New Roman" w:hAnsi="Times New Roman"/>
          <w:sz w:val="28"/>
        </w:rPr>
        <w:t>àn</w:t>
      </w:r>
      <w:r>
        <w:rPr>
          <w:rFonts w:ascii="Times New Roman" w:hAnsi="Times New Roman"/>
          <w:sz w:val="28"/>
        </w:rPr>
        <w:t xml:space="preserve"> </w:t>
      </w:r>
      <w:r w:rsidR="00CC4AE9">
        <w:rPr>
          <w:rFonts w:ascii="Times New Roman" w:hAnsi="Times New Roman"/>
          <w:sz w:val="28"/>
        </w:rPr>
        <w:t>c</w:t>
      </w:r>
      <w:r w:rsidR="00CC4AE9" w:rsidRPr="00CC4AE9">
        <w:rPr>
          <w:rFonts w:ascii="Times New Roman" w:hAnsi="Times New Roman"/>
          <w:sz w:val="28"/>
        </w:rPr>
        <w:t>ác</w:t>
      </w:r>
      <w:r w:rsidR="00CC4AE9">
        <w:rPr>
          <w:rFonts w:ascii="Times New Roman" w:hAnsi="Times New Roman"/>
          <w:sz w:val="28"/>
        </w:rPr>
        <w:t xml:space="preserve"> </w:t>
      </w:r>
      <w:r>
        <w:rPr>
          <w:rFonts w:ascii="Times New Roman" w:hAnsi="Times New Roman"/>
          <w:sz w:val="28"/>
        </w:rPr>
        <w:t>c</w:t>
      </w:r>
      <w:r w:rsidRPr="0086083B">
        <w:rPr>
          <w:rFonts w:ascii="Times New Roman" w:hAnsi="Times New Roman"/>
          <w:sz w:val="28"/>
        </w:rPr>
        <w:t>ấp</w:t>
      </w:r>
      <w:r>
        <w:rPr>
          <w:rFonts w:ascii="Times New Roman" w:hAnsi="Times New Roman"/>
          <w:sz w:val="28"/>
        </w:rPr>
        <w:t xml:space="preserve"> tr</w:t>
      </w:r>
      <w:r w:rsidRPr="0086083B">
        <w:rPr>
          <w:rFonts w:ascii="Times New Roman" w:hAnsi="Times New Roman"/>
          <w:sz w:val="28"/>
        </w:rPr>
        <w:t>ê</w:t>
      </w:r>
      <w:r>
        <w:rPr>
          <w:rFonts w:ascii="Times New Roman" w:hAnsi="Times New Roman"/>
          <w:sz w:val="28"/>
        </w:rPr>
        <w:t>n c</w:t>
      </w:r>
      <w:r w:rsidRPr="0086083B">
        <w:rPr>
          <w:rFonts w:ascii="Times New Roman" w:hAnsi="Times New Roman"/>
          <w:sz w:val="28"/>
        </w:rPr>
        <w:t>ơ</w:t>
      </w:r>
      <w:r>
        <w:rPr>
          <w:rFonts w:ascii="Times New Roman" w:hAnsi="Times New Roman"/>
          <w:sz w:val="28"/>
        </w:rPr>
        <w:t xml:space="preserve"> s</w:t>
      </w:r>
      <w:r w:rsidRPr="0086083B">
        <w:rPr>
          <w:rFonts w:ascii="Times New Roman" w:hAnsi="Times New Roman"/>
          <w:sz w:val="28"/>
        </w:rPr>
        <w:t>ở</w:t>
      </w:r>
      <w:r w:rsidR="00CC4AE9">
        <w:rPr>
          <w:rFonts w:ascii="Times New Roman" w:hAnsi="Times New Roman"/>
          <w:sz w:val="28"/>
        </w:rPr>
        <w:t xml:space="preserve"> 32</w:t>
      </w:r>
      <w:r>
        <w:rPr>
          <w:rFonts w:ascii="Times New Roman" w:hAnsi="Times New Roman"/>
          <w:sz w:val="28"/>
        </w:rPr>
        <w:t xml:space="preserve"> %</w:t>
      </w:r>
      <w:r w:rsidR="00CC4AE9">
        <w:rPr>
          <w:rFonts w:ascii="Times New Roman" w:hAnsi="Times New Roman"/>
          <w:sz w:val="28"/>
        </w:rPr>
        <w:t xml:space="preserve"> t</w:t>
      </w:r>
      <w:r w:rsidR="00CC4AE9" w:rsidRPr="00CC4AE9">
        <w:rPr>
          <w:rFonts w:ascii="Times New Roman" w:hAnsi="Times New Roman"/>
          <w:sz w:val="28"/>
        </w:rPr>
        <w:t>ổ</w:t>
      </w:r>
      <w:r w:rsidR="00CC4AE9">
        <w:rPr>
          <w:rFonts w:ascii="Times New Roman" w:hAnsi="Times New Roman"/>
          <w:sz w:val="28"/>
        </w:rPr>
        <w:t>ng s</w:t>
      </w:r>
      <w:r w:rsidR="00CC4AE9" w:rsidRPr="00CC4AE9">
        <w:rPr>
          <w:rFonts w:ascii="Times New Roman" w:hAnsi="Times New Roman"/>
          <w:sz w:val="28"/>
        </w:rPr>
        <w:t>ố</w:t>
      </w:r>
      <w:r w:rsidR="00CC4AE9">
        <w:rPr>
          <w:rFonts w:ascii="Times New Roman" w:hAnsi="Times New Roman"/>
          <w:sz w:val="28"/>
        </w:rPr>
        <w:t xml:space="preserve"> thu kinh ph</w:t>
      </w:r>
      <w:r w:rsidR="00CC4AE9" w:rsidRPr="00CC4AE9">
        <w:rPr>
          <w:rFonts w:ascii="Times New Roman" w:hAnsi="Times New Roman"/>
          <w:sz w:val="28"/>
        </w:rPr>
        <w:t>í</w:t>
      </w:r>
      <w:r w:rsidR="00CC4AE9">
        <w:rPr>
          <w:rFonts w:ascii="Times New Roman" w:hAnsi="Times New Roman"/>
          <w:sz w:val="28"/>
        </w:rPr>
        <w:t xml:space="preserve"> c</w:t>
      </w:r>
      <w:r w:rsidR="00CC4AE9" w:rsidRPr="00CC4AE9">
        <w:rPr>
          <w:rFonts w:ascii="Times New Roman" w:hAnsi="Times New Roman"/>
          <w:sz w:val="28"/>
        </w:rPr>
        <w:t>ô</w:t>
      </w:r>
      <w:r w:rsidR="00CC4AE9">
        <w:rPr>
          <w:rFonts w:ascii="Times New Roman" w:hAnsi="Times New Roman"/>
          <w:sz w:val="28"/>
        </w:rPr>
        <w:t xml:space="preserve">ng </w:t>
      </w:r>
      <w:r w:rsidR="00CC4AE9" w:rsidRPr="00CC4AE9">
        <w:rPr>
          <w:rFonts w:ascii="Times New Roman" w:hAnsi="Times New Roman"/>
          <w:sz w:val="28"/>
        </w:rPr>
        <w:t>đ</w:t>
      </w:r>
      <w:r w:rsidR="00CC4AE9">
        <w:rPr>
          <w:rFonts w:ascii="Times New Roman" w:hAnsi="Times New Roman"/>
          <w:sz w:val="28"/>
        </w:rPr>
        <w:t>o</w:t>
      </w:r>
      <w:r w:rsidR="00CC4AE9" w:rsidRPr="00CC4AE9">
        <w:rPr>
          <w:rFonts w:ascii="Times New Roman" w:hAnsi="Times New Roman"/>
          <w:sz w:val="28"/>
        </w:rPr>
        <w:t>àn</w:t>
      </w:r>
      <w:r w:rsidR="00CC4AE9">
        <w:rPr>
          <w:rFonts w:ascii="Times New Roman" w:hAnsi="Times New Roman"/>
          <w:sz w:val="28"/>
        </w:rPr>
        <w:t>.</w:t>
      </w:r>
    </w:p>
    <w:p w:rsidR="00DE3D19" w:rsidRPr="00581DCC" w:rsidRDefault="00DE3D19" w:rsidP="00D634AC">
      <w:pPr>
        <w:spacing w:before="120" w:after="80" w:line="320" w:lineRule="atLeast"/>
        <w:ind w:firstLine="567"/>
        <w:jc w:val="both"/>
        <w:rPr>
          <w:rFonts w:ascii="Times New Roman" w:hAnsi="Times New Roman" w:cs="Times New Roman"/>
          <w:b/>
          <w:bCs/>
          <w:sz w:val="24"/>
          <w:szCs w:val="28"/>
        </w:rPr>
      </w:pPr>
      <w:r w:rsidRPr="00581DCC">
        <w:rPr>
          <w:rFonts w:ascii="Times New Roman" w:hAnsi="Times New Roman" w:cs="Times New Roman"/>
          <w:b/>
          <w:bCs/>
          <w:sz w:val="24"/>
          <w:szCs w:val="28"/>
        </w:rPr>
        <w:t>III. HỒ SƠ BÁO CÁO DỰ TOÁN</w:t>
      </w:r>
    </w:p>
    <w:p w:rsidR="00DE3D19" w:rsidRPr="00DE3D19" w:rsidRDefault="00DE3D19" w:rsidP="00D634AC">
      <w:pPr>
        <w:spacing w:before="120" w:after="80" w:line="32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Hồ sơ báo cáo dự toán được lập thành </w:t>
      </w:r>
      <w:r w:rsidRPr="000D6C46">
        <w:rPr>
          <w:rFonts w:ascii="Times New Roman" w:hAnsi="Times New Roman" w:cs="Times New Roman"/>
          <w:b/>
          <w:sz w:val="28"/>
          <w:szCs w:val="28"/>
        </w:rPr>
        <w:t>02 bộ</w:t>
      </w:r>
      <w:r w:rsidRPr="00DE3D19">
        <w:rPr>
          <w:rFonts w:ascii="Times New Roman" w:hAnsi="Times New Roman" w:cs="Times New Roman"/>
          <w:sz w:val="28"/>
          <w:szCs w:val="28"/>
        </w:rPr>
        <w:t xml:space="preserve"> gửi về Công đoàn Viên chức Việt Nam gồm:</w:t>
      </w:r>
    </w:p>
    <w:p w:rsidR="00DE3D19" w:rsidRPr="00DE3D19" w:rsidRDefault="00DE3D19" w:rsidP="00D634AC">
      <w:pPr>
        <w:spacing w:before="120" w:after="80" w:line="32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Báo cáo dự toán thu, chi ngân sách công đoàn (mẫu số: B14-TLĐ) – dùng cho công đoàn cơ sở.</w:t>
      </w:r>
    </w:p>
    <w:p w:rsidR="00DE3D19" w:rsidRPr="00DE3D19" w:rsidRDefault="00DE3D19" w:rsidP="00D634AC">
      <w:pPr>
        <w:spacing w:before="120" w:after="80" w:line="32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Báo cáo tổng hợp dự toán thu – chi tài chính công đoàn (mẫu số B15-TLĐ) – dùng cho công đoàn cấp trên trực tiếp cơ sở</w:t>
      </w:r>
    </w:p>
    <w:p w:rsidR="00DE3D19" w:rsidRDefault="00DE3D19" w:rsidP="00D634AC">
      <w:pPr>
        <w:spacing w:before="120" w:after="80" w:line="320" w:lineRule="atLeast"/>
        <w:ind w:firstLine="567"/>
        <w:jc w:val="both"/>
        <w:rPr>
          <w:rFonts w:ascii="Times New Roman" w:hAnsi="Times New Roman" w:cs="Times New Roman"/>
          <w:bCs/>
          <w:sz w:val="28"/>
          <w:szCs w:val="28"/>
        </w:rPr>
      </w:pPr>
      <w:r w:rsidRPr="00DE3D19">
        <w:rPr>
          <w:rFonts w:ascii="Times New Roman" w:hAnsi="Times New Roman" w:cs="Times New Roman"/>
          <w:sz w:val="28"/>
          <w:szCs w:val="28"/>
        </w:rPr>
        <w:t xml:space="preserve">- Bảng tổng hợp lao động, quỹ tiền lương làm căn cứ thu kinh phí công đoàn của các cơ quan hành chính, đơn vị sự nghiệp, đơn vị sản xuất kinh doanh trực thuộc </w:t>
      </w:r>
      <w:r w:rsidRPr="00DE3D19">
        <w:rPr>
          <w:rFonts w:ascii="Times New Roman" w:hAnsi="Times New Roman" w:cs="Times New Roman"/>
          <w:b/>
          <w:bCs/>
          <w:sz w:val="28"/>
          <w:szCs w:val="28"/>
        </w:rPr>
        <w:t>(bao gồm cả đơn vị cấp 3)</w:t>
      </w:r>
      <w:r w:rsidR="00FD0DDC">
        <w:rPr>
          <w:rFonts w:ascii="Times New Roman" w:hAnsi="Times New Roman" w:cs="Times New Roman"/>
          <w:b/>
          <w:bCs/>
          <w:sz w:val="28"/>
          <w:szCs w:val="28"/>
        </w:rPr>
        <w:t xml:space="preserve">. </w:t>
      </w:r>
      <w:r w:rsidR="00FD0DDC">
        <w:rPr>
          <w:rFonts w:ascii="Times New Roman" w:hAnsi="Times New Roman" w:cs="Times New Roman"/>
          <w:bCs/>
          <w:sz w:val="28"/>
          <w:szCs w:val="28"/>
        </w:rPr>
        <w:t>S</w:t>
      </w:r>
      <w:r w:rsidR="00FD0DDC" w:rsidRPr="00FD0DDC">
        <w:rPr>
          <w:rFonts w:ascii="Times New Roman" w:hAnsi="Times New Roman" w:cs="Times New Roman"/>
          <w:bCs/>
          <w:sz w:val="28"/>
          <w:szCs w:val="28"/>
        </w:rPr>
        <w:t>ố</w:t>
      </w:r>
      <w:r w:rsidR="00FD0DDC">
        <w:rPr>
          <w:rFonts w:ascii="Times New Roman" w:hAnsi="Times New Roman" w:cs="Times New Roman"/>
          <w:bCs/>
          <w:sz w:val="28"/>
          <w:szCs w:val="28"/>
        </w:rPr>
        <w:t xml:space="preserve"> lao đ</w:t>
      </w:r>
      <w:r w:rsidR="00FD0DDC" w:rsidRPr="00FD0DDC">
        <w:rPr>
          <w:rFonts w:ascii="Times New Roman" w:hAnsi="Times New Roman" w:cs="Times New Roman"/>
          <w:bCs/>
          <w:sz w:val="28"/>
          <w:szCs w:val="28"/>
        </w:rPr>
        <w:t>ộng</w:t>
      </w:r>
      <w:r w:rsidR="00FD0DDC">
        <w:rPr>
          <w:rFonts w:ascii="Times New Roman" w:hAnsi="Times New Roman" w:cs="Times New Roman"/>
          <w:bCs/>
          <w:sz w:val="28"/>
          <w:szCs w:val="28"/>
        </w:rPr>
        <w:t>, t</w:t>
      </w:r>
      <w:r w:rsidR="00FD0DDC" w:rsidRPr="00FD0DDC">
        <w:rPr>
          <w:rFonts w:ascii="Times New Roman" w:hAnsi="Times New Roman" w:cs="Times New Roman"/>
          <w:bCs/>
          <w:sz w:val="28"/>
          <w:szCs w:val="28"/>
        </w:rPr>
        <w:t>ổ</w:t>
      </w:r>
      <w:r w:rsidR="00FD0DDC">
        <w:rPr>
          <w:rFonts w:ascii="Times New Roman" w:hAnsi="Times New Roman" w:cs="Times New Roman"/>
          <w:bCs/>
          <w:sz w:val="28"/>
          <w:szCs w:val="28"/>
        </w:rPr>
        <w:t>ng qu</w:t>
      </w:r>
      <w:r w:rsidR="00FD0DDC" w:rsidRPr="00FD0DDC">
        <w:rPr>
          <w:rFonts w:ascii="Times New Roman" w:hAnsi="Times New Roman" w:cs="Times New Roman"/>
          <w:bCs/>
          <w:sz w:val="28"/>
          <w:szCs w:val="28"/>
        </w:rPr>
        <w:t>ỹ</w:t>
      </w:r>
      <w:r w:rsidR="00FD0DDC">
        <w:rPr>
          <w:rFonts w:ascii="Times New Roman" w:hAnsi="Times New Roman" w:cs="Times New Roman"/>
          <w:bCs/>
          <w:sz w:val="28"/>
          <w:szCs w:val="28"/>
        </w:rPr>
        <w:t xml:space="preserve"> l</w:t>
      </w:r>
      <w:r w:rsidR="00FD0DDC" w:rsidRPr="00FD0DDC">
        <w:rPr>
          <w:rFonts w:ascii="Times New Roman" w:hAnsi="Times New Roman" w:cs="Times New Roman"/>
          <w:bCs/>
          <w:sz w:val="28"/>
          <w:szCs w:val="28"/>
        </w:rPr>
        <w:t>ươ</w:t>
      </w:r>
      <w:r w:rsidR="00FD0DDC">
        <w:rPr>
          <w:rFonts w:ascii="Times New Roman" w:hAnsi="Times New Roman" w:cs="Times New Roman"/>
          <w:bCs/>
          <w:sz w:val="28"/>
          <w:szCs w:val="28"/>
        </w:rPr>
        <w:t>ng đ</w:t>
      </w:r>
      <w:r w:rsidR="00FD0DDC" w:rsidRPr="00FD0DDC">
        <w:rPr>
          <w:rFonts w:ascii="Times New Roman" w:hAnsi="Times New Roman" w:cs="Times New Roman"/>
          <w:bCs/>
          <w:sz w:val="28"/>
          <w:szCs w:val="28"/>
        </w:rPr>
        <w:t>ố</w:t>
      </w:r>
      <w:r w:rsidR="00FD0DDC">
        <w:rPr>
          <w:rFonts w:ascii="Times New Roman" w:hAnsi="Times New Roman" w:cs="Times New Roman"/>
          <w:bCs/>
          <w:sz w:val="28"/>
          <w:szCs w:val="28"/>
        </w:rPr>
        <w:t>i chi</w:t>
      </w:r>
      <w:r w:rsidR="00FD0DDC" w:rsidRPr="00FD0DDC">
        <w:rPr>
          <w:rFonts w:ascii="Times New Roman" w:hAnsi="Times New Roman" w:cs="Times New Roman"/>
          <w:bCs/>
          <w:sz w:val="28"/>
          <w:szCs w:val="28"/>
        </w:rPr>
        <w:t>ếu</w:t>
      </w:r>
      <w:r w:rsidR="00FD0DDC">
        <w:rPr>
          <w:rFonts w:ascii="Times New Roman" w:hAnsi="Times New Roman" w:cs="Times New Roman"/>
          <w:bCs/>
          <w:sz w:val="28"/>
          <w:szCs w:val="28"/>
        </w:rPr>
        <w:t xml:space="preserve"> v</w:t>
      </w:r>
      <w:r w:rsidR="00FD0DDC" w:rsidRPr="00FD0DDC">
        <w:rPr>
          <w:rFonts w:ascii="Times New Roman" w:hAnsi="Times New Roman" w:cs="Times New Roman"/>
          <w:bCs/>
          <w:sz w:val="28"/>
          <w:szCs w:val="28"/>
        </w:rPr>
        <w:t>ới</w:t>
      </w:r>
      <w:r w:rsidR="00FD0DDC">
        <w:rPr>
          <w:rFonts w:ascii="Times New Roman" w:hAnsi="Times New Roman" w:cs="Times New Roman"/>
          <w:bCs/>
          <w:sz w:val="28"/>
          <w:szCs w:val="28"/>
        </w:rPr>
        <w:t xml:space="preserve"> B</w:t>
      </w:r>
      <w:r w:rsidR="00FD0DDC" w:rsidRPr="00FD0DDC">
        <w:rPr>
          <w:rFonts w:ascii="Times New Roman" w:hAnsi="Times New Roman" w:cs="Times New Roman"/>
          <w:bCs/>
          <w:sz w:val="28"/>
          <w:szCs w:val="28"/>
        </w:rPr>
        <w:t>ảo</w:t>
      </w:r>
      <w:r w:rsidR="00FD0DDC">
        <w:rPr>
          <w:rFonts w:ascii="Times New Roman" w:hAnsi="Times New Roman" w:cs="Times New Roman"/>
          <w:bCs/>
          <w:sz w:val="28"/>
          <w:szCs w:val="28"/>
        </w:rPr>
        <w:t xml:space="preserve"> hi</w:t>
      </w:r>
      <w:r w:rsidR="00FD0DDC" w:rsidRPr="00FD0DDC">
        <w:rPr>
          <w:rFonts w:ascii="Times New Roman" w:hAnsi="Times New Roman" w:cs="Times New Roman"/>
          <w:bCs/>
          <w:sz w:val="28"/>
          <w:szCs w:val="28"/>
        </w:rPr>
        <w:t>ểm</w:t>
      </w:r>
      <w:r w:rsidR="00FD0DDC">
        <w:rPr>
          <w:rFonts w:ascii="Times New Roman" w:hAnsi="Times New Roman" w:cs="Times New Roman"/>
          <w:bCs/>
          <w:sz w:val="28"/>
          <w:szCs w:val="28"/>
        </w:rPr>
        <w:t xml:space="preserve"> x</w:t>
      </w:r>
      <w:r w:rsidR="00FD0DDC" w:rsidRPr="00FD0DDC">
        <w:rPr>
          <w:rFonts w:ascii="Times New Roman" w:hAnsi="Times New Roman" w:cs="Times New Roman"/>
          <w:bCs/>
          <w:sz w:val="28"/>
          <w:szCs w:val="28"/>
        </w:rPr>
        <w:t>ã</w:t>
      </w:r>
      <w:r w:rsidR="00FD0DDC">
        <w:rPr>
          <w:rFonts w:ascii="Times New Roman" w:hAnsi="Times New Roman" w:cs="Times New Roman"/>
          <w:bCs/>
          <w:sz w:val="28"/>
          <w:szCs w:val="28"/>
        </w:rPr>
        <w:t xml:space="preserve"> h</w:t>
      </w:r>
      <w:r w:rsidR="00FD0DDC" w:rsidRPr="00FD0DDC">
        <w:rPr>
          <w:rFonts w:ascii="Times New Roman" w:hAnsi="Times New Roman" w:cs="Times New Roman"/>
          <w:bCs/>
          <w:sz w:val="28"/>
          <w:szCs w:val="28"/>
        </w:rPr>
        <w:t>ội</w:t>
      </w:r>
      <w:r w:rsidR="00FD0DDC">
        <w:rPr>
          <w:rFonts w:ascii="Times New Roman" w:hAnsi="Times New Roman" w:cs="Times New Roman"/>
          <w:bCs/>
          <w:sz w:val="28"/>
          <w:szCs w:val="28"/>
        </w:rPr>
        <w:t xml:space="preserve"> đ</w:t>
      </w:r>
      <w:r w:rsidR="00FD0DDC" w:rsidRPr="00FD0DDC">
        <w:rPr>
          <w:rFonts w:ascii="Times New Roman" w:hAnsi="Times New Roman" w:cs="Times New Roman"/>
          <w:bCs/>
          <w:sz w:val="28"/>
          <w:szCs w:val="28"/>
        </w:rPr>
        <w:t>ế</w:t>
      </w:r>
      <w:r w:rsidR="00FD0DDC">
        <w:rPr>
          <w:rFonts w:ascii="Times New Roman" w:hAnsi="Times New Roman" w:cs="Times New Roman"/>
          <w:bCs/>
          <w:sz w:val="28"/>
          <w:szCs w:val="28"/>
        </w:rPr>
        <w:t>n ng</w:t>
      </w:r>
      <w:r w:rsidR="00FD0DDC" w:rsidRPr="00FD0DDC">
        <w:rPr>
          <w:rFonts w:ascii="Times New Roman" w:hAnsi="Times New Roman" w:cs="Times New Roman"/>
          <w:bCs/>
          <w:sz w:val="28"/>
          <w:szCs w:val="28"/>
        </w:rPr>
        <w:t>ày</w:t>
      </w:r>
      <w:r w:rsidR="00FD0DDC">
        <w:rPr>
          <w:rFonts w:ascii="Times New Roman" w:hAnsi="Times New Roman" w:cs="Times New Roman"/>
          <w:bCs/>
          <w:sz w:val="28"/>
          <w:szCs w:val="28"/>
        </w:rPr>
        <w:t xml:space="preserve"> 30/6/2017.</w:t>
      </w:r>
    </w:p>
    <w:p w:rsidR="00FD0DDC" w:rsidRPr="00FD0DDC" w:rsidRDefault="00FD0DDC" w:rsidP="00D634AC">
      <w:pPr>
        <w:spacing w:before="120" w:after="80" w:line="32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 B</w:t>
      </w:r>
      <w:r w:rsidRPr="00FD0DDC">
        <w:rPr>
          <w:rFonts w:ascii="Times New Roman" w:hAnsi="Times New Roman" w:cs="Times New Roman"/>
          <w:bCs/>
          <w:sz w:val="28"/>
          <w:szCs w:val="28"/>
        </w:rPr>
        <w:t>ản</w:t>
      </w:r>
      <w:r>
        <w:rPr>
          <w:rFonts w:ascii="Times New Roman" w:hAnsi="Times New Roman" w:cs="Times New Roman"/>
          <w:bCs/>
          <w:sz w:val="28"/>
          <w:szCs w:val="28"/>
        </w:rPr>
        <w:t>g t</w:t>
      </w:r>
      <w:r w:rsidRPr="00FD0DDC">
        <w:rPr>
          <w:rFonts w:ascii="Times New Roman" w:hAnsi="Times New Roman" w:cs="Times New Roman"/>
          <w:bCs/>
          <w:sz w:val="28"/>
          <w:szCs w:val="28"/>
        </w:rPr>
        <w:t>ổ</w:t>
      </w:r>
      <w:r>
        <w:rPr>
          <w:rFonts w:ascii="Times New Roman" w:hAnsi="Times New Roman" w:cs="Times New Roman"/>
          <w:bCs/>
          <w:sz w:val="28"/>
          <w:szCs w:val="28"/>
        </w:rPr>
        <w:t>ng h</w:t>
      </w:r>
      <w:r w:rsidRPr="00FD0DDC">
        <w:rPr>
          <w:rFonts w:ascii="Times New Roman" w:hAnsi="Times New Roman" w:cs="Times New Roman"/>
          <w:bCs/>
          <w:sz w:val="28"/>
          <w:szCs w:val="28"/>
        </w:rPr>
        <w:t>ợp</w:t>
      </w:r>
      <w:r>
        <w:rPr>
          <w:rFonts w:ascii="Times New Roman" w:hAnsi="Times New Roman" w:cs="Times New Roman"/>
          <w:bCs/>
          <w:sz w:val="28"/>
          <w:szCs w:val="28"/>
        </w:rPr>
        <w:t xml:space="preserve"> c</w:t>
      </w:r>
      <w:r w:rsidRPr="00FD0DDC">
        <w:rPr>
          <w:rFonts w:ascii="Times New Roman" w:hAnsi="Times New Roman" w:cs="Times New Roman"/>
          <w:bCs/>
          <w:sz w:val="28"/>
          <w:szCs w:val="28"/>
        </w:rPr>
        <w:t>ác</w:t>
      </w:r>
      <w:r>
        <w:rPr>
          <w:rFonts w:ascii="Times New Roman" w:hAnsi="Times New Roman" w:cs="Times New Roman"/>
          <w:bCs/>
          <w:sz w:val="28"/>
          <w:szCs w:val="28"/>
        </w:rPr>
        <w:t xml:space="preserve"> </w:t>
      </w:r>
      <w:r w:rsidRPr="00FD0DDC">
        <w:rPr>
          <w:rFonts w:ascii="Times New Roman" w:hAnsi="Times New Roman" w:cs="Times New Roman"/>
          <w:bCs/>
          <w:sz w:val="28"/>
          <w:szCs w:val="28"/>
        </w:rPr>
        <w:t>đơ</w:t>
      </w:r>
      <w:r>
        <w:rPr>
          <w:rFonts w:ascii="Times New Roman" w:hAnsi="Times New Roman" w:cs="Times New Roman"/>
          <w:bCs/>
          <w:sz w:val="28"/>
          <w:szCs w:val="28"/>
        </w:rPr>
        <w:t>n v</w:t>
      </w:r>
      <w:r w:rsidRPr="00FD0DDC">
        <w:rPr>
          <w:rFonts w:ascii="Times New Roman" w:hAnsi="Times New Roman" w:cs="Times New Roman"/>
          <w:bCs/>
          <w:sz w:val="28"/>
          <w:szCs w:val="28"/>
        </w:rPr>
        <w:t>ị</w:t>
      </w:r>
      <w:r>
        <w:rPr>
          <w:rFonts w:ascii="Times New Roman" w:hAnsi="Times New Roman" w:cs="Times New Roman"/>
          <w:bCs/>
          <w:sz w:val="28"/>
          <w:szCs w:val="28"/>
        </w:rPr>
        <w:t xml:space="preserve"> thu</w:t>
      </w:r>
      <w:r w:rsidRPr="00FD0DDC">
        <w:rPr>
          <w:rFonts w:ascii="Times New Roman" w:hAnsi="Times New Roman" w:cs="Times New Roman"/>
          <w:bCs/>
          <w:sz w:val="28"/>
          <w:szCs w:val="28"/>
        </w:rPr>
        <w:t>ộc</w:t>
      </w:r>
      <w:r>
        <w:rPr>
          <w:rFonts w:ascii="Times New Roman" w:hAnsi="Times New Roman" w:cs="Times New Roman"/>
          <w:bCs/>
          <w:sz w:val="28"/>
          <w:szCs w:val="28"/>
        </w:rPr>
        <w:t xml:space="preserve"> đ</w:t>
      </w:r>
      <w:r w:rsidRPr="00FD0DDC">
        <w:rPr>
          <w:rFonts w:ascii="Times New Roman" w:hAnsi="Times New Roman" w:cs="Times New Roman"/>
          <w:bCs/>
          <w:sz w:val="28"/>
          <w:szCs w:val="28"/>
        </w:rPr>
        <w:t>ối</w:t>
      </w:r>
      <w:r>
        <w:rPr>
          <w:rFonts w:ascii="Times New Roman" w:hAnsi="Times New Roman" w:cs="Times New Roman"/>
          <w:bCs/>
          <w:sz w:val="28"/>
          <w:szCs w:val="28"/>
        </w:rPr>
        <w:t xml:space="preserve"> tư</w:t>
      </w:r>
      <w:r w:rsidRPr="00FD0DDC">
        <w:rPr>
          <w:rFonts w:ascii="Times New Roman" w:hAnsi="Times New Roman" w:cs="Times New Roman"/>
          <w:bCs/>
          <w:sz w:val="28"/>
          <w:szCs w:val="28"/>
        </w:rPr>
        <w:t>ợng</w:t>
      </w:r>
      <w:r>
        <w:rPr>
          <w:rFonts w:ascii="Times New Roman" w:hAnsi="Times New Roman" w:cs="Times New Roman"/>
          <w:bCs/>
          <w:sz w:val="28"/>
          <w:szCs w:val="28"/>
        </w:rPr>
        <w:t xml:space="preserve"> </w:t>
      </w:r>
      <w:r w:rsidRPr="00FD0DDC">
        <w:rPr>
          <w:rFonts w:ascii="Times New Roman" w:hAnsi="Times New Roman" w:cs="Times New Roman"/>
          <w:bCs/>
          <w:sz w:val="28"/>
          <w:szCs w:val="28"/>
        </w:rPr>
        <w:t>đó</w:t>
      </w:r>
      <w:r>
        <w:rPr>
          <w:rFonts w:ascii="Times New Roman" w:hAnsi="Times New Roman" w:cs="Times New Roman"/>
          <w:bCs/>
          <w:sz w:val="28"/>
          <w:szCs w:val="28"/>
        </w:rPr>
        <w:t>ng kinh ph</w:t>
      </w:r>
      <w:r w:rsidRPr="00FD0DDC">
        <w:rPr>
          <w:rFonts w:ascii="Times New Roman" w:hAnsi="Times New Roman" w:cs="Times New Roman"/>
          <w:bCs/>
          <w:sz w:val="28"/>
          <w:szCs w:val="28"/>
        </w:rPr>
        <w:t>í</w:t>
      </w:r>
      <w:r>
        <w:rPr>
          <w:rFonts w:ascii="Times New Roman" w:hAnsi="Times New Roman" w:cs="Times New Roman"/>
          <w:bCs/>
          <w:sz w:val="28"/>
          <w:szCs w:val="28"/>
        </w:rPr>
        <w:t xml:space="preserve"> c</w:t>
      </w:r>
      <w:r w:rsidRPr="00FD0DDC">
        <w:rPr>
          <w:rFonts w:ascii="Times New Roman" w:hAnsi="Times New Roman" w:cs="Times New Roman"/>
          <w:bCs/>
          <w:sz w:val="28"/>
          <w:szCs w:val="28"/>
        </w:rPr>
        <w:t>ô</w:t>
      </w:r>
      <w:r>
        <w:rPr>
          <w:rFonts w:ascii="Times New Roman" w:hAnsi="Times New Roman" w:cs="Times New Roman"/>
          <w:bCs/>
          <w:sz w:val="28"/>
          <w:szCs w:val="28"/>
        </w:rPr>
        <w:t>ng đ</w:t>
      </w:r>
      <w:r w:rsidRPr="00FD0DDC">
        <w:rPr>
          <w:rFonts w:ascii="Times New Roman" w:hAnsi="Times New Roman" w:cs="Times New Roman"/>
          <w:bCs/>
          <w:sz w:val="28"/>
          <w:szCs w:val="28"/>
        </w:rPr>
        <w:t>oàn</w:t>
      </w:r>
      <w:r>
        <w:rPr>
          <w:rFonts w:ascii="Times New Roman" w:hAnsi="Times New Roman" w:cs="Times New Roman"/>
          <w:bCs/>
          <w:sz w:val="28"/>
          <w:szCs w:val="28"/>
        </w:rPr>
        <w:t xml:space="preserve"> qua Ng</w:t>
      </w:r>
      <w:r w:rsidRPr="00FD0DDC">
        <w:rPr>
          <w:rFonts w:ascii="Times New Roman" w:hAnsi="Times New Roman" w:cs="Times New Roman"/>
          <w:bCs/>
          <w:sz w:val="28"/>
          <w:szCs w:val="28"/>
        </w:rPr>
        <w:t>â</w:t>
      </w:r>
      <w:r>
        <w:rPr>
          <w:rFonts w:ascii="Times New Roman" w:hAnsi="Times New Roman" w:cs="Times New Roman"/>
          <w:bCs/>
          <w:sz w:val="28"/>
          <w:szCs w:val="28"/>
        </w:rPr>
        <w:t>n h</w:t>
      </w:r>
      <w:r w:rsidRPr="00FD0DDC">
        <w:rPr>
          <w:rFonts w:ascii="Times New Roman" w:hAnsi="Times New Roman" w:cs="Times New Roman"/>
          <w:bCs/>
          <w:sz w:val="28"/>
          <w:szCs w:val="28"/>
        </w:rPr>
        <w:t>à</w:t>
      </w:r>
      <w:r>
        <w:rPr>
          <w:rFonts w:ascii="Times New Roman" w:hAnsi="Times New Roman" w:cs="Times New Roman"/>
          <w:bCs/>
          <w:sz w:val="28"/>
          <w:szCs w:val="28"/>
        </w:rPr>
        <w:t>ng TMCP C</w:t>
      </w:r>
      <w:r w:rsidRPr="00FD0DDC">
        <w:rPr>
          <w:rFonts w:ascii="Times New Roman" w:hAnsi="Times New Roman" w:cs="Times New Roman"/>
          <w:bCs/>
          <w:sz w:val="28"/>
          <w:szCs w:val="28"/>
        </w:rPr>
        <w:t>ô</w:t>
      </w:r>
      <w:r>
        <w:rPr>
          <w:rFonts w:ascii="Times New Roman" w:hAnsi="Times New Roman" w:cs="Times New Roman"/>
          <w:bCs/>
          <w:sz w:val="28"/>
          <w:szCs w:val="28"/>
        </w:rPr>
        <w:t>ng th</w:t>
      </w:r>
      <w:r w:rsidRPr="00FD0DDC">
        <w:rPr>
          <w:rFonts w:ascii="Times New Roman" w:hAnsi="Times New Roman" w:cs="Times New Roman"/>
          <w:bCs/>
          <w:sz w:val="28"/>
          <w:szCs w:val="28"/>
        </w:rPr>
        <w:t>ươ</w:t>
      </w:r>
      <w:r>
        <w:rPr>
          <w:rFonts w:ascii="Times New Roman" w:hAnsi="Times New Roman" w:cs="Times New Roman"/>
          <w:bCs/>
          <w:sz w:val="28"/>
          <w:szCs w:val="28"/>
        </w:rPr>
        <w:t>ng Vi</w:t>
      </w:r>
      <w:r w:rsidRPr="00FD0DDC">
        <w:rPr>
          <w:rFonts w:ascii="Times New Roman" w:hAnsi="Times New Roman" w:cs="Times New Roman"/>
          <w:bCs/>
          <w:sz w:val="28"/>
          <w:szCs w:val="28"/>
        </w:rPr>
        <w:t>ệt</w:t>
      </w:r>
      <w:r>
        <w:rPr>
          <w:rFonts w:ascii="Times New Roman" w:hAnsi="Times New Roman" w:cs="Times New Roman"/>
          <w:bCs/>
          <w:sz w:val="28"/>
          <w:szCs w:val="28"/>
        </w:rPr>
        <w:t xml:space="preserve"> Nam.</w:t>
      </w:r>
    </w:p>
    <w:p w:rsidR="00DE3D19" w:rsidRPr="00DE3D19" w:rsidRDefault="00DE3D19" w:rsidP="00D634AC">
      <w:pPr>
        <w:spacing w:before="120" w:after="80" w:line="32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Danh sách lao động, quỹ lương các đơn vị mà công đoàn trực thuộc Liên đoàn lao động các tỉnh, thành phố.</w:t>
      </w:r>
    </w:p>
    <w:p w:rsidR="00DE3D19" w:rsidRPr="00DE3D19" w:rsidRDefault="00DE3D19" w:rsidP="00D634AC">
      <w:pPr>
        <w:spacing w:before="120" w:after="80" w:line="32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 Danh sách cán bộ chuyên trách công đoàn </w:t>
      </w:r>
    </w:p>
    <w:p w:rsidR="00DE3D19" w:rsidRPr="00DE3D19" w:rsidRDefault="00DE3D19" w:rsidP="00D634AC">
      <w:pPr>
        <w:spacing w:before="120" w:after="80" w:line="32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 Thuyết minh chi tiết dự toán thu, </w:t>
      </w:r>
      <w:r>
        <w:rPr>
          <w:rFonts w:ascii="Times New Roman" w:hAnsi="Times New Roman" w:cs="Times New Roman"/>
          <w:sz w:val="28"/>
          <w:szCs w:val="28"/>
        </w:rPr>
        <w:t>chi tài chính công đoàn năm 2018</w:t>
      </w:r>
      <w:r w:rsidRPr="00DE3D19">
        <w:rPr>
          <w:rFonts w:ascii="Times New Roman" w:hAnsi="Times New Roman" w:cs="Times New Roman"/>
          <w:sz w:val="28"/>
          <w:szCs w:val="28"/>
        </w:rPr>
        <w:t>.</w:t>
      </w:r>
    </w:p>
    <w:p w:rsidR="00DE3D19" w:rsidRPr="00581DCC" w:rsidRDefault="00DE3D19" w:rsidP="00FD0DDC">
      <w:pPr>
        <w:spacing w:before="120" w:line="340" w:lineRule="atLeast"/>
        <w:ind w:firstLine="567"/>
        <w:jc w:val="both"/>
        <w:rPr>
          <w:rFonts w:ascii="Times New Roman" w:hAnsi="Times New Roman" w:cs="Times New Roman"/>
          <w:b/>
          <w:bCs/>
          <w:sz w:val="24"/>
          <w:szCs w:val="28"/>
        </w:rPr>
      </w:pPr>
      <w:r w:rsidRPr="00581DCC">
        <w:rPr>
          <w:rFonts w:ascii="Times New Roman" w:hAnsi="Times New Roman" w:cs="Times New Roman"/>
          <w:b/>
          <w:bCs/>
          <w:sz w:val="24"/>
          <w:szCs w:val="28"/>
        </w:rPr>
        <w:lastRenderedPageBreak/>
        <w:t>IV. THỜI GIAN NỘ</w:t>
      </w:r>
      <w:r w:rsidR="00581DCC">
        <w:rPr>
          <w:rFonts w:ascii="Times New Roman" w:hAnsi="Times New Roman" w:cs="Times New Roman"/>
          <w:b/>
          <w:bCs/>
          <w:sz w:val="24"/>
          <w:szCs w:val="28"/>
        </w:rPr>
        <w:t>P BÁO CÁO</w:t>
      </w:r>
    </w:p>
    <w:p w:rsidR="00DE3D19" w:rsidRPr="00DE3D19" w:rsidRDefault="00DE3D19" w:rsidP="00FD0DDC">
      <w:pPr>
        <w:spacing w:before="12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Các đơn vị nộp báo cáo về Công đoàn Viên chức Việt Nam: </w:t>
      </w:r>
    </w:p>
    <w:p w:rsidR="00DE3D19" w:rsidRPr="00DE3D19" w:rsidRDefault="00DE3D19" w:rsidP="00FD0DDC">
      <w:pPr>
        <w:spacing w:before="120" w:line="340" w:lineRule="atLeast"/>
        <w:ind w:firstLine="567"/>
        <w:jc w:val="both"/>
        <w:rPr>
          <w:rFonts w:ascii="Times New Roman" w:hAnsi="Times New Roman" w:cs="Times New Roman"/>
          <w:b/>
          <w:bCs/>
          <w:sz w:val="28"/>
          <w:szCs w:val="28"/>
        </w:rPr>
      </w:pPr>
      <w:r w:rsidRPr="00DE3D19">
        <w:rPr>
          <w:rFonts w:ascii="Times New Roman" w:hAnsi="Times New Roman" w:cs="Times New Roman"/>
          <w:b/>
          <w:bCs/>
          <w:sz w:val="28"/>
          <w:szCs w:val="28"/>
        </w:rPr>
        <w:t>- Báo cáo quyết toán năm 201</w:t>
      </w:r>
      <w:r>
        <w:rPr>
          <w:rFonts w:ascii="Times New Roman" w:hAnsi="Times New Roman" w:cs="Times New Roman"/>
          <w:b/>
          <w:bCs/>
          <w:sz w:val="28"/>
          <w:szCs w:val="28"/>
        </w:rPr>
        <w:t>7</w:t>
      </w:r>
      <w:r w:rsidRPr="00DE3D19">
        <w:rPr>
          <w:rFonts w:ascii="Times New Roman" w:hAnsi="Times New Roman" w:cs="Times New Roman"/>
          <w:b/>
          <w:bCs/>
          <w:sz w:val="28"/>
          <w:szCs w:val="28"/>
        </w:rPr>
        <w:tab/>
        <w:t>: trước ngày 15 tháng 3 năm 201</w:t>
      </w:r>
      <w:r>
        <w:rPr>
          <w:rFonts w:ascii="Times New Roman" w:hAnsi="Times New Roman" w:cs="Times New Roman"/>
          <w:b/>
          <w:bCs/>
          <w:sz w:val="28"/>
          <w:szCs w:val="28"/>
        </w:rPr>
        <w:t>8</w:t>
      </w:r>
      <w:r w:rsidR="000D6C46">
        <w:rPr>
          <w:rFonts w:ascii="Times New Roman" w:hAnsi="Times New Roman" w:cs="Times New Roman"/>
          <w:b/>
          <w:bCs/>
          <w:sz w:val="28"/>
          <w:szCs w:val="28"/>
        </w:rPr>
        <w:t>.</w:t>
      </w:r>
    </w:p>
    <w:p w:rsidR="00DE3D19" w:rsidRPr="00DE3D19" w:rsidRDefault="00DE3D19" w:rsidP="00FD0DDC">
      <w:pPr>
        <w:spacing w:before="120" w:line="340" w:lineRule="atLeast"/>
        <w:ind w:firstLine="567"/>
        <w:jc w:val="both"/>
        <w:rPr>
          <w:rFonts w:ascii="Times New Roman" w:hAnsi="Times New Roman" w:cs="Times New Roman"/>
          <w:b/>
          <w:bCs/>
          <w:sz w:val="28"/>
          <w:szCs w:val="28"/>
        </w:rPr>
      </w:pPr>
      <w:r w:rsidRPr="00DE3D19">
        <w:rPr>
          <w:rFonts w:ascii="Times New Roman" w:hAnsi="Times New Roman" w:cs="Times New Roman"/>
          <w:b/>
          <w:bCs/>
          <w:sz w:val="28"/>
          <w:szCs w:val="28"/>
        </w:rPr>
        <w:t>- Báo cáo dự toán năm 201</w:t>
      </w:r>
      <w:r>
        <w:rPr>
          <w:rFonts w:ascii="Times New Roman" w:hAnsi="Times New Roman" w:cs="Times New Roman"/>
          <w:b/>
          <w:bCs/>
          <w:sz w:val="28"/>
          <w:szCs w:val="28"/>
        </w:rPr>
        <w:t>8</w:t>
      </w:r>
      <w:r w:rsidRPr="00DE3D19">
        <w:rPr>
          <w:rFonts w:ascii="Times New Roman" w:hAnsi="Times New Roman" w:cs="Times New Roman"/>
          <w:b/>
          <w:bCs/>
          <w:sz w:val="28"/>
          <w:szCs w:val="28"/>
        </w:rPr>
        <w:t xml:space="preserve">  </w:t>
      </w:r>
      <w:r w:rsidRPr="00DE3D19">
        <w:rPr>
          <w:rFonts w:ascii="Times New Roman" w:hAnsi="Times New Roman" w:cs="Times New Roman"/>
          <w:b/>
          <w:bCs/>
          <w:sz w:val="28"/>
          <w:szCs w:val="28"/>
        </w:rPr>
        <w:tab/>
        <w:t xml:space="preserve">: trước ngày </w:t>
      </w:r>
      <w:r w:rsidR="00D634AC">
        <w:rPr>
          <w:rFonts w:ascii="Times New Roman" w:hAnsi="Times New Roman" w:cs="Times New Roman"/>
          <w:b/>
          <w:bCs/>
          <w:sz w:val="28"/>
          <w:szCs w:val="28"/>
        </w:rPr>
        <w:t>20</w:t>
      </w:r>
      <w:r w:rsidRPr="00DE3D19">
        <w:rPr>
          <w:rFonts w:ascii="Times New Roman" w:hAnsi="Times New Roman" w:cs="Times New Roman"/>
          <w:b/>
          <w:bCs/>
          <w:sz w:val="28"/>
          <w:szCs w:val="28"/>
        </w:rPr>
        <w:t xml:space="preserve"> tháng 12 năm 201</w:t>
      </w:r>
      <w:r>
        <w:rPr>
          <w:rFonts w:ascii="Times New Roman" w:hAnsi="Times New Roman" w:cs="Times New Roman"/>
          <w:b/>
          <w:bCs/>
          <w:sz w:val="28"/>
          <w:szCs w:val="28"/>
        </w:rPr>
        <w:t>7</w:t>
      </w:r>
      <w:r w:rsidRPr="00DE3D19">
        <w:rPr>
          <w:rFonts w:ascii="Times New Roman" w:hAnsi="Times New Roman" w:cs="Times New Roman"/>
          <w:b/>
          <w:bCs/>
          <w:sz w:val="28"/>
          <w:szCs w:val="28"/>
        </w:rPr>
        <w:t>.</w:t>
      </w:r>
    </w:p>
    <w:p w:rsidR="00DE3D19" w:rsidRDefault="00DE3D19" w:rsidP="00FD0DDC">
      <w:pPr>
        <w:spacing w:before="12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ab/>
        <w:t>Trên đây là hướng dẫn lậ</w:t>
      </w:r>
      <w:r w:rsidR="00173E77">
        <w:rPr>
          <w:rFonts w:ascii="Times New Roman" w:hAnsi="Times New Roman" w:cs="Times New Roman"/>
          <w:sz w:val="28"/>
          <w:szCs w:val="28"/>
        </w:rPr>
        <w:t>p d</w:t>
      </w:r>
      <w:r w:rsidRPr="00DE3D19">
        <w:rPr>
          <w:rFonts w:ascii="Times New Roman" w:hAnsi="Times New Roman" w:cs="Times New Roman"/>
          <w:sz w:val="28"/>
          <w:szCs w:val="28"/>
        </w:rPr>
        <w:t>ự toán ngân sách công đoàn năm 201</w:t>
      </w:r>
      <w:r>
        <w:rPr>
          <w:rFonts w:ascii="Times New Roman" w:hAnsi="Times New Roman" w:cs="Times New Roman"/>
          <w:sz w:val="28"/>
          <w:szCs w:val="28"/>
        </w:rPr>
        <w:t>8</w:t>
      </w:r>
      <w:r w:rsidRPr="00DE3D19">
        <w:rPr>
          <w:rFonts w:ascii="Times New Roman" w:hAnsi="Times New Roman" w:cs="Times New Roman"/>
          <w:sz w:val="28"/>
          <w:szCs w:val="28"/>
        </w:rPr>
        <w:t xml:space="preserve">. Đề nghị các cấp công đoàn tập trung triển khai thực hiện tốt về nội dung và thời gian. Trong quá trình thực hiện có vướng mắc liên hệ về Ban Tài chính Công đoàn Viên chức Việt Nam để nghiên cứu, trình </w:t>
      </w:r>
      <w:r w:rsidR="00173E77">
        <w:rPr>
          <w:rFonts w:ascii="Times New Roman" w:hAnsi="Times New Roman" w:cs="Times New Roman"/>
          <w:sz w:val="28"/>
          <w:szCs w:val="28"/>
        </w:rPr>
        <w:t>Ban Thư</w:t>
      </w:r>
      <w:r w:rsidR="00173E77" w:rsidRPr="00173E77">
        <w:rPr>
          <w:rFonts w:ascii="Times New Roman" w:hAnsi="Times New Roman" w:cs="Times New Roman"/>
          <w:sz w:val="28"/>
          <w:szCs w:val="28"/>
        </w:rPr>
        <w:t>ờ</w:t>
      </w:r>
      <w:r w:rsidR="00173E77">
        <w:rPr>
          <w:rFonts w:ascii="Times New Roman" w:hAnsi="Times New Roman" w:cs="Times New Roman"/>
          <w:sz w:val="28"/>
          <w:szCs w:val="28"/>
        </w:rPr>
        <w:t>ng v</w:t>
      </w:r>
      <w:r w:rsidR="00173E77" w:rsidRPr="00173E77">
        <w:rPr>
          <w:rFonts w:ascii="Times New Roman" w:hAnsi="Times New Roman" w:cs="Times New Roman"/>
          <w:sz w:val="28"/>
          <w:szCs w:val="28"/>
        </w:rPr>
        <w:t>ụ</w:t>
      </w:r>
      <w:r w:rsidR="00173E77">
        <w:rPr>
          <w:rFonts w:ascii="Times New Roman" w:hAnsi="Times New Roman" w:cs="Times New Roman"/>
          <w:sz w:val="28"/>
          <w:szCs w:val="28"/>
        </w:rPr>
        <w:t xml:space="preserve"> C</w:t>
      </w:r>
      <w:r w:rsidR="00173E77" w:rsidRPr="00173E77">
        <w:rPr>
          <w:rFonts w:ascii="Times New Roman" w:hAnsi="Times New Roman" w:cs="Times New Roman"/>
          <w:sz w:val="28"/>
          <w:szCs w:val="28"/>
        </w:rPr>
        <w:t>ô</w:t>
      </w:r>
      <w:r w:rsidR="00173E77">
        <w:rPr>
          <w:rFonts w:ascii="Times New Roman" w:hAnsi="Times New Roman" w:cs="Times New Roman"/>
          <w:sz w:val="28"/>
          <w:szCs w:val="28"/>
        </w:rPr>
        <w:t xml:space="preserve">ng </w:t>
      </w:r>
      <w:r w:rsidR="00173E77" w:rsidRPr="00173E77">
        <w:rPr>
          <w:rFonts w:ascii="Times New Roman" w:hAnsi="Times New Roman" w:cs="Times New Roman"/>
          <w:sz w:val="28"/>
          <w:szCs w:val="28"/>
        </w:rPr>
        <w:t>đ</w:t>
      </w:r>
      <w:r w:rsidR="00173E77">
        <w:rPr>
          <w:rFonts w:ascii="Times New Roman" w:hAnsi="Times New Roman" w:cs="Times New Roman"/>
          <w:sz w:val="28"/>
          <w:szCs w:val="28"/>
        </w:rPr>
        <w:t>o</w:t>
      </w:r>
      <w:r w:rsidR="00173E77" w:rsidRPr="00173E77">
        <w:rPr>
          <w:rFonts w:ascii="Times New Roman" w:hAnsi="Times New Roman" w:cs="Times New Roman"/>
          <w:sz w:val="28"/>
          <w:szCs w:val="28"/>
        </w:rPr>
        <w:t>àn</w:t>
      </w:r>
      <w:r w:rsidR="00173E77">
        <w:rPr>
          <w:rFonts w:ascii="Times New Roman" w:hAnsi="Times New Roman" w:cs="Times New Roman"/>
          <w:sz w:val="28"/>
          <w:szCs w:val="28"/>
        </w:rPr>
        <w:t xml:space="preserve"> Vi</w:t>
      </w:r>
      <w:r w:rsidR="00173E77" w:rsidRPr="00173E77">
        <w:rPr>
          <w:rFonts w:ascii="Times New Roman" w:hAnsi="Times New Roman" w:cs="Times New Roman"/>
          <w:sz w:val="28"/>
          <w:szCs w:val="28"/>
        </w:rPr>
        <w:t>ê</w:t>
      </w:r>
      <w:r w:rsidR="00173E77">
        <w:rPr>
          <w:rFonts w:ascii="Times New Roman" w:hAnsi="Times New Roman" w:cs="Times New Roman"/>
          <w:sz w:val="28"/>
          <w:szCs w:val="28"/>
        </w:rPr>
        <w:t>n ch</w:t>
      </w:r>
      <w:r w:rsidR="00173E77" w:rsidRPr="00173E77">
        <w:rPr>
          <w:rFonts w:ascii="Times New Roman" w:hAnsi="Times New Roman" w:cs="Times New Roman"/>
          <w:sz w:val="28"/>
          <w:szCs w:val="28"/>
        </w:rPr>
        <w:t>ức</w:t>
      </w:r>
      <w:r w:rsidR="00173E77">
        <w:rPr>
          <w:rFonts w:ascii="Times New Roman" w:hAnsi="Times New Roman" w:cs="Times New Roman"/>
          <w:sz w:val="28"/>
          <w:szCs w:val="28"/>
        </w:rPr>
        <w:t xml:space="preserve"> Vi</w:t>
      </w:r>
      <w:r w:rsidR="00173E77" w:rsidRPr="00173E77">
        <w:rPr>
          <w:rFonts w:ascii="Times New Roman" w:hAnsi="Times New Roman" w:cs="Times New Roman"/>
          <w:sz w:val="28"/>
          <w:szCs w:val="28"/>
        </w:rPr>
        <w:t>ệt</w:t>
      </w:r>
      <w:r w:rsidR="00173E77">
        <w:rPr>
          <w:rFonts w:ascii="Times New Roman" w:hAnsi="Times New Roman" w:cs="Times New Roman"/>
          <w:sz w:val="28"/>
          <w:szCs w:val="28"/>
        </w:rPr>
        <w:t xml:space="preserve"> Nam</w:t>
      </w:r>
      <w:r w:rsidRPr="00DE3D19">
        <w:rPr>
          <w:rFonts w:ascii="Times New Roman" w:hAnsi="Times New Roman" w:cs="Times New Roman"/>
          <w:sz w:val="28"/>
          <w:szCs w:val="28"/>
        </w:rPr>
        <w:t xml:space="preserve"> xem xét, giải quyết.</w:t>
      </w:r>
    </w:p>
    <w:p w:rsidR="00F86233" w:rsidRDefault="00F86233" w:rsidP="00F86233">
      <w:pPr>
        <w:spacing w:before="80" w:after="80" w:line="340" w:lineRule="atLeast"/>
        <w:ind w:firstLine="567"/>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DE3D19" w:rsidTr="00DE3D19">
        <w:tc>
          <w:tcPr>
            <w:tcW w:w="4644" w:type="dxa"/>
          </w:tcPr>
          <w:p w:rsidR="00DE3D19" w:rsidRPr="00DE3D19" w:rsidRDefault="00DE3D19" w:rsidP="00F86233">
            <w:pPr>
              <w:spacing w:line="320" w:lineRule="atLeast"/>
              <w:jc w:val="both"/>
              <w:rPr>
                <w:rFonts w:ascii="Times New Roman" w:hAnsi="Times New Roman" w:cs="Times New Roman"/>
                <w:b/>
                <w:i/>
                <w:sz w:val="24"/>
                <w:szCs w:val="28"/>
              </w:rPr>
            </w:pPr>
            <w:r w:rsidRPr="00DE3D19">
              <w:rPr>
                <w:rFonts w:ascii="Times New Roman" w:hAnsi="Times New Roman" w:cs="Times New Roman"/>
                <w:b/>
                <w:i/>
                <w:sz w:val="24"/>
                <w:szCs w:val="28"/>
              </w:rPr>
              <w:t>Nơi nhận:</w:t>
            </w:r>
          </w:p>
          <w:p w:rsidR="00DE3D19" w:rsidRPr="00DE3D19" w:rsidRDefault="00DE3D19" w:rsidP="00F86233">
            <w:pPr>
              <w:spacing w:line="320" w:lineRule="atLeast"/>
              <w:jc w:val="both"/>
              <w:rPr>
                <w:rFonts w:ascii="Times New Roman" w:hAnsi="Times New Roman" w:cs="Times New Roman"/>
                <w:szCs w:val="28"/>
              </w:rPr>
            </w:pPr>
            <w:r w:rsidRPr="00DE3D19">
              <w:rPr>
                <w:rFonts w:ascii="Times New Roman" w:hAnsi="Times New Roman" w:cs="Times New Roman"/>
                <w:szCs w:val="28"/>
              </w:rPr>
              <w:t>- Thường trực BTV;</w:t>
            </w:r>
          </w:p>
          <w:p w:rsidR="00DE3D19" w:rsidRPr="00DE3D19" w:rsidRDefault="00DE3D19" w:rsidP="00F86233">
            <w:pPr>
              <w:spacing w:line="320" w:lineRule="atLeast"/>
              <w:jc w:val="both"/>
              <w:rPr>
                <w:rFonts w:ascii="Times New Roman" w:hAnsi="Times New Roman" w:cs="Times New Roman"/>
                <w:szCs w:val="28"/>
              </w:rPr>
            </w:pPr>
            <w:r w:rsidRPr="00DE3D19">
              <w:rPr>
                <w:rFonts w:ascii="Times New Roman" w:hAnsi="Times New Roman" w:cs="Times New Roman"/>
                <w:szCs w:val="28"/>
              </w:rPr>
              <w:t>- Các công đoàn trực thuộc;</w:t>
            </w:r>
          </w:p>
          <w:p w:rsidR="00DE3D19" w:rsidRPr="00DE3D19" w:rsidRDefault="00DE3D19" w:rsidP="00F86233">
            <w:pPr>
              <w:spacing w:line="320" w:lineRule="atLeast"/>
              <w:jc w:val="both"/>
              <w:rPr>
                <w:rFonts w:ascii="Times New Roman" w:hAnsi="Times New Roman" w:cs="Times New Roman"/>
                <w:sz w:val="28"/>
                <w:szCs w:val="28"/>
              </w:rPr>
            </w:pPr>
            <w:r w:rsidRPr="00DE3D19">
              <w:rPr>
                <w:rFonts w:ascii="Times New Roman" w:hAnsi="Times New Roman" w:cs="Times New Roman"/>
                <w:szCs w:val="28"/>
              </w:rPr>
              <w:t>- Lưu: VT, TC.</w:t>
            </w:r>
          </w:p>
        </w:tc>
        <w:tc>
          <w:tcPr>
            <w:tcW w:w="4644" w:type="dxa"/>
          </w:tcPr>
          <w:p w:rsidR="00DE3D19" w:rsidRPr="00DE3D19" w:rsidRDefault="00DE3D19" w:rsidP="00F86233">
            <w:pPr>
              <w:spacing w:line="320" w:lineRule="atLeast"/>
              <w:jc w:val="center"/>
              <w:rPr>
                <w:rFonts w:ascii="Times New Roman" w:hAnsi="Times New Roman" w:cs="Times New Roman"/>
                <w:b/>
                <w:sz w:val="28"/>
                <w:szCs w:val="28"/>
              </w:rPr>
            </w:pPr>
            <w:r w:rsidRPr="00DE3D19">
              <w:rPr>
                <w:rFonts w:ascii="Times New Roman" w:hAnsi="Times New Roman" w:cs="Times New Roman"/>
                <w:b/>
                <w:sz w:val="28"/>
                <w:szCs w:val="28"/>
              </w:rPr>
              <w:t>TM. BAN THƯỜNG VỤ</w:t>
            </w:r>
          </w:p>
          <w:p w:rsidR="00DE3D19" w:rsidRPr="00DE3D19" w:rsidRDefault="00DE3D19" w:rsidP="00F86233">
            <w:pPr>
              <w:spacing w:line="320" w:lineRule="atLeast"/>
              <w:jc w:val="center"/>
              <w:rPr>
                <w:rFonts w:ascii="Times New Roman" w:hAnsi="Times New Roman" w:cs="Times New Roman"/>
                <w:b/>
                <w:sz w:val="28"/>
                <w:szCs w:val="28"/>
              </w:rPr>
            </w:pPr>
            <w:r w:rsidRPr="00DE3D19">
              <w:rPr>
                <w:rFonts w:ascii="Times New Roman" w:hAnsi="Times New Roman" w:cs="Times New Roman"/>
                <w:b/>
                <w:sz w:val="28"/>
                <w:szCs w:val="28"/>
              </w:rPr>
              <w:t>PHÓ CHỦ TỊCH THƯỜNG TRỰC</w:t>
            </w:r>
          </w:p>
        </w:tc>
      </w:tr>
      <w:tr w:rsidR="00DE3D19" w:rsidTr="00DE3D19">
        <w:tc>
          <w:tcPr>
            <w:tcW w:w="4644" w:type="dxa"/>
          </w:tcPr>
          <w:p w:rsidR="00DE3D19" w:rsidRDefault="00DE3D19" w:rsidP="00F86233">
            <w:pPr>
              <w:spacing w:before="80" w:after="80" w:line="340" w:lineRule="atLeast"/>
              <w:ind w:firstLine="567"/>
              <w:jc w:val="both"/>
              <w:rPr>
                <w:rFonts w:ascii="Times New Roman" w:hAnsi="Times New Roman" w:cs="Times New Roman"/>
                <w:sz w:val="28"/>
                <w:szCs w:val="28"/>
              </w:rPr>
            </w:pPr>
          </w:p>
        </w:tc>
        <w:tc>
          <w:tcPr>
            <w:tcW w:w="4644" w:type="dxa"/>
          </w:tcPr>
          <w:p w:rsidR="00DE3D19" w:rsidRPr="00DE3D19" w:rsidRDefault="00DE3D19" w:rsidP="00F86233">
            <w:pPr>
              <w:spacing w:line="320" w:lineRule="atLeast"/>
              <w:jc w:val="center"/>
              <w:rPr>
                <w:rFonts w:ascii="Times New Roman" w:hAnsi="Times New Roman" w:cs="Times New Roman"/>
                <w:b/>
                <w:sz w:val="28"/>
                <w:szCs w:val="28"/>
              </w:rPr>
            </w:pPr>
          </w:p>
          <w:p w:rsidR="00DE3D19" w:rsidRDefault="00DE3D19" w:rsidP="00F86233">
            <w:pPr>
              <w:spacing w:line="320" w:lineRule="atLeast"/>
              <w:jc w:val="center"/>
              <w:rPr>
                <w:rFonts w:ascii="Times New Roman" w:hAnsi="Times New Roman" w:cs="Times New Roman"/>
                <w:b/>
                <w:sz w:val="28"/>
                <w:szCs w:val="28"/>
              </w:rPr>
            </w:pPr>
          </w:p>
          <w:p w:rsidR="00DE3D19" w:rsidRPr="00DE3D19" w:rsidRDefault="00DE3D19" w:rsidP="00F86233">
            <w:pPr>
              <w:spacing w:line="320" w:lineRule="atLeast"/>
              <w:jc w:val="center"/>
              <w:rPr>
                <w:rFonts w:ascii="Times New Roman" w:hAnsi="Times New Roman" w:cs="Times New Roman"/>
                <w:b/>
                <w:sz w:val="28"/>
                <w:szCs w:val="28"/>
              </w:rPr>
            </w:pPr>
          </w:p>
          <w:p w:rsidR="00DE3D19" w:rsidRPr="00DE3D19" w:rsidRDefault="00DE3D19" w:rsidP="00F86233">
            <w:pPr>
              <w:spacing w:line="320" w:lineRule="atLeast"/>
              <w:jc w:val="center"/>
              <w:rPr>
                <w:rFonts w:ascii="Times New Roman" w:hAnsi="Times New Roman" w:cs="Times New Roman"/>
                <w:b/>
                <w:sz w:val="28"/>
                <w:szCs w:val="28"/>
              </w:rPr>
            </w:pPr>
          </w:p>
          <w:p w:rsidR="00DE3D19" w:rsidRPr="00DE3D19" w:rsidRDefault="00DE3D19" w:rsidP="00F86233">
            <w:pPr>
              <w:spacing w:line="320" w:lineRule="atLeast"/>
              <w:jc w:val="center"/>
              <w:rPr>
                <w:rFonts w:ascii="Times New Roman" w:hAnsi="Times New Roman" w:cs="Times New Roman"/>
                <w:b/>
                <w:sz w:val="28"/>
                <w:szCs w:val="28"/>
              </w:rPr>
            </w:pPr>
            <w:r w:rsidRPr="00DE3D19">
              <w:rPr>
                <w:rFonts w:ascii="Times New Roman" w:hAnsi="Times New Roman" w:cs="Times New Roman"/>
                <w:b/>
                <w:sz w:val="28"/>
                <w:szCs w:val="28"/>
              </w:rPr>
              <w:t>Nguyễn Giang Tuệ Minh</w:t>
            </w:r>
          </w:p>
        </w:tc>
      </w:tr>
    </w:tbl>
    <w:p w:rsidR="00BC6BE9" w:rsidRDefault="00BC6BE9">
      <w:pPr>
        <w:rPr>
          <w:rFonts w:ascii="Times New Roman" w:hAnsi="Times New Roman" w:cs="Times New Roman"/>
          <w:sz w:val="28"/>
        </w:rPr>
      </w:pPr>
    </w:p>
    <w:p w:rsidR="00DE3D19" w:rsidRDefault="00DE3D19">
      <w:pPr>
        <w:rPr>
          <w:rFonts w:ascii="Times New Roman" w:hAnsi="Times New Roman" w:cs="Times New Roman"/>
          <w:sz w:val="28"/>
        </w:rPr>
      </w:pPr>
    </w:p>
    <w:p w:rsidR="00A369E6" w:rsidRDefault="00A369E6">
      <w:pPr>
        <w:rPr>
          <w:rFonts w:ascii="Times New Roman" w:hAnsi="Times New Roman" w:cs="Times New Roman"/>
          <w:sz w:val="28"/>
        </w:rPr>
      </w:pPr>
    </w:p>
    <w:p w:rsidR="00C22B33" w:rsidRDefault="00C22B33">
      <w:pPr>
        <w:rPr>
          <w:rFonts w:ascii="Times New Roman" w:hAnsi="Times New Roman" w:cs="Times New Roman"/>
          <w:sz w:val="28"/>
        </w:rPr>
      </w:pPr>
    </w:p>
    <w:p w:rsidR="00D634AC" w:rsidRDefault="00D634AC">
      <w:pPr>
        <w:rPr>
          <w:rFonts w:ascii="Times New Roman" w:hAnsi="Times New Roman" w:cs="Times New Roman"/>
          <w:sz w:val="28"/>
        </w:rPr>
      </w:pPr>
    </w:p>
    <w:p w:rsidR="00D634AC" w:rsidRDefault="00D634AC">
      <w:pPr>
        <w:rPr>
          <w:rFonts w:ascii="Times New Roman" w:hAnsi="Times New Roman" w:cs="Times New Roman"/>
          <w:sz w:val="28"/>
        </w:rPr>
      </w:pPr>
    </w:p>
    <w:p w:rsidR="00D634AC" w:rsidRDefault="00D634AC">
      <w:pPr>
        <w:rPr>
          <w:rFonts w:ascii="Times New Roman" w:hAnsi="Times New Roman" w:cs="Times New Roman"/>
          <w:sz w:val="28"/>
        </w:rPr>
      </w:pPr>
    </w:p>
    <w:p w:rsidR="00D634AC" w:rsidRDefault="00D634AC">
      <w:pPr>
        <w:rPr>
          <w:rFonts w:ascii="Times New Roman" w:hAnsi="Times New Roman" w:cs="Times New Roman"/>
          <w:sz w:val="28"/>
        </w:rPr>
      </w:pPr>
    </w:p>
    <w:p w:rsidR="00D634AC" w:rsidRDefault="00D634AC">
      <w:pPr>
        <w:rPr>
          <w:rFonts w:ascii="Times New Roman" w:hAnsi="Times New Roman" w:cs="Times New Roman"/>
          <w:sz w:val="28"/>
        </w:rPr>
      </w:pPr>
    </w:p>
    <w:p w:rsidR="00D634AC" w:rsidRDefault="00D634AC">
      <w:pPr>
        <w:rPr>
          <w:rFonts w:ascii="Times New Roman" w:hAnsi="Times New Roman" w:cs="Times New Roman"/>
          <w:sz w:val="28"/>
        </w:rPr>
      </w:pPr>
    </w:p>
    <w:p w:rsidR="00D634AC" w:rsidRDefault="00D634AC">
      <w:pPr>
        <w:rPr>
          <w:rFonts w:ascii="Times New Roman" w:hAnsi="Times New Roman" w:cs="Times New Roman"/>
          <w:sz w:val="28"/>
        </w:rPr>
      </w:pPr>
    </w:p>
    <w:p w:rsidR="00D634AC" w:rsidRDefault="00D634AC">
      <w:pPr>
        <w:rPr>
          <w:rFonts w:ascii="Times New Roman" w:hAnsi="Times New Roman" w:cs="Times New Roman"/>
          <w:sz w:val="28"/>
        </w:rPr>
      </w:pPr>
    </w:p>
    <w:p w:rsidR="00D634AC" w:rsidRDefault="00D634AC">
      <w:pPr>
        <w:rPr>
          <w:rFonts w:ascii="Times New Roman" w:hAnsi="Times New Roman" w:cs="Times New Roman"/>
          <w:sz w:val="28"/>
        </w:rPr>
      </w:pPr>
    </w:p>
    <w:p w:rsidR="00D634AC" w:rsidRDefault="00D634AC">
      <w:pPr>
        <w:rPr>
          <w:rFonts w:ascii="Times New Roman" w:hAnsi="Times New Roman" w:cs="Times New Roman"/>
          <w:sz w:val="28"/>
        </w:rPr>
      </w:pPr>
    </w:p>
    <w:p w:rsidR="00D634AC" w:rsidRDefault="00D634AC">
      <w:pPr>
        <w:rPr>
          <w:rFonts w:ascii="Times New Roman" w:hAnsi="Times New Roman" w:cs="Times New Roman"/>
          <w:sz w:val="28"/>
        </w:rPr>
      </w:pPr>
    </w:p>
    <w:p w:rsidR="00D634AC" w:rsidRDefault="00D634AC">
      <w:pPr>
        <w:rPr>
          <w:rFonts w:ascii="Times New Roman" w:hAnsi="Times New Roman" w:cs="Times New Roman"/>
          <w:sz w:val="28"/>
        </w:rPr>
      </w:pP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lastRenderedPageBreak/>
        <w:t xml:space="preserve">CÔNG ĐOÀN VIÊN CHỨC VIỆT </w:t>
      </w:r>
      <w:smartTag w:uri="urn:schemas-microsoft-com:office:smarttags" w:element="country-region">
        <w:smartTag w:uri="urn:schemas-microsoft-com:office:smarttags" w:element="place">
          <w:r w:rsidRPr="00403DC5">
            <w:rPr>
              <w:rFonts w:ascii="Times New Roman" w:hAnsi="Times New Roman"/>
              <w:b/>
              <w:bCs/>
              <w:sz w:val="26"/>
            </w:rPr>
            <w:t>NAM</w:t>
          </w:r>
        </w:smartTag>
      </w:smartTag>
      <w:r w:rsidRPr="00403DC5">
        <w:rPr>
          <w:rFonts w:ascii="Times New Roman" w:hAnsi="Times New Roman"/>
          <w:b/>
          <w:bCs/>
          <w:sz w:val="26"/>
        </w:rPr>
        <w:t xml:space="preserve">                              Mẫu số B14-TLĐ</w:t>
      </w: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t>Công đoàn: ……………………….                                              MSĐV:</w:t>
      </w:r>
    </w:p>
    <w:p w:rsidR="00DE3D19" w:rsidRPr="00403DC5" w:rsidRDefault="00DE3D19" w:rsidP="00E56841">
      <w:pPr>
        <w:rPr>
          <w:rFonts w:ascii="Times New Roman" w:hAnsi="Times New Roman"/>
          <w:b/>
          <w:bCs/>
          <w:sz w:val="26"/>
        </w:rPr>
      </w:pPr>
    </w:p>
    <w:p w:rsidR="00DE3D19" w:rsidRPr="00403DC5" w:rsidRDefault="00DE3D19" w:rsidP="00DE3D19">
      <w:pPr>
        <w:jc w:val="center"/>
        <w:rPr>
          <w:rFonts w:ascii="Times New Roman" w:hAnsi="Times New Roman"/>
          <w:b/>
          <w:bCs/>
          <w:sz w:val="26"/>
        </w:rPr>
      </w:pPr>
      <w:r w:rsidRPr="00403DC5">
        <w:rPr>
          <w:rFonts w:ascii="Times New Roman" w:hAnsi="Times New Roman"/>
          <w:b/>
          <w:bCs/>
          <w:sz w:val="26"/>
        </w:rPr>
        <w:t>BÁO CÁO</w:t>
      </w:r>
    </w:p>
    <w:p w:rsidR="00DE3D19" w:rsidRPr="00403DC5" w:rsidRDefault="00DE3D19" w:rsidP="00DE3D19">
      <w:pPr>
        <w:jc w:val="center"/>
        <w:rPr>
          <w:rFonts w:ascii="Times New Roman" w:hAnsi="Times New Roman"/>
          <w:b/>
          <w:bCs/>
          <w:sz w:val="26"/>
        </w:rPr>
      </w:pPr>
      <w:r w:rsidRPr="00403DC5">
        <w:rPr>
          <w:rFonts w:ascii="Times New Roman" w:hAnsi="Times New Roman"/>
          <w:b/>
          <w:bCs/>
          <w:sz w:val="26"/>
        </w:rPr>
        <w:t>DỰ TOÁN THU, CHI TÀI CHÍNH CÔNG ĐOÀN</w:t>
      </w:r>
    </w:p>
    <w:p w:rsidR="00DE3D19" w:rsidRPr="00403DC5" w:rsidRDefault="00DE3D19" w:rsidP="00DE3D19">
      <w:pPr>
        <w:jc w:val="center"/>
        <w:rPr>
          <w:rFonts w:ascii="Times New Roman" w:hAnsi="Times New Roman"/>
          <w:b/>
          <w:bCs/>
          <w:sz w:val="26"/>
        </w:rPr>
      </w:pPr>
      <w:r w:rsidRPr="00403DC5">
        <w:rPr>
          <w:rFonts w:ascii="Times New Roman" w:hAnsi="Times New Roman"/>
          <w:b/>
          <w:bCs/>
          <w:sz w:val="26"/>
        </w:rPr>
        <w:t>NĂM 201….</w:t>
      </w:r>
    </w:p>
    <w:p w:rsidR="00DE3D19" w:rsidRPr="00403DC5" w:rsidRDefault="00DE3D19" w:rsidP="00DE3D19">
      <w:pPr>
        <w:jc w:val="center"/>
        <w:rPr>
          <w:rFonts w:ascii="Times New Roman" w:hAnsi="Times New Roman"/>
          <w:b/>
          <w:bCs/>
          <w:sz w:val="26"/>
        </w:rPr>
      </w:pP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t>A- CÁC CHỈ TIÊU CƠ BẢN:</w:t>
      </w:r>
    </w:p>
    <w:p w:rsidR="00DE3D19" w:rsidRPr="00B21E7B" w:rsidRDefault="00DE3D19" w:rsidP="00DE3D19">
      <w:pPr>
        <w:jc w:val="both"/>
        <w:rPr>
          <w:rFonts w:ascii="Times New Roman" w:hAnsi="Times New Roman"/>
          <w:sz w:val="20"/>
          <w:szCs w:val="20"/>
        </w:rPr>
      </w:pPr>
      <w:r w:rsidRPr="00B21E7B">
        <w:rPr>
          <w:rFonts w:ascii="Times New Roman" w:hAnsi="Times New Roman"/>
          <w:sz w:val="20"/>
          <w:szCs w:val="20"/>
        </w:rPr>
        <w:t>- Số lao độ</w:t>
      </w:r>
      <w:r>
        <w:rPr>
          <w:rFonts w:ascii="Times New Roman" w:hAnsi="Times New Roman"/>
          <w:sz w:val="20"/>
          <w:szCs w:val="20"/>
        </w:rPr>
        <w:t>ng tí</w:t>
      </w:r>
      <w:r w:rsidRPr="00B21E7B">
        <w:rPr>
          <w:rFonts w:ascii="Times New Roman" w:hAnsi="Times New Roman"/>
          <w:sz w:val="20"/>
          <w:szCs w:val="20"/>
        </w:rPr>
        <w:t>nh quỹ lương đ</w:t>
      </w:r>
      <w:r>
        <w:rPr>
          <w:rFonts w:ascii="Times New Roman" w:hAnsi="Times New Roman"/>
          <w:sz w:val="20"/>
          <w:szCs w:val="20"/>
        </w:rPr>
        <w:t>ó</w:t>
      </w:r>
      <w:r w:rsidRPr="00B21E7B">
        <w:rPr>
          <w:rFonts w:ascii="Times New Roman" w:hAnsi="Times New Roman"/>
          <w:sz w:val="20"/>
          <w:szCs w:val="20"/>
        </w:rPr>
        <w:t>ng KPCĐ:          người</w:t>
      </w:r>
      <w:r w:rsidRPr="00B21E7B">
        <w:rPr>
          <w:rFonts w:ascii="Times New Roman" w:hAnsi="Times New Roman"/>
          <w:sz w:val="20"/>
          <w:szCs w:val="20"/>
        </w:rPr>
        <w:tab/>
      </w:r>
      <w:r w:rsidRPr="00B21E7B">
        <w:rPr>
          <w:rFonts w:ascii="Times New Roman" w:hAnsi="Times New Roman"/>
          <w:sz w:val="20"/>
          <w:szCs w:val="20"/>
        </w:rPr>
        <w:tab/>
        <w:t xml:space="preserve"> Quỹ lương đ</w:t>
      </w:r>
      <w:r>
        <w:rPr>
          <w:rFonts w:ascii="Times New Roman" w:hAnsi="Times New Roman"/>
          <w:sz w:val="20"/>
          <w:szCs w:val="20"/>
        </w:rPr>
        <w:t>ó</w:t>
      </w:r>
      <w:r w:rsidRPr="00B21E7B">
        <w:rPr>
          <w:rFonts w:ascii="Times New Roman" w:hAnsi="Times New Roman"/>
          <w:sz w:val="20"/>
          <w:szCs w:val="20"/>
        </w:rPr>
        <w:t>ng KPCĐ:</w:t>
      </w:r>
    </w:p>
    <w:p w:rsidR="00DE3D19" w:rsidRPr="00B21E7B" w:rsidRDefault="00DE3D19" w:rsidP="00DE3D19">
      <w:pPr>
        <w:jc w:val="both"/>
        <w:rPr>
          <w:rFonts w:ascii="Times New Roman" w:hAnsi="Times New Roman"/>
          <w:sz w:val="20"/>
          <w:szCs w:val="20"/>
        </w:rPr>
      </w:pPr>
      <w:r w:rsidRPr="00B21E7B">
        <w:rPr>
          <w:rFonts w:ascii="Times New Roman" w:hAnsi="Times New Roman"/>
          <w:sz w:val="20"/>
          <w:szCs w:val="20"/>
        </w:rPr>
        <w:t>- Số đoàn vi</w:t>
      </w:r>
      <w:r>
        <w:rPr>
          <w:rFonts w:ascii="Times New Roman" w:hAnsi="Times New Roman"/>
          <w:sz w:val="20"/>
          <w:szCs w:val="20"/>
        </w:rPr>
        <w:t>ê</w:t>
      </w:r>
      <w:r w:rsidRPr="00B21E7B">
        <w:rPr>
          <w:rFonts w:ascii="Times New Roman" w:hAnsi="Times New Roman"/>
          <w:sz w:val="20"/>
          <w:szCs w:val="20"/>
        </w:rPr>
        <w:t xml:space="preserve">n:             người                                                                   </w:t>
      </w:r>
      <w:r w:rsidRPr="00B21E7B">
        <w:rPr>
          <w:rFonts w:ascii="Times New Roman" w:hAnsi="Times New Roman"/>
          <w:sz w:val="20"/>
          <w:szCs w:val="20"/>
        </w:rPr>
        <w:tab/>
        <w:t xml:space="preserve"> Quỹ lương đ</w:t>
      </w:r>
      <w:r>
        <w:rPr>
          <w:rFonts w:ascii="Times New Roman" w:hAnsi="Times New Roman"/>
          <w:sz w:val="20"/>
          <w:szCs w:val="20"/>
        </w:rPr>
        <w:t>ó</w:t>
      </w:r>
      <w:r w:rsidRPr="00B21E7B">
        <w:rPr>
          <w:rFonts w:ascii="Times New Roman" w:hAnsi="Times New Roman"/>
          <w:sz w:val="20"/>
          <w:szCs w:val="20"/>
        </w:rPr>
        <w:t>ng ĐPCĐ:</w:t>
      </w:r>
    </w:p>
    <w:p w:rsidR="00DE3D19" w:rsidRPr="00B21E7B" w:rsidRDefault="00DE3D19" w:rsidP="00DE3D19">
      <w:pPr>
        <w:spacing w:after="80"/>
        <w:jc w:val="both"/>
        <w:rPr>
          <w:rFonts w:ascii="Times New Roman" w:hAnsi="Times New Roman"/>
          <w:sz w:val="20"/>
          <w:szCs w:val="20"/>
        </w:rPr>
      </w:pPr>
      <w:r w:rsidRPr="00B21E7B">
        <w:rPr>
          <w:rFonts w:ascii="Times New Roman" w:hAnsi="Times New Roman"/>
          <w:sz w:val="20"/>
          <w:szCs w:val="20"/>
        </w:rPr>
        <w:t>- Số c</w:t>
      </w:r>
      <w:r>
        <w:rPr>
          <w:rFonts w:ascii="Times New Roman" w:hAnsi="Times New Roman"/>
          <w:sz w:val="20"/>
          <w:szCs w:val="20"/>
        </w:rPr>
        <w:t>á</w:t>
      </w:r>
      <w:r w:rsidRPr="00B21E7B">
        <w:rPr>
          <w:rFonts w:ascii="Times New Roman" w:hAnsi="Times New Roman"/>
          <w:sz w:val="20"/>
          <w:szCs w:val="20"/>
        </w:rPr>
        <w:t>n bộ CĐ chuy</w:t>
      </w:r>
      <w:r>
        <w:rPr>
          <w:rFonts w:ascii="Times New Roman" w:hAnsi="Times New Roman"/>
          <w:sz w:val="20"/>
          <w:szCs w:val="20"/>
        </w:rPr>
        <w:t>ê</w:t>
      </w:r>
      <w:r w:rsidRPr="00B21E7B">
        <w:rPr>
          <w:rFonts w:ascii="Times New Roman" w:hAnsi="Times New Roman"/>
          <w:sz w:val="20"/>
          <w:szCs w:val="20"/>
        </w:rPr>
        <w:t>n tr</w:t>
      </w:r>
      <w:r>
        <w:rPr>
          <w:rFonts w:ascii="Times New Roman" w:hAnsi="Times New Roman"/>
          <w:sz w:val="20"/>
          <w:szCs w:val="20"/>
        </w:rPr>
        <w:t>á</w:t>
      </w:r>
      <w:r w:rsidRPr="00B21E7B">
        <w:rPr>
          <w:rFonts w:ascii="Times New Roman" w:hAnsi="Times New Roman"/>
          <w:sz w:val="20"/>
          <w:szCs w:val="20"/>
        </w:rPr>
        <w:t>ch</w:t>
      </w:r>
      <w:r w:rsidRPr="00B21E7B">
        <w:rPr>
          <w:rFonts w:ascii="Times New Roman" w:hAnsi="Times New Roman"/>
          <w:sz w:val="20"/>
          <w:szCs w:val="20"/>
        </w:rPr>
        <w:tab/>
      </w:r>
      <w:r w:rsidRPr="00B21E7B">
        <w:rPr>
          <w:rFonts w:ascii="Times New Roman" w:hAnsi="Times New Roman"/>
          <w:sz w:val="20"/>
          <w:szCs w:val="20"/>
        </w:rPr>
        <w:tab/>
      </w:r>
      <w:r w:rsidRPr="00B21E7B">
        <w:rPr>
          <w:rFonts w:ascii="Times New Roman" w:hAnsi="Times New Roman"/>
          <w:sz w:val="20"/>
          <w:szCs w:val="20"/>
        </w:rPr>
        <w:tab/>
      </w:r>
      <w:r w:rsidRPr="00B21E7B">
        <w:rPr>
          <w:rFonts w:ascii="Times New Roman" w:hAnsi="Times New Roman"/>
          <w:sz w:val="20"/>
          <w:szCs w:val="20"/>
        </w:rPr>
        <w:tab/>
      </w:r>
      <w:r w:rsidRPr="00B21E7B">
        <w:rPr>
          <w:rFonts w:ascii="Times New Roman" w:hAnsi="Times New Roman"/>
          <w:sz w:val="20"/>
          <w:szCs w:val="20"/>
        </w:rPr>
        <w:tab/>
      </w: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t>B- CÁC CHỈ TIÊU THU, CHI TÀI CHÍNH CÔNG ĐOÀN:</w:t>
      </w:r>
    </w:p>
    <w:p w:rsidR="00DE3D19" w:rsidRPr="00403DC5" w:rsidRDefault="00DE3D19" w:rsidP="00E56841">
      <w:pPr>
        <w:jc w:val="right"/>
        <w:rPr>
          <w:rFonts w:ascii="Times New Roman" w:hAnsi="Times New Roman"/>
          <w:sz w:val="26"/>
        </w:rPr>
      </w:pP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t xml:space="preserve">  </w:t>
      </w:r>
      <w:r w:rsidRPr="00403DC5">
        <w:rPr>
          <w:rFonts w:ascii="Times New Roman" w:hAnsi="Times New Roman"/>
          <w:sz w:val="26"/>
        </w:rPr>
        <w:t>Đơn vị: đồng</w:t>
      </w:r>
    </w:p>
    <w:tbl>
      <w:tblPr>
        <w:tblStyle w:val="TableGrid"/>
        <w:tblW w:w="10008" w:type="dxa"/>
        <w:jc w:val="center"/>
        <w:tblLook w:val="01E0"/>
      </w:tblPr>
      <w:tblGrid>
        <w:gridCol w:w="590"/>
        <w:gridCol w:w="3981"/>
        <w:gridCol w:w="846"/>
        <w:gridCol w:w="1831"/>
        <w:gridCol w:w="1351"/>
        <w:gridCol w:w="1409"/>
      </w:tblGrid>
      <w:tr w:rsidR="00DE3D19" w:rsidRPr="00403DC5" w:rsidTr="005046B0">
        <w:trPr>
          <w:jc w:val="center"/>
        </w:trPr>
        <w:tc>
          <w:tcPr>
            <w:tcW w:w="59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TT</w:t>
            </w:r>
          </w:p>
        </w:tc>
        <w:tc>
          <w:tcPr>
            <w:tcW w:w="398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Nội dung</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Mã số</w:t>
            </w: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Ước thực hiện</w:t>
            </w:r>
          </w:p>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năm trước</w:t>
            </w: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Dự toán năm nay</w:t>
            </w: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Ghi chú</w:t>
            </w:r>
          </w:p>
        </w:tc>
      </w:tr>
      <w:tr w:rsidR="00DE3D19" w:rsidRPr="00403DC5" w:rsidTr="005046B0">
        <w:trPr>
          <w:jc w:val="center"/>
        </w:trPr>
        <w:tc>
          <w:tcPr>
            <w:tcW w:w="4571" w:type="dxa"/>
            <w:gridSpan w:val="2"/>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b/>
                <w:bCs/>
                <w:sz w:val="26"/>
                <w:szCs w:val="26"/>
              </w:rPr>
            </w:pPr>
            <w:r w:rsidRPr="00403DC5">
              <w:rPr>
                <w:rFonts w:ascii="Times New Roman" w:hAnsi="Times New Roman"/>
                <w:b/>
                <w:bCs/>
                <w:sz w:val="26"/>
                <w:szCs w:val="26"/>
              </w:rPr>
              <w:t>I. PHẦN THU</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13"/>
          <w:jc w:val="center"/>
        </w:trPr>
        <w:tc>
          <w:tcPr>
            <w:tcW w:w="590"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1</w:t>
            </w:r>
          </w:p>
        </w:tc>
        <w:tc>
          <w:tcPr>
            <w:tcW w:w="398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Đoàn phí công đoàn</w:t>
            </w:r>
          </w:p>
        </w:tc>
        <w:tc>
          <w:tcPr>
            <w:tcW w:w="846"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23</w:t>
            </w:r>
          </w:p>
        </w:tc>
        <w:tc>
          <w:tcPr>
            <w:tcW w:w="183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38"/>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w:t>
            </w: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Kinh phí công đoàn</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22</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62"/>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3</w:t>
            </w: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Thu khác</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24</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31"/>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 Chuyên môn hỗ trợ</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szCs w:val="26"/>
              </w:rPr>
            </w:pPr>
            <w:r w:rsidRPr="00403DC5">
              <w:rPr>
                <w:rFonts w:ascii="Times New Roman" w:hAnsi="Times New Roman"/>
                <w:i/>
                <w:iCs/>
                <w:sz w:val="26"/>
                <w:szCs w:val="26"/>
              </w:rPr>
              <w:t>24.01</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56"/>
          <w:jc w:val="center"/>
        </w:trPr>
        <w:tc>
          <w:tcPr>
            <w:tcW w:w="590"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 Thu khác tại đơn vị</w:t>
            </w:r>
          </w:p>
        </w:tc>
        <w:tc>
          <w:tcPr>
            <w:tcW w:w="846"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szCs w:val="26"/>
              </w:rPr>
            </w:pPr>
            <w:r w:rsidRPr="00403DC5">
              <w:rPr>
                <w:rFonts w:ascii="Times New Roman" w:hAnsi="Times New Roman"/>
                <w:i/>
                <w:iCs/>
                <w:sz w:val="26"/>
                <w:szCs w:val="26"/>
              </w:rPr>
              <w:t>24.02</w:t>
            </w:r>
          </w:p>
        </w:tc>
        <w:tc>
          <w:tcPr>
            <w:tcW w:w="183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52"/>
          <w:jc w:val="center"/>
        </w:trPr>
        <w:tc>
          <w:tcPr>
            <w:tcW w:w="59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 xml:space="preserve">Cộng thu </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49"/>
          <w:jc w:val="center"/>
        </w:trPr>
        <w:tc>
          <w:tcPr>
            <w:tcW w:w="590"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4</w:t>
            </w:r>
          </w:p>
        </w:tc>
        <w:tc>
          <w:tcPr>
            <w:tcW w:w="398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Kinh phí cấp trên cấp</w:t>
            </w:r>
          </w:p>
        </w:tc>
        <w:tc>
          <w:tcPr>
            <w:tcW w:w="846"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25</w:t>
            </w:r>
          </w:p>
        </w:tc>
        <w:tc>
          <w:tcPr>
            <w:tcW w:w="183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60"/>
          <w:jc w:val="center"/>
        </w:trPr>
        <w:tc>
          <w:tcPr>
            <w:tcW w:w="590"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5</w:t>
            </w:r>
          </w:p>
        </w:tc>
        <w:tc>
          <w:tcPr>
            <w:tcW w:w="398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Tích lũy tài chính kỳ trước chuyển sang</w:t>
            </w:r>
          </w:p>
        </w:tc>
        <w:tc>
          <w:tcPr>
            <w:tcW w:w="846"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26</w:t>
            </w:r>
          </w:p>
        </w:tc>
        <w:tc>
          <w:tcPr>
            <w:tcW w:w="183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42"/>
          <w:jc w:val="center"/>
        </w:trPr>
        <w:tc>
          <w:tcPr>
            <w:tcW w:w="59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Tổng cộng thu</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jc w:val="center"/>
        </w:trPr>
        <w:tc>
          <w:tcPr>
            <w:tcW w:w="4571" w:type="dxa"/>
            <w:gridSpan w:val="2"/>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rPr>
                <w:rFonts w:ascii="Times New Roman" w:hAnsi="Times New Roman"/>
                <w:b/>
                <w:bCs/>
                <w:sz w:val="26"/>
                <w:szCs w:val="26"/>
              </w:rPr>
            </w:pPr>
            <w:r w:rsidRPr="00403DC5">
              <w:rPr>
                <w:rFonts w:ascii="Times New Roman" w:hAnsi="Times New Roman"/>
                <w:b/>
                <w:bCs/>
                <w:sz w:val="26"/>
                <w:szCs w:val="26"/>
              </w:rPr>
              <w:t>II. PHẦN CHI</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jc w:val="center"/>
        </w:trPr>
        <w:tc>
          <w:tcPr>
            <w:tcW w:w="590"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1</w:t>
            </w:r>
          </w:p>
        </w:tc>
        <w:tc>
          <w:tcPr>
            <w:tcW w:w="398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Lương, phụ cấp và các khoản đóng góp theo lương</w:t>
            </w:r>
          </w:p>
        </w:tc>
        <w:tc>
          <w:tcPr>
            <w:tcW w:w="846"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27</w:t>
            </w:r>
          </w:p>
        </w:tc>
        <w:tc>
          <w:tcPr>
            <w:tcW w:w="183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86"/>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w:t>
            </w: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Quản lý hành chính</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29</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41"/>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3</w:t>
            </w: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Chi hoạt động</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31</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52"/>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Trong đó: - Đào tạo cán bộ</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szCs w:val="26"/>
              </w:rPr>
            </w:pPr>
            <w:r w:rsidRPr="00403DC5">
              <w:rPr>
                <w:rFonts w:ascii="Times New Roman" w:hAnsi="Times New Roman"/>
                <w:i/>
                <w:iCs/>
                <w:sz w:val="26"/>
                <w:szCs w:val="26"/>
              </w:rPr>
              <w:t>31.01</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62"/>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 xml:space="preserve">                 - Trợ cấp</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szCs w:val="26"/>
              </w:rPr>
            </w:pPr>
            <w:r w:rsidRPr="00403DC5">
              <w:rPr>
                <w:rFonts w:ascii="Times New Roman" w:hAnsi="Times New Roman"/>
                <w:i/>
                <w:iCs/>
                <w:sz w:val="26"/>
                <w:szCs w:val="26"/>
              </w:rPr>
              <w:t>31.02</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45"/>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 xml:space="preserve">                 - Hỗ trợ du lịch</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szCs w:val="26"/>
              </w:rPr>
            </w:pPr>
            <w:r w:rsidRPr="00403DC5">
              <w:rPr>
                <w:rFonts w:ascii="Times New Roman" w:hAnsi="Times New Roman"/>
                <w:i/>
                <w:iCs/>
                <w:sz w:val="26"/>
                <w:szCs w:val="26"/>
              </w:rPr>
              <w:t>31.03</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42"/>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Cộng chi</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52"/>
          <w:jc w:val="center"/>
        </w:trPr>
        <w:tc>
          <w:tcPr>
            <w:tcW w:w="590"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4</w:t>
            </w:r>
          </w:p>
        </w:tc>
        <w:tc>
          <w:tcPr>
            <w:tcW w:w="398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Kinh phí nộp cấp trên quản lý trực tiếp</w:t>
            </w:r>
          </w:p>
        </w:tc>
        <w:tc>
          <w:tcPr>
            <w:tcW w:w="846"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37</w:t>
            </w:r>
          </w:p>
        </w:tc>
        <w:tc>
          <w:tcPr>
            <w:tcW w:w="183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63"/>
          <w:jc w:val="center"/>
        </w:trPr>
        <w:tc>
          <w:tcPr>
            <w:tcW w:w="59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Tổng cộng chi</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32"/>
          <w:jc w:val="center"/>
        </w:trPr>
        <w:tc>
          <w:tcPr>
            <w:tcW w:w="4571" w:type="dxa"/>
            <w:gridSpan w:val="2"/>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rPr>
                <w:rFonts w:ascii="Times New Roman" w:hAnsi="Times New Roman"/>
                <w:b/>
                <w:bCs/>
                <w:sz w:val="26"/>
                <w:szCs w:val="26"/>
              </w:rPr>
            </w:pPr>
            <w:r w:rsidRPr="00403DC5">
              <w:rPr>
                <w:rFonts w:ascii="Times New Roman" w:hAnsi="Times New Roman"/>
                <w:b/>
                <w:bCs/>
                <w:sz w:val="26"/>
                <w:szCs w:val="26"/>
              </w:rPr>
              <w:t>III. DỰ PHÒNG</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48</w:t>
            </w: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bl>
    <w:p w:rsidR="00DE3D19" w:rsidRPr="00B21E7B" w:rsidRDefault="00DE3D19" w:rsidP="00DE3D19">
      <w:pPr>
        <w:jc w:val="both"/>
        <w:rPr>
          <w:rFonts w:ascii="Times New Roman" w:hAnsi="Times New Roman"/>
        </w:rPr>
      </w:pP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t xml:space="preserve">C- THUYẾT MINH </w:t>
      </w:r>
    </w:p>
    <w:p w:rsidR="00DE3D19" w:rsidRPr="00403DC5" w:rsidRDefault="00DE3D19" w:rsidP="00DE3D19">
      <w:pPr>
        <w:jc w:val="both"/>
        <w:rPr>
          <w:rFonts w:ascii="Times New Roman" w:hAnsi="Times New Roman"/>
          <w:sz w:val="26"/>
        </w:rPr>
      </w:pPr>
    </w:p>
    <w:p w:rsidR="00DE3D19" w:rsidRPr="00403DC5" w:rsidRDefault="00DE3D19" w:rsidP="00DE3D19">
      <w:pPr>
        <w:jc w:val="both"/>
        <w:rPr>
          <w:rFonts w:ascii="Times New Roman" w:hAnsi="Times New Roman"/>
          <w:i/>
          <w:iCs/>
          <w:sz w:val="26"/>
        </w:rPr>
      </w:pPr>
      <w:r w:rsidRPr="00403DC5">
        <w:rPr>
          <w:rFonts w:ascii="Times New Roman" w:hAnsi="Times New Roman"/>
          <w:i/>
          <w:iCs/>
          <w:sz w:val="26"/>
        </w:rPr>
        <w:t xml:space="preserve">                                                                                        </w:t>
      </w:r>
      <w:r>
        <w:rPr>
          <w:rFonts w:ascii="Times New Roman" w:hAnsi="Times New Roman"/>
          <w:i/>
          <w:iCs/>
          <w:sz w:val="26"/>
        </w:rPr>
        <w:tab/>
        <w:t xml:space="preserve">    </w:t>
      </w:r>
      <w:r w:rsidRPr="00403DC5">
        <w:rPr>
          <w:rFonts w:ascii="Times New Roman" w:hAnsi="Times New Roman"/>
          <w:i/>
          <w:iCs/>
          <w:sz w:val="26"/>
        </w:rPr>
        <w:t xml:space="preserve">Ngày     tháng     năm </w:t>
      </w:r>
    </w:p>
    <w:p w:rsidR="00DE3D19" w:rsidRPr="00403DC5" w:rsidRDefault="00DE3D19" w:rsidP="00DE3D19">
      <w:pPr>
        <w:jc w:val="both"/>
        <w:rPr>
          <w:rFonts w:ascii="Times New Roman" w:hAnsi="Times New Roman"/>
          <w:b/>
          <w:bCs/>
          <w:sz w:val="26"/>
        </w:rPr>
      </w:pPr>
      <w:r w:rsidRPr="00403DC5">
        <w:rPr>
          <w:rFonts w:ascii="Times New Roman" w:hAnsi="Times New Roman"/>
          <w:sz w:val="26"/>
        </w:rPr>
        <w:tab/>
      </w:r>
      <w:r w:rsidRPr="00403DC5">
        <w:rPr>
          <w:rFonts w:ascii="Times New Roman" w:hAnsi="Times New Roman"/>
          <w:b/>
          <w:bCs/>
          <w:sz w:val="26"/>
        </w:rPr>
        <w:t xml:space="preserve">PHỤ TRÁCH KẾ TOÁN </w:t>
      </w:r>
      <w:r w:rsidRPr="00403DC5">
        <w:rPr>
          <w:rFonts w:ascii="Times New Roman" w:hAnsi="Times New Roman"/>
          <w:b/>
          <w:bCs/>
          <w:sz w:val="26"/>
        </w:rPr>
        <w:tab/>
      </w:r>
      <w:r w:rsidRPr="00403DC5">
        <w:rPr>
          <w:rFonts w:ascii="Times New Roman" w:hAnsi="Times New Roman"/>
          <w:b/>
          <w:bCs/>
          <w:sz w:val="26"/>
        </w:rPr>
        <w:tab/>
      </w:r>
      <w:r w:rsidRPr="00403DC5">
        <w:rPr>
          <w:rFonts w:ascii="Times New Roman" w:hAnsi="Times New Roman"/>
          <w:b/>
          <w:bCs/>
          <w:sz w:val="26"/>
        </w:rPr>
        <w:tab/>
      </w:r>
      <w:r>
        <w:rPr>
          <w:rFonts w:ascii="Times New Roman" w:hAnsi="Times New Roman"/>
          <w:b/>
          <w:bCs/>
          <w:sz w:val="26"/>
        </w:rPr>
        <w:tab/>
      </w:r>
      <w:r w:rsidRPr="00403DC5">
        <w:rPr>
          <w:rFonts w:ascii="Times New Roman" w:hAnsi="Times New Roman"/>
          <w:b/>
          <w:bCs/>
          <w:sz w:val="26"/>
        </w:rPr>
        <w:t>TM. BAN CHẤP HÀNH</w:t>
      </w:r>
    </w:p>
    <w:p w:rsidR="00DE3D19" w:rsidRPr="00B21E7B" w:rsidRDefault="00DE3D19" w:rsidP="00DE3D19">
      <w:pPr>
        <w:jc w:val="both"/>
        <w:rPr>
          <w:rFonts w:ascii="Times New Roman" w:hAnsi="Times New Roman"/>
          <w:b/>
          <w:bCs/>
        </w:rPr>
      </w:pPr>
    </w:p>
    <w:p w:rsidR="00DE3D19" w:rsidRPr="00403DC5" w:rsidRDefault="00DE3D19" w:rsidP="00DE3D19">
      <w:pPr>
        <w:jc w:val="both"/>
        <w:rPr>
          <w:rFonts w:ascii="Times New Roman" w:hAnsi="Times New Roman"/>
          <w:b/>
          <w:bCs/>
          <w:sz w:val="26"/>
        </w:rPr>
      </w:pPr>
      <w:r>
        <w:rPr>
          <w:b/>
          <w:bCs/>
        </w:rPr>
        <w:br w:type="page"/>
      </w:r>
      <w:r w:rsidRPr="00403DC5">
        <w:rPr>
          <w:rFonts w:ascii="Times New Roman" w:hAnsi="Times New Roman"/>
          <w:b/>
          <w:bCs/>
          <w:sz w:val="26"/>
        </w:rPr>
        <w:lastRenderedPageBreak/>
        <w:t>CÔNG ĐOÀN VIÊN CHỨC VIỆT NAM                                 Mẫu số B07-TLĐ</w:t>
      </w: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t>Công đoàn: ……………………….                                             MSĐV:</w:t>
      </w:r>
    </w:p>
    <w:p w:rsidR="00DE3D19" w:rsidRPr="00403DC5" w:rsidRDefault="00DE3D19" w:rsidP="00DE3D19">
      <w:pPr>
        <w:jc w:val="center"/>
        <w:rPr>
          <w:rFonts w:ascii="Times New Roman" w:hAnsi="Times New Roman"/>
          <w:b/>
          <w:bCs/>
          <w:sz w:val="26"/>
        </w:rPr>
      </w:pPr>
    </w:p>
    <w:p w:rsidR="00DE3D19" w:rsidRPr="00403DC5" w:rsidRDefault="00DE3D19" w:rsidP="00DE3D19">
      <w:pPr>
        <w:jc w:val="center"/>
        <w:rPr>
          <w:rFonts w:ascii="Times New Roman" w:hAnsi="Times New Roman"/>
          <w:b/>
          <w:bCs/>
          <w:sz w:val="26"/>
        </w:rPr>
      </w:pPr>
      <w:r w:rsidRPr="00403DC5">
        <w:rPr>
          <w:rFonts w:ascii="Times New Roman" w:hAnsi="Times New Roman"/>
          <w:b/>
          <w:bCs/>
          <w:sz w:val="26"/>
        </w:rPr>
        <w:t>BÁO CÁO</w:t>
      </w:r>
    </w:p>
    <w:p w:rsidR="00DE3D19" w:rsidRPr="00403DC5" w:rsidRDefault="00DE3D19" w:rsidP="00DE3D19">
      <w:pPr>
        <w:jc w:val="center"/>
        <w:rPr>
          <w:rFonts w:ascii="Times New Roman" w:hAnsi="Times New Roman"/>
          <w:b/>
          <w:bCs/>
          <w:sz w:val="26"/>
        </w:rPr>
      </w:pPr>
      <w:r w:rsidRPr="00403DC5">
        <w:rPr>
          <w:rFonts w:ascii="Times New Roman" w:hAnsi="Times New Roman"/>
          <w:b/>
          <w:bCs/>
          <w:sz w:val="26"/>
        </w:rPr>
        <w:t>QUYẾT TOÁN THU, CHI TÀI CHÍNH CÔNG ĐOÀN</w:t>
      </w:r>
    </w:p>
    <w:p w:rsidR="00DE3D19" w:rsidRPr="00403DC5" w:rsidRDefault="00DE3D19" w:rsidP="005046B0">
      <w:pPr>
        <w:jc w:val="center"/>
        <w:rPr>
          <w:rFonts w:ascii="Times New Roman" w:hAnsi="Times New Roman"/>
          <w:b/>
          <w:bCs/>
          <w:sz w:val="26"/>
        </w:rPr>
      </w:pPr>
      <w:r w:rsidRPr="00403DC5">
        <w:rPr>
          <w:rFonts w:ascii="Times New Roman" w:hAnsi="Times New Roman"/>
          <w:b/>
          <w:bCs/>
          <w:sz w:val="26"/>
        </w:rPr>
        <w:t>NĂM 201…</w:t>
      </w: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t>A- CÁC CHỈ TIÊU CƠ BẢN:</w:t>
      </w:r>
    </w:p>
    <w:p w:rsidR="00DE3D19" w:rsidRPr="0085159C" w:rsidRDefault="00DE3D19" w:rsidP="00DE3D19">
      <w:pPr>
        <w:jc w:val="both"/>
        <w:rPr>
          <w:rFonts w:ascii="Times New Roman" w:hAnsi="Times New Roman"/>
          <w:sz w:val="20"/>
          <w:szCs w:val="20"/>
        </w:rPr>
      </w:pPr>
      <w:r w:rsidRPr="0085159C">
        <w:rPr>
          <w:rFonts w:ascii="Times New Roman" w:hAnsi="Times New Roman"/>
          <w:sz w:val="20"/>
          <w:szCs w:val="20"/>
        </w:rPr>
        <w:t xml:space="preserve">- Số lao động tính quỹ lương đóng KPCĐ: </w:t>
      </w:r>
      <w:r>
        <w:rPr>
          <w:rFonts w:ascii="Times New Roman" w:hAnsi="Times New Roman"/>
          <w:sz w:val="20"/>
          <w:szCs w:val="20"/>
        </w:rPr>
        <w:t>……….</w:t>
      </w:r>
      <w:r w:rsidRPr="0085159C">
        <w:rPr>
          <w:rFonts w:ascii="Times New Roman" w:hAnsi="Times New Roman"/>
          <w:sz w:val="20"/>
          <w:szCs w:val="20"/>
        </w:rPr>
        <w:t xml:space="preserve"> người</w:t>
      </w:r>
      <w:r w:rsidRPr="0085159C">
        <w:rPr>
          <w:rFonts w:ascii="Times New Roman" w:hAnsi="Times New Roman"/>
          <w:sz w:val="20"/>
          <w:szCs w:val="20"/>
        </w:rPr>
        <w:tab/>
      </w:r>
      <w:r w:rsidRPr="0085159C">
        <w:rPr>
          <w:rFonts w:ascii="Times New Roman" w:hAnsi="Times New Roman"/>
          <w:sz w:val="20"/>
          <w:szCs w:val="20"/>
        </w:rPr>
        <w:tab/>
        <w:t>Quỹ lương đóng KPCĐ:</w:t>
      </w:r>
      <w:r>
        <w:rPr>
          <w:rFonts w:ascii="Times New Roman" w:hAnsi="Times New Roman"/>
          <w:sz w:val="20"/>
          <w:szCs w:val="20"/>
        </w:rPr>
        <w:t>………………</w:t>
      </w:r>
    </w:p>
    <w:p w:rsidR="00DE3D19" w:rsidRPr="0085159C" w:rsidRDefault="00DE3D19" w:rsidP="00DE3D19">
      <w:pPr>
        <w:jc w:val="both"/>
        <w:rPr>
          <w:rFonts w:ascii="Times New Roman" w:hAnsi="Times New Roman"/>
          <w:sz w:val="20"/>
          <w:szCs w:val="20"/>
        </w:rPr>
      </w:pPr>
      <w:r w:rsidRPr="0085159C">
        <w:rPr>
          <w:rFonts w:ascii="Times New Roman" w:hAnsi="Times New Roman"/>
          <w:sz w:val="20"/>
          <w:szCs w:val="20"/>
        </w:rPr>
        <w:t>- Số đoàn viên:</w:t>
      </w:r>
      <w:r>
        <w:rPr>
          <w:rFonts w:ascii="Times New Roman" w:hAnsi="Times New Roman"/>
          <w:sz w:val="20"/>
          <w:szCs w:val="20"/>
        </w:rPr>
        <w:t>………..</w:t>
      </w:r>
      <w:r w:rsidRPr="0085159C">
        <w:rPr>
          <w:rFonts w:ascii="Times New Roman" w:hAnsi="Times New Roman"/>
          <w:sz w:val="20"/>
          <w:szCs w:val="20"/>
        </w:rPr>
        <w:t xml:space="preserve">người                                                                   </w:t>
      </w:r>
      <w:r>
        <w:rPr>
          <w:rFonts w:ascii="Times New Roman" w:hAnsi="Times New Roman"/>
          <w:sz w:val="20"/>
          <w:szCs w:val="20"/>
        </w:rPr>
        <w:tab/>
      </w:r>
      <w:r w:rsidRPr="0085159C">
        <w:rPr>
          <w:rFonts w:ascii="Times New Roman" w:hAnsi="Times New Roman"/>
          <w:sz w:val="20"/>
          <w:szCs w:val="20"/>
        </w:rPr>
        <w:t>Quỹ lương đóng ĐPCĐ:</w:t>
      </w:r>
      <w:r>
        <w:rPr>
          <w:rFonts w:ascii="Times New Roman" w:hAnsi="Times New Roman"/>
          <w:sz w:val="20"/>
          <w:szCs w:val="20"/>
        </w:rPr>
        <w:t xml:space="preserve"> …………….</w:t>
      </w:r>
    </w:p>
    <w:p w:rsidR="00DE3D19" w:rsidRPr="00403DC5" w:rsidRDefault="00DE3D19" w:rsidP="00DE3D19">
      <w:pPr>
        <w:spacing w:after="80"/>
        <w:jc w:val="both"/>
        <w:rPr>
          <w:rFonts w:ascii="Times New Roman" w:hAnsi="Times New Roman"/>
          <w:sz w:val="18"/>
          <w:szCs w:val="20"/>
        </w:rPr>
      </w:pPr>
      <w:r w:rsidRPr="0085159C">
        <w:rPr>
          <w:rFonts w:ascii="Times New Roman" w:hAnsi="Times New Roman"/>
          <w:sz w:val="20"/>
          <w:szCs w:val="20"/>
        </w:rPr>
        <w:t>- Số cán bộ CĐ chuyên trách</w:t>
      </w:r>
      <w:r>
        <w:rPr>
          <w:rFonts w:ascii="Times New Roman" w:hAnsi="Times New Roman"/>
          <w:sz w:val="20"/>
          <w:szCs w:val="20"/>
        </w:rPr>
        <w:t>:….</w:t>
      </w:r>
      <w:r w:rsidRPr="0085159C">
        <w:rPr>
          <w:rFonts w:ascii="Times New Roman" w:hAnsi="Times New Roman"/>
          <w:sz w:val="20"/>
          <w:szCs w:val="20"/>
        </w:rPr>
        <w:tab/>
      </w:r>
      <w:r w:rsidRPr="00403DC5">
        <w:rPr>
          <w:rFonts w:ascii="Times New Roman" w:hAnsi="Times New Roman"/>
          <w:sz w:val="18"/>
          <w:szCs w:val="20"/>
        </w:rPr>
        <w:tab/>
      </w:r>
      <w:r w:rsidRPr="00403DC5">
        <w:rPr>
          <w:rFonts w:ascii="Times New Roman" w:hAnsi="Times New Roman"/>
          <w:sz w:val="18"/>
          <w:szCs w:val="20"/>
        </w:rPr>
        <w:tab/>
      </w:r>
      <w:r w:rsidRPr="00403DC5">
        <w:rPr>
          <w:rFonts w:ascii="Times New Roman" w:hAnsi="Times New Roman"/>
          <w:sz w:val="18"/>
          <w:szCs w:val="20"/>
        </w:rPr>
        <w:tab/>
      </w:r>
      <w:r w:rsidRPr="00403DC5">
        <w:rPr>
          <w:rFonts w:ascii="Times New Roman" w:hAnsi="Times New Roman"/>
          <w:sz w:val="18"/>
          <w:szCs w:val="20"/>
        </w:rPr>
        <w:tab/>
      </w: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t>B- CÁC CHỈ TIÊU THU, CHI TÀI CHÍNH CÔNG ĐOÀN:</w:t>
      </w:r>
    </w:p>
    <w:p w:rsidR="00DE3D19" w:rsidRPr="00403DC5" w:rsidRDefault="00DE3D19" w:rsidP="005046B0">
      <w:pPr>
        <w:jc w:val="right"/>
        <w:rPr>
          <w:rFonts w:ascii="Times New Roman" w:hAnsi="Times New Roman"/>
          <w:sz w:val="26"/>
        </w:rPr>
      </w:pPr>
      <w:r w:rsidRPr="00403DC5">
        <w:rPr>
          <w:rFonts w:ascii="Times New Roman" w:hAnsi="Times New Roman"/>
          <w:sz w:val="26"/>
        </w:rPr>
        <w:tab/>
      </w:r>
      <w:r w:rsidRPr="00403DC5">
        <w:rPr>
          <w:rFonts w:ascii="Times New Roman" w:hAnsi="Times New Roman"/>
          <w:sz w:val="26"/>
        </w:rPr>
        <w:tab/>
      </w:r>
      <w:r w:rsidRPr="00403DC5">
        <w:rPr>
          <w:rFonts w:ascii="Times New Roman" w:hAnsi="Times New Roman"/>
          <w:sz w:val="26"/>
        </w:rPr>
        <w:tab/>
      </w:r>
      <w:r w:rsidR="005046B0">
        <w:rPr>
          <w:rFonts w:ascii="Times New Roman" w:hAnsi="Times New Roman"/>
          <w:sz w:val="26"/>
        </w:rPr>
        <w:tab/>
      </w:r>
      <w:r w:rsidR="005046B0">
        <w:rPr>
          <w:rFonts w:ascii="Times New Roman" w:hAnsi="Times New Roman"/>
          <w:sz w:val="26"/>
        </w:rPr>
        <w:tab/>
      </w:r>
      <w:r w:rsidRPr="00403DC5">
        <w:rPr>
          <w:rFonts w:ascii="Times New Roman" w:hAnsi="Times New Roman"/>
          <w:sz w:val="26"/>
        </w:rPr>
        <w:tab/>
      </w:r>
      <w:r w:rsidRPr="00403DC5">
        <w:rPr>
          <w:rFonts w:ascii="Times New Roman" w:hAnsi="Times New Roman"/>
          <w:sz w:val="26"/>
        </w:rPr>
        <w:tab/>
      </w:r>
      <w:r w:rsidRPr="00403DC5">
        <w:rPr>
          <w:rFonts w:ascii="Times New Roman" w:hAnsi="Times New Roman"/>
          <w:sz w:val="26"/>
        </w:rPr>
        <w:tab/>
        <w:t xml:space="preserve">  Đơn vị: đồng</w:t>
      </w:r>
    </w:p>
    <w:tbl>
      <w:tblPr>
        <w:tblStyle w:val="TableGrid"/>
        <w:tblW w:w="10008" w:type="dxa"/>
        <w:jc w:val="center"/>
        <w:tblLook w:val="01E0"/>
      </w:tblPr>
      <w:tblGrid>
        <w:gridCol w:w="564"/>
        <w:gridCol w:w="4021"/>
        <w:gridCol w:w="801"/>
        <w:gridCol w:w="1741"/>
        <w:gridCol w:w="1462"/>
        <w:gridCol w:w="1419"/>
      </w:tblGrid>
      <w:tr w:rsidR="00DE3D19" w:rsidRPr="00403DC5" w:rsidTr="005046B0">
        <w:trPr>
          <w:jc w:val="center"/>
        </w:trPr>
        <w:tc>
          <w:tcPr>
            <w:tcW w:w="537"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rPr>
            </w:pPr>
            <w:r w:rsidRPr="00403DC5">
              <w:rPr>
                <w:rFonts w:ascii="Times New Roman" w:hAnsi="Times New Roman"/>
                <w:b/>
                <w:bCs/>
                <w:sz w:val="26"/>
              </w:rPr>
              <w:t>TT</w:t>
            </w:r>
          </w:p>
        </w:tc>
        <w:tc>
          <w:tcPr>
            <w:tcW w:w="406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rPr>
            </w:pPr>
            <w:r w:rsidRPr="00403DC5">
              <w:rPr>
                <w:rFonts w:ascii="Times New Roman" w:hAnsi="Times New Roman"/>
                <w:b/>
                <w:bCs/>
                <w:sz w:val="26"/>
              </w:rPr>
              <w:t>Nội dung</w:t>
            </w:r>
          </w:p>
        </w:tc>
        <w:tc>
          <w:tcPr>
            <w:tcW w:w="75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rPr>
            </w:pPr>
            <w:r w:rsidRPr="00403DC5">
              <w:rPr>
                <w:rFonts w:ascii="Times New Roman" w:hAnsi="Times New Roman"/>
                <w:b/>
                <w:bCs/>
                <w:sz w:val="26"/>
              </w:rPr>
              <w:t>Mã số</w:t>
            </w:r>
          </w:p>
        </w:tc>
        <w:tc>
          <w:tcPr>
            <w:tcW w:w="1755"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rPr>
            </w:pPr>
            <w:r w:rsidRPr="00403DC5">
              <w:rPr>
                <w:rFonts w:ascii="Times New Roman" w:hAnsi="Times New Roman"/>
                <w:b/>
                <w:bCs/>
                <w:sz w:val="26"/>
              </w:rPr>
              <w:t>Dự toán năm</w:t>
            </w:r>
          </w:p>
        </w:tc>
        <w:tc>
          <w:tcPr>
            <w:tcW w:w="147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rPr>
            </w:pPr>
            <w:r w:rsidRPr="00403DC5">
              <w:rPr>
                <w:rFonts w:ascii="Times New Roman" w:hAnsi="Times New Roman"/>
                <w:b/>
                <w:bCs/>
                <w:sz w:val="26"/>
              </w:rPr>
              <w:t>Quyết toán kỳ này</w:t>
            </w:r>
          </w:p>
        </w:tc>
        <w:tc>
          <w:tcPr>
            <w:tcW w:w="142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rPr>
            </w:pPr>
            <w:r w:rsidRPr="00403DC5">
              <w:rPr>
                <w:rFonts w:ascii="Times New Roman" w:hAnsi="Times New Roman"/>
                <w:b/>
                <w:bCs/>
                <w:sz w:val="26"/>
              </w:rPr>
              <w:t>Lũy kế từ đầu năm</w:t>
            </w:r>
          </w:p>
        </w:tc>
      </w:tr>
      <w:tr w:rsidR="00DE3D19" w:rsidRPr="00403DC5" w:rsidTr="005046B0">
        <w:trPr>
          <w:jc w:val="center"/>
        </w:trPr>
        <w:tc>
          <w:tcPr>
            <w:tcW w:w="4598" w:type="dxa"/>
            <w:gridSpan w:val="2"/>
            <w:tcBorders>
              <w:top w:val="single" w:sz="4" w:space="0" w:color="auto"/>
              <w:left w:val="single" w:sz="4" w:space="0" w:color="auto"/>
              <w:bottom w:val="single" w:sz="4" w:space="0" w:color="auto"/>
              <w:right w:val="single" w:sz="4" w:space="0" w:color="auto"/>
            </w:tcBorders>
          </w:tcPr>
          <w:p w:rsidR="00DE3D19" w:rsidRPr="0085159C" w:rsidRDefault="00DE3D19" w:rsidP="005046B0">
            <w:pPr>
              <w:spacing w:before="80" w:after="80"/>
              <w:jc w:val="both"/>
              <w:rPr>
                <w:rFonts w:ascii="Times New Roman" w:hAnsi="Times New Roman"/>
                <w:b/>
                <w:bCs/>
                <w:sz w:val="24"/>
              </w:rPr>
            </w:pPr>
            <w:r w:rsidRPr="0085159C">
              <w:rPr>
                <w:rFonts w:ascii="Times New Roman" w:hAnsi="Times New Roman"/>
                <w:b/>
                <w:bCs/>
                <w:sz w:val="24"/>
              </w:rPr>
              <w:t>I. PHẦN THU</w:t>
            </w:r>
          </w:p>
        </w:tc>
        <w:tc>
          <w:tcPr>
            <w:tcW w:w="75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755"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13"/>
          <w:jc w:val="center"/>
        </w:trPr>
        <w:tc>
          <w:tcPr>
            <w:tcW w:w="537"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1</w:t>
            </w:r>
          </w:p>
        </w:tc>
        <w:tc>
          <w:tcPr>
            <w:tcW w:w="406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Đoàn phí công đoàn</w:t>
            </w:r>
          </w:p>
        </w:tc>
        <w:tc>
          <w:tcPr>
            <w:tcW w:w="756"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23</w:t>
            </w:r>
          </w:p>
        </w:tc>
        <w:tc>
          <w:tcPr>
            <w:tcW w:w="1755"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38"/>
          <w:jc w:val="center"/>
        </w:trPr>
        <w:tc>
          <w:tcPr>
            <w:tcW w:w="537"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2</w:t>
            </w:r>
          </w:p>
        </w:tc>
        <w:tc>
          <w:tcPr>
            <w:tcW w:w="406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Kinh phí công đoàn</w:t>
            </w:r>
          </w:p>
        </w:tc>
        <w:tc>
          <w:tcPr>
            <w:tcW w:w="75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22</w:t>
            </w:r>
          </w:p>
        </w:tc>
        <w:tc>
          <w:tcPr>
            <w:tcW w:w="1755"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62"/>
          <w:jc w:val="center"/>
        </w:trPr>
        <w:tc>
          <w:tcPr>
            <w:tcW w:w="537"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3</w:t>
            </w:r>
          </w:p>
        </w:tc>
        <w:tc>
          <w:tcPr>
            <w:tcW w:w="406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Thu khác</w:t>
            </w:r>
          </w:p>
        </w:tc>
        <w:tc>
          <w:tcPr>
            <w:tcW w:w="75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24</w:t>
            </w:r>
          </w:p>
        </w:tc>
        <w:tc>
          <w:tcPr>
            <w:tcW w:w="1755"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31"/>
          <w:jc w:val="center"/>
        </w:trPr>
        <w:tc>
          <w:tcPr>
            <w:tcW w:w="537"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p>
        </w:tc>
        <w:tc>
          <w:tcPr>
            <w:tcW w:w="406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 Chuyên môn hỗ trợ</w:t>
            </w:r>
          </w:p>
        </w:tc>
        <w:tc>
          <w:tcPr>
            <w:tcW w:w="75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24.01</w:t>
            </w:r>
          </w:p>
        </w:tc>
        <w:tc>
          <w:tcPr>
            <w:tcW w:w="1755"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56"/>
          <w:jc w:val="center"/>
        </w:trPr>
        <w:tc>
          <w:tcPr>
            <w:tcW w:w="537"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p>
        </w:tc>
        <w:tc>
          <w:tcPr>
            <w:tcW w:w="406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 Thu khác tại đơn vị</w:t>
            </w:r>
          </w:p>
        </w:tc>
        <w:tc>
          <w:tcPr>
            <w:tcW w:w="756"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24.02</w:t>
            </w:r>
          </w:p>
        </w:tc>
        <w:tc>
          <w:tcPr>
            <w:tcW w:w="1755"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52"/>
          <w:jc w:val="center"/>
        </w:trPr>
        <w:tc>
          <w:tcPr>
            <w:tcW w:w="537"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p>
        </w:tc>
        <w:tc>
          <w:tcPr>
            <w:tcW w:w="406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rPr>
            </w:pPr>
            <w:r w:rsidRPr="00403DC5">
              <w:rPr>
                <w:rFonts w:ascii="Times New Roman" w:hAnsi="Times New Roman"/>
                <w:b/>
                <w:bCs/>
                <w:sz w:val="26"/>
              </w:rPr>
              <w:t xml:space="preserve">Cộng thu </w:t>
            </w:r>
          </w:p>
        </w:tc>
        <w:tc>
          <w:tcPr>
            <w:tcW w:w="75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p>
        </w:tc>
        <w:tc>
          <w:tcPr>
            <w:tcW w:w="1755"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49"/>
          <w:jc w:val="center"/>
        </w:trPr>
        <w:tc>
          <w:tcPr>
            <w:tcW w:w="537"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4</w:t>
            </w:r>
          </w:p>
        </w:tc>
        <w:tc>
          <w:tcPr>
            <w:tcW w:w="406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Kinh phí cấp trên cấp</w:t>
            </w:r>
          </w:p>
        </w:tc>
        <w:tc>
          <w:tcPr>
            <w:tcW w:w="756"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25</w:t>
            </w:r>
          </w:p>
        </w:tc>
        <w:tc>
          <w:tcPr>
            <w:tcW w:w="1755"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60"/>
          <w:jc w:val="center"/>
        </w:trPr>
        <w:tc>
          <w:tcPr>
            <w:tcW w:w="537"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5</w:t>
            </w:r>
          </w:p>
        </w:tc>
        <w:tc>
          <w:tcPr>
            <w:tcW w:w="406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Tích lũy tài chính đầu kỳ</w:t>
            </w:r>
          </w:p>
        </w:tc>
        <w:tc>
          <w:tcPr>
            <w:tcW w:w="75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26</w:t>
            </w:r>
          </w:p>
        </w:tc>
        <w:tc>
          <w:tcPr>
            <w:tcW w:w="1755"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170"/>
          <w:jc w:val="center"/>
        </w:trPr>
        <w:tc>
          <w:tcPr>
            <w:tcW w:w="537"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6</w:t>
            </w:r>
          </w:p>
        </w:tc>
        <w:tc>
          <w:tcPr>
            <w:tcW w:w="406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Nhận bàn giao tích lũy tài chính</w:t>
            </w:r>
          </w:p>
        </w:tc>
        <w:tc>
          <w:tcPr>
            <w:tcW w:w="756"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46</w:t>
            </w:r>
          </w:p>
        </w:tc>
        <w:tc>
          <w:tcPr>
            <w:tcW w:w="1755"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170"/>
          <w:jc w:val="center"/>
        </w:trPr>
        <w:tc>
          <w:tcPr>
            <w:tcW w:w="4598" w:type="dxa"/>
            <w:gridSpan w:val="2"/>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rPr>
            </w:pPr>
            <w:r w:rsidRPr="00403DC5">
              <w:rPr>
                <w:rFonts w:ascii="Times New Roman" w:hAnsi="Times New Roman"/>
                <w:b/>
                <w:bCs/>
                <w:sz w:val="26"/>
              </w:rPr>
              <w:t>Tổng cộng thu</w:t>
            </w:r>
          </w:p>
        </w:tc>
        <w:tc>
          <w:tcPr>
            <w:tcW w:w="75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p>
        </w:tc>
        <w:tc>
          <w:tcPr>
            <w:tcW w:w="1755"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jc w:val="center"/>
        </w:trPr>
        <w:tc>
          <w:tcPr>
            <w:tcW w:w="4598" w:type="dxa"/>
            <w:gridSpan w:val="2"/>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rPr>
                <w:rFonts w:ascii="Times New Roman" w:hAnsi="Times New Roman"/>
                <w:b/>
                <w:bCs/>
                <w:sz w:val="26"/>
              </w:rPr>
            </w:pPr>
            <w:r w:rsidRPr="0085159C">
              <w:rPr>
                <w:rFonts w:ascii="Times New Roman" w:hAnsi="Times New Roman"/>
                <w:b/>
                <w:bCs/>
                <w:sz w:val="24"/>
              </w:rPr>
              <w:t>II. PHẦN CHI</w:t>
            </w:r>
          </w:p>
        </w:tc>
        <w:tc>
          <w:tcPr>
            <w:tcW w:w="75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p>
        </w:tc>
        <w:tc>
          <w:tcPr>
            <w:tcW w:w="1755"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jc w:val="center"/>
        </w:trPr>
        <w:tc>
          <w:tcPr>
            <w:tcW w:w="537"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1</w:t>
            </w:r>
          </w:p>
        </w:tc>
        <w:tc>
          <w:tcPr>
            <w:tcW w:w="406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Lương, phụ cấp và các khoản đóng góp theo lương</w:t>
            </w:r>
          </w:p>
        </w:tc>
        <w:tc>
          <w:tcPr>
            <w:tcW w:w="756"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27</w:t>
            </w:r>
          </w:p>
        </w:tc>
        <w:tc>
          <w:tcPr>
            <w:tcW w:w="1755"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86"/>
          <w:jc w:val="center"/>
        </w:trPr>
        <w:tc>
          <w:tcPr>
            <w:tcW w:w="537"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2</w:t>
            </w:r>
          </w:p>
        </w:tc>
        <w:tc>
          <w:tcPr>
            <w:tcW w:w="406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Quản lý hành chính</w:t>
            </w:r>
          </w:p>
        </w:tc>
        <w:tc>
          <w:tcPr>
            <w:tcW w:w="75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29</w:t>
            </w:r>
          </w:p>
        </w:tc>
        <w:tc>
          <w:tcPr>
            <w:tcW w:w="1755"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41"/>
          <w:jc w:val="center"/>
        </w:trPr>
        <w:tc>
          <w:tcPr>
            <w:tcW w:w="537"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3</w:t>
            </w:r>
          </w:p>
        </w:tc>
        <w:tc>
          <w:tcPr>
            <w:tcW w:w="406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Chi hoạt động</w:t>
            </w:r>
          </w:p>
        </w:tc>
        <w:tc>
          <w:tcPr>
            <w:tcW w:w="75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31</w:t>
            </w:r>
          </w:p>
        </w:tc>
        <w:tc>
          <w:tcPr>
            <w:tcW w:w="1755"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52"/>
          <w:jc w:val="center"/>
        </w:trPr>
        <w:tc>
          <w:tcPr>
            <w:tcW w:w="537"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p>
        </w:tc>
        <w:tc>
          <w:tcPr>
            <w:tcW w:w="406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Trong đó: - Đào tạo cán bộ</w:t>
            </w:r>
          </w:p>
        </w:tc>
        <w:tc>
          <w:tcPr>
            <w:tcW w:w="75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rPr>
            </w:pPr>
            <w:r w:rsidRPr="00403DC5">
              <w:rPr>
                <w:rFonts w:ascii="Times New Roman" w:hAnsi="Times New Roman"/>
                <w:i/>
                <w:iCs/>
                <w:sz w:val="26"/>
              </w:rPr>
              <w:t>31.01</w:t>
            </w:r>
          </w:p>
        </w:tc>
        <w:tc>
          <w:tcPr>
            <w:tcW w:w="1755"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62"/>
          <w:jc w:val="center"/>
        </w:trPr>
        <w:tc>
          <w:tcPr>
            <w:tcW w:w="537"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p>
        </w:tc>
        <w:tc>
          <w:tcPr>
            <w:tcW w:w="406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 xml:space="preserve">                 - Trợ cấp</w:t>
            </w:r>
          </w:p>
        </w:tc>
        <w:tc>
          <w:tcPr>
            <w:tcW w:w="75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rPr>
            </w:pPr>
            <w:r w:rsidRPr="00403DC5">
              <w:rPr>
                <w:rFonts w:ascii="Times New Roman" w:hAnsi="Times New Roman"/>
                <w:i/>
                <w:iCs/>
                <w:sz w:val="26"/>
              </w:rPr>
              <w:t>31.02</w:t>
            </w:r>
          </w:p>
        </w:tc>
        <w:tc>
          <w:tcPr>
            <w:tcW w:w="1755"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45"/>
          <w:jc w:val="center"/>
        </w:trPr>
        <w:tc>
          <w:tcPr>
            <w:tcW w:w="537"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p>
        </w:tc>
        <w:tc>
          <w:tcPr>
            <w:tcW w:w="406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 xml:space="preserve">                 - Hỗ trợ du lịch</w:t>
            </w:r>
          </w:p>
        </w:tc>
        <w:tc>
          <w:tcPr>
            <w:tcW w:w="75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rPr>
            </w:pPr>
            <w:r w:rsidRPr="00403DC5">
              <w:rPr>
                <w:rFonts w:ascii="Times New Roman" w:hAnsi="Times New Roman"/>
                <w:i/>
                <w:iCs/>
                <w:sz w:val="26"/>
              </w:rPr>
              <w:t>31.03</w:t>
            </w:r>
          </w:p>
        </w:tc>
        <w:tc>
          <w:tcPr>
            <w:tcW w:w="1755"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42"/>
          <w:jc w:val="center"/>
        </w:trPr>
        <w:tc>
          <w:tcPr>
            <w:tcW w:w="537"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p>
        </w:tc>
        <w:tc>
          <w:tcPr>
            <w:tcW w:w="406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rPr>
            </w:pPr>
            <w:r w:rsidRPr="00403DC5">
              <w:rPr>
                <w:rFonts w:ascii="Times New Roman" w:hAnsi="Times New Roman"/>
                <w:b/>
                <w:bCs/>
                <w:sz w:val="26"/>
              </w:rPr>
              <w:t>Cộng chi</w:t>
            </w:r>
          </w:p>
        </w:tc>
        <w:tc>
          <w:tcPr>
            <w:tcW w:w="75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p>
        </w:tc>
        <w:tc>
          <w:tcPr>
            <w:tcW w:w="1755"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52"/>
          <w:jc w:val="center"/>
        </w:trPr>
        <w:tc>
          <w:tcPr>
            <w:tcW w:w="537"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4</w:t>
            </w:r>
          </w:p>
        </w:tc>
        <w:tc>
          <w:tcPr>
            <w:tcW w:w="406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Kinh phí đã nộp cấp trên quản lý trực tiếp</w:t>
            </w:r>
          </w:p>
        </w:tc>
        <w:tc>
          <w:tcPr>
            <w:tcW w:w="75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37</w:t>
            </w:r>
          </w:p>
        </w:tc>
        <w:tc>
          <w:tcPr>
            <w:tcW w:w="1755"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180"/>
          <w:jc w:val="center"/>
        </w:trPr>
        <w:tc>
          <w:tcPr>
            <w:tcW w:w="537"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5</w:t>
            </w:r>
          </w:p>
        </w:tc>
        <w:tc>
          <w:tcPr>
            <w:tcW w:w="406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r w:rsidRPr="00403DC5">
              <w:rPr>
                <w:rFonts w:ascii="Times New Roman" w:hAnsi="Times New Roman"/>
                <w:sz w:val="26"/>
              </w:rPr>
              <w:t>Bàn giao tích lũy tài chính</w:t>
            </w:r>
          </w:p>
        </w:tc>
        <w:tc>
          <w:tcPr>
            <w:tcW w:w="756"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47</w:t>
            </w:r>
          </w:p>
        </w:tc>
        <w:tc>
          <w:tcPr>
            <w:tcW w:w="1755"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180"/>
          <w:jc w:val="center"/>
        </w:trPr>
        <w:tc>
          <w:tcPr>
            <w:tcW w:w="4598" w:type="dxa"/>
            <w:gridSpan w:val="2"/>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rPr>
            </w:pPr>
            <w:r w:rsidRPr="00403DC5">
              <w:rPr>
                <w:rFonts w:ascii="Times New Roman" w:hAnsi="Times New Roman"/>
                <w:b/>
                <w:bCs/>
                <w:sz w:val="26"/>
              </w:rPr>
              <w:t>Tổng cộng chi</w:t>
            </w:r>
          </w:p>
        </w:tc>
        <w:tc>
          <w:tcPr>
            <w:tcW w:w="75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p>
        </w:tc>
        <w:tc>
          <w:tcPr>
            <w:tcW w:w="1755"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32"/>
          <w:jc w:val="center"/>
        </w:trPr>
        <w:tc>
          <w:tcPr>
            <w:tcW w:w="4598" w:type="dxa"/>
            <w:gridSpan w:val="2"/>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rPr>
                <w:rFonts w:ascii="Times New Roman" w:hAnsi="Times New Roman"/>
                <w:bCs/>
                <w:sz w:val="24"/>
              </w:rPr>
            </w:pPr>
            <w:r w:rsidRPr="00403DC5">
              <w:rPr>
                <w:rFonts w:ascii="Times New Roman" w:hAnsi="Times New Roman"/>
                <w:bCs/>
                <w:sz w:val="24"/>
              </w:rPr>
              <w:t>III. TÍCH LŨY TÀI CHÍNH CUỐI KỲ</w:t>
            </w:r>
          </w:p>
        </w:tc>
        <w:tc>
          <w:tcPr>
            <w:tcW w:w="75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48</w:t>
            </w:r>
          </w:p>
        </w:tc>
        <w:tc>
          <w:tcPr>
            <w:tcW w:w="1755"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r w:rsidR="00DE3D19" w:rsidRPr="00403DC5" w:rsidTr="005046B0">
        <w:trPr>
          <w:trHeight w:val="332"/>
          <w:jc w:val="center"/>
        </w:trPr>
        <w:tc>
          <w:tcPr>
            <w:tcW w:w="4598" w:type="dxa"/>
            <w:gridSpan w:val="2"/>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rPr>
                <w:rFonts w:ascii="Times New Roman" w:hAnsi="Times New Roman"/>
                <w:bCs/>
                <w:sz w:val="24"/>
              </w:rPr>
            </w:pPr>
            <w:r w:rsidRPr="00403DC5">
              <w:rPr>
                <w:rFonts w:ascii="Times New Roman" w:hAnsi="Times New Roman"/>
                <w:bCs/>
                <w:sz w:val="24"/>
              </w:rPr>
              <w:t>IV. KINH PHÍ PHẢI NỘP CẤP TRÊN QUẢN LÝ TRỰC TIẾP</w:t>
            </w:r>
          </w:p>
        </w:tc>
        <w:tc>
          <w:tcPr>
            <w:tcW w:w="75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rPr>
            </w:pPr>
            <w:r w:rsidRPr="00403DC5">
              <w:rPr>
                <w:rFonts w:ascii="Times New Roman" w:hAnsi="Times New Roman"/>
                <w:sz w:val="26"/>
              </w:rPr>
              <w:t>49</w:t>
            </w:r>
          </w:p>
        </w:tc>
        <w:tc>
          <w:tcPr>
            <w:tcW w:w="1755"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7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c>
          <w:tcPr>
            <w:tcW w:w="142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rPr>
            </w:pPr>
          </w:p>
        </w:tc>
      </w:tr>
    </w:tbl>
    <w:p w:rsidR="00DE3D19" w:rsidRPr="00403DC5" w:rsidRDefault="00DE3D19" w:rsidP="00DE3D19">
      <w:pPr>
        <w:jc w:val="both"/>
        <w:rPr>
          <w:rFonts w:ascii="Times New Roman" w:hAnsi="Times New Roman"/>
          <w:sz w:val="26"/>
        </w:rPr>
      </w:pPr>
    </w:p>
    <w:p w:rsidR="00DE3D19" w:rsidRPr="00403DC5" w:rsidRDefault="00DE3D19" w:rsidP="00DE3D19">
      <w:pPr>
        <w:jc w:val="both"/>
        <w:rPr>
          <w:rFonts w:ascii="Times New Roman" w:hAnsi="Times New Roman"/>
          <w:sz w:val="26"/>
        </w:rPr>
      </w:pPr>
      <w:r w:rsidRPr="00403DC5">
        <w:rPr>
          <w:rFonts w:ascii="Times New Roman" w:hAnsi="Times New Roman"/>
          <w:b/>
          <w:bCs/>
          <w:sz w:val="26"/>
        </w:rPr>
        <w:t xml:space="preserve">C- THUYẾT MINH </w:t>
      </w:r>
    </w:p>
    <w:p w:rsidR="00DE3D19" w:rsidRDefault="00DE3D19" w:rsidP="00DE3D19">
      <w:pPr>
        <w:jc w:val="both"/>
        <w:rPr>
          <w:rFonts w:ascii="Times New Roman" w:hAnsi="Times New Roman"/>
          <w:i/>
          <w:iCs/>
          <w:sz w:val="26"/>
        </w:rPr>
      </w:pPr>
      <w:r w:rsidRPr="00403DC5">
        <w:rPr>
          <w:rFonts w:ascii="Times New Roman" w:hAnsi="Times New Roman"/>
          <w:i/>
          <w:iCs/>
          <w:sz w:val="26"/>
        </w:rPr>
        <w:t xml:space="preserve">                      </w:t>
      </w:r>
    </w:p>
    <w:p w:rsidR="00DE3D19" w:rsidRPr="00403DC5" w:rsidRDefault="00DE3D19" w:rsidP="00DE3D19">
      <w:pPr>
        <w:ind w:left="720" w:firstLine="720"/>
        <w:jc w:val="both"/>
        <w:rPr>
          <w:rFonts w:ascii="Times New Roman" w:hAnsi="Times New Roman"/>
          <w:i/>
          <w:iCs/>
          <w:sz w:val="26"/>
        </w:rPr>
      </w:pPr>
      <w:r w:rsidRPr="00403DC5">
        <w:rPr>
          <w:rFonts w:ascii="Times New Roman" w:hAnsi="Times New Roman"/>
          <w:i/>
          <w:iCs/>
          <w:sz w:val="26"/>
        </w:rPr>
        <w:t xml:space="preserve">                                                                </w:t>
      </w:r>
      <w:r>
        <w:rPr>
          <w:rFonts w:ascii="Times New Roman" w:hAnsi="Times New Roman"/>
          <w:i/>
          <w:iCs/>
          <w:sz w:val="26"/>
        </w:rPr>
        <w:t xml:space="preserve">     </w:t>
      </w:r>
      <w:r w:rsidRPr="00403DC5">
        <w:rPr>
          <w:rFonts w:ascii="Times New Roman" w:hAnsi="Times New Roman"/>
          <w:i/>
          <w:iCs/>
          <w:sz w:val="26"/>
        </w:rPr>
        <w:t xml:space="preserve"> Ngày     tháng     năm </w:t>
      </w:r>
    </w:p>
    <w:p w:rsidR="00DE3D19" w:rsidRDefault="00DE3D19" w:rsidP="00DE3D19">
      <w:pPr>
        <w:jc w:val="both"/>
        <w:rPr>
          <w:rFonts w:ascii="Times New Roman" w:hAnsi="Times New Roman"/>
          <w:b/>
          <w:bCs/>
          <w:sz w:val="26"/>
        </w:rPr>
      </w:pPr>
      <w:r w:rsidRPr="00403DC5">
        <w:rPr>
          <w:rFonts w:ascii="Times New Roman" w:hAnsi="Times New Roman"/>
          <w:sz w:val="26"/>
        </w:rPr>
        <w:tab/>
      </w:r>
      <w:r w:rsidRPr="00403DC5">
        <w:rPr>
          <w:rFonts w:ascii="Times New Roman" w:hAnsi="Times New Roman"/>
          <w:b/>
          <w:bCs/>
          <w:sz w:val="26"/>
        </w:rPr>
        <w:t xml:space="preserve">PHỤ TRÁCH KẾ TOÁN </w:t>
      </w:r>
      <w:r w:rsidRPr="00403DC5">
        <w:rPr>
          <w:rFonts w:ascii="Times New Roman" w:hAnsi="Times New Roman"/>
          <w:b/>
          <w:bCs/>
          <w:sz w:val="26"/>
        </w:rPr>
        <w:tab/>
      </w:r>
      <w:r w:rsidRPr="00403DC5">
        <w:rPr>
          <w:rFonts w:ascii="Times New Roman" w:hAnsi="Times New Roman"/>
          <w:b/>
          <w:bCs/>
          <w:sz w:val="26"/>
        </w:rPr>
        <w:tab/>
      </w:r>
      <w:r w:rsidRPr="00403DC5">
        <w:rPr>
          <w:rFonts w:ascii="Times New Roman" w:hAnsi="Times New Roman"/>
          <w:b/>
          <w:bCs/>
          <w:sz w:val="26"/>
        </w:rPr>
        <w:tab/>
      </w:r>
      <w:r>
        <w:rPr>
          <w:rFonts w:ascii="Times New Roman" w:hAnsi="Times New Roman"/>
          <w:b/>
          <w:bCs/>
          <w:sz w:val="26"/>
        </w:rPr>
        <w:tab/>
      </w:r>
      <w:r w:rsidRPr="00403DC5">
        <w:rPr>
          <w:rFonts w:ascii="Times New Roman" w:hAnsi="Times New Roman"/>
          <w:b/>
          <w:bCs/>
          <w:sz w:val="26"/>
        </w:rPr>
        <w:t>TM. BAN CHẤP HÀNH</w:t>
      </w:r>
    </w:p>
    <w:p w:rsidR="00DE3D19" w:rsidRDefault="00DE3D19" w:rsidP="00DE3D19">
      <w:pPr>
        <w:jc w:val="both"/>
        <w:rPr>
          <w:rFonts w:ascii="Times New Roman" w:hAnsi="Times New Roman"/>
          <w:b/>
          <w:bCs/>
          <w:sz w:val="26"/>
        </w:rPr>
      </w:pPr>
    </w:p>
    <w:p w:rsidR="00DE3D19" w:rsidRDefault="00DE3D19" w:rsidP="00DE3D19">
      <w:pPr>
        <w:jc w:val="both"/>
        <w:rPr>
          <w:rFonts w:ascii="Times New Roman" w:hAnsi="Times New Roman"/>
          <w:b/>
          <w:bCs/>
          <w:sz w:val="26"/>
        </w:rPr>
      </w:pPr>
      <w:r>
        <w:rPr>
          <w:rFonts w:ascii="Times New Roman" w:hAnsi="Times New Roman"/>
          <w:b/>
          <w:bCs/>
          <w:sz w:val="26"/>
        </w:rPr>
        <w:t>NHẬN XÉT CỦA CÔNG ĐOÀN CẤP TRÊN</w:t>
      </w:r>
    </w:p>
    <w:p w:rsidR="00DE3D19" w:rsidRDefault="00DE3D19" w:rsidP="00DE3D19">
      <w:pPr>
        <w:jc w:val="both"/>
        <w:rPr>
          <w:rFonts w:ascii="Times New Roman" w:hAnsi="Times New Roman"/>
          <w:b/>
          <w:bCs/>
          <w:sz w:val="26"/>
        </w:rPr>
      </w:pPr>
    </w:p>
    <w:p w:rsidR="00DE3D19" w:rsidRDefault="00DE3D19" w:rsidP="00DE3D19">
      <w:pPr>
        <w:jc w:val="both"/>
        <w:rPr>
          <w:rFonts w:ascii="Times New Roman" w:hAnsi="Times New Roman"/>
          <w:b/>
          <w:bCs/>
          <w:sz w:val="26"/>
        </w:rPr>
      </w:pPr>
    </w:p>
    <w:p w:rsidR="00DE3D19" w:rsidRDefault="00DE3D19" w:rsidP="00DE3D19">
      <w:pPr>
        <w:jc w:val="both"/>
        <w:rPr>
          <w:rFonts w:ascii="Times New Roman" w:hAnsi="Times New Roman"/>
          <w:b/>
          <w:bCs/>
          <w:sz w:val="26"/>
        </w:rPr>
      </w:pPr>
    </w:p>
    <w:p w:rsidR="00DE3D19" w:rsidRDefault="00DE3D19" w:rsidP="00DE3D19">
      <w:pPr>
        <w:jc w:val="both"/>
        <w:rPr>
          <w:rFonts w:ascii="Times New Roman" w:hAnsi="Times New Roman"/>
          <w:b/>
          <w:bCs/>
          <w:sz w:val="26"/>
        </w:rPr>
      </w:pPr>
    </w:p>
    <w:p w:rsidR="00DE3D19" w:rsidRDefault="00DE3D19" w:rsidP="00DE3D19">
      <w:pPr>
        <w:jc w:val="both"/>
        <w:rPr>
          <w:rFonts w:ascii="Times New Roman" w:hAnsi="Times New Roman"/>
          <w:b/>
          <w:bCs/>
          <w:sz w:val="26"/>
        </w:rPr>
      </w:pPr>
    </w:p>
    <w:p w:rsidR="00DE3D19" w:rsidRPr="00B21E7B" w:rsidRDefault="00DE3D19" w:rsidP="00DE3D19">
      <w:pPr>
        <w:jc w:val="both"/>
        <w:rPr>
          <w:rFonts w:ascii="Times New Roman" w:hAnsi="Times New Roman"/>
        </w:rPr>
      </w:pPr>
      <w:r>
        <w:rPr>
          <w:rFonts w:ascii="Times New Roman" w:hAnsi="Times New Roman"/>
          <w:b/>
          <w:bCs/>
          <w:sz w:val="26"/>
        </w:rPr>
        <w:t>PHỤ TRÁCH KẾ TOÁN</w:t>
      </w:r>
      <w:r>
        <w:rPr>
          <w:rFonts w:ascii="Times New Roman" w:hAnsi="Times New Roman"/>
          <w:b/>
          <w:bCs/>
          <w:sz w:val="26"/>
        </w:rPr>
        <w:tab/>
      </w:r>
      <w:r>
        <w:rPr>
          <w:rFonts w:ascii="Times New Roman" w:hAnsi="Times New Roman"/>
          <w:b/>
          <w:bCs/>
          <w:sz w:val="26"/>
        </w:rPr>
        <w:tab/>
      </w:r>
      <w:r>
        <w:rPr>
          <w:rFonts w:ascii="Times New Roman" w:hAnsi="Times New Roman"/>
          <w:b/>
          <w:bCs/>
          <w:sz w:val="26"/>
        </w:rPr>
        <w:tab/>
      </w:r>
      <w:r>
        <w:rPr>
          <w:rFonts w:ascii="Times New Roman" w:hAnsi="Times New Roman"/>
          <w:b/>
          <w:bCs/>
          <w:sz w:val="26"/>
        </w:rPr>
        <w:tab/>
      </w:r>
      <w:r>
        <w:rPr>
          <w:rFonts w:ascii="Times New Roman" w:hAnsi="Times New Roman"/>
          <w:b/>
          <w:bCs/>
          <w:sz w:val="26"/>
        </w:rPr>
        <w:tab/>
        <w:t>TM. BAN CHẤP HÀNH</w:t>
      </w:r>
    </w:p>
    <w:p w:rsidR="00DE3D19" w:rsidRDefault="00DE3D19">
      <w:pPr>
        <w:rPr>
          <w:rFonts w:ascii="Times New Roman" w:hAnsi="Times New Roman" w:cs="Times New Roman"/>
          <w:sz w:val="28"/>
        </w:rPr>
      </w:pPr>
    </w:p>
    <w:p w:rsidR="00E56841" w:rsidRDefault="00E56841">
      <w:pPr>
        <w:rPr>
          <w:rFonts w:ascii="Times New Roman" w:hAnsi="Times New Roman" w:cs="Times New Roman"/>
          <w:sz w:val="28"/>
        </w:rPr>
      </w:pPr>
    </w:p>
    <w:p w:rsidR="00E56841" w:rsidRDefault="00E56841">
      <w:pPr>
        <w:rPr>
          <w:rFonts w:ascii="Times New Roman" w:hAnsi="Times New Roman" w:cs="Times New Roman"/>
          <w:sz w:val="28"/>
        </w:rPr>
      </w:pPr>
    </w:p>
    <w:p w:rsidR="00E56841" w:rsidRDefault="00E56841">
      <w:pPr>
        <w:rPr>
          <w:rFonts w:ascii="Times New Roman" w:hAnsi="Times New Roman" w:cs="Times New Roman"/>
          <w:sz w:val="28"/>
        </w:rPr>
      </w:pPr>
    </w:p>
    <w:p w:rsidR="00E56841" w:rsidRDefault="00E56841">
      <w:pPr>
        <w:rPr>
          <w:rFonts w:ascii="Times New Roman" w:hAnsi="Times New Roman" w:cs="Times New Roman"/>
          <w:sz w:val="28"/>
        </w:rPr>
      </w:pPr>
    </w:p>
    <w:p w:rsidR="00E56841" w:rsidRDefault="00E56841">
      <w:pPr>
        <w:rPr>
          <w:rFonts w:ascii="Times New Roman" w:hAnsi="Times New Roman" w:cs="Times New Roman"/>
          <w:sz w:val="28"/>
        </w:rPr>
      </w:pPr>
    </w:p>
    <w:p w:rsidR="00E56841" w:rsidRDefault="00E56841">
      <w:pPr>
        <w:rPr>
          <w:rFonts w:ascii="Times New Roman" w:hAnsi="Times New Roman" w:cs="Times New Roman"/>
          <w:sz w:val="28"/>
        </w:rPr>
      </w:pPr>
    </w:p>
    <w:p w:rsidR="00E56841" w:rsidRDefault="00E56841">
      <w:pPr>
        <w:rPr>
          <w:rFonts w:ascii="Times New Roman" w:hAnsi="Times New Roman" w:cs="Times New Roman"/>
          <w:sz w:val="28"/>
        </w:rPr>
      </w:pPr>
    </w:p>
    <w:p w:rsidR="00E56841" w:rsidRPr="000F6BE5" w:rsidRDefault="00E56841" w:rsidP="00E56841">
      <w:pPr>
        <w:ind w:left="-709"/>
        <w:jc w:val="center"/>
        <w:rPr>
          <w:rFonts w:ascii="Times New Roman" w:hAnsi="Times New Roman"/>
          <w:b/>
          <w:bCs/>
        </w:rPr>
      </w:pPr>
    </w:p>
    <w:p w:rsidR="00E56841" w:rsidRDefault="00E56841" w:rsidP="00E56841">
      <w:pPr>
        <w:ind w:left="-709"/>
        <w:jc w:val="right"/>
        <w:rPr>
          <w:rFonts w:ascii="Times New Roman" w:hAnsi="Times New Roman"/>
          <w:b/>
          <w:bCs/>
        </w:rPr>
      </w:pPr>
    </w:p>
    <w:p w:rsidR="00E56841" w:rsidRPr="000F6BE5" w:rsidRDefault="00E56841" w:rsidP="00E56841">
      <w:pPr>
        <w:tabs>
          <w:tab w:val="left" w:pos="7710"/>
        </w:tabs>
        <w:ind w:left="-709"/>
        <w:rPr>
          <w:rFonts w:ascii="Times New Roman" w:hAnsi="Times New Roman"/>
          <w:sz w:val="24"/>
          <w:szCs w:val="24"/>
        </w:rPr>
      </w:pPr>
      <w:r w:rsidRPr="000F6BE5">
        <w:rPr>
          <w:rFonts w:ascii="Times New Roman" w:hAnsi="Times New Roman"/>
          <w:sz w:val="24"/>
          <w:szCs w:val="24"/>
        </w:rPr>
        <w:lastRenderedPageBreak/>
        <w:t xml:space="preserve">CÔNG ĐOÀN VIÊN CHỨC VIỆT </w:t>
      </w:r>
      <w:smartTag w:uri="urn:schemas-microsoft-com:office:smarttags" w:element="place">
        <w:smartTag w:uri="urn:schemas-microsoft-com:office:smarttags" w:element="country-region">
          <w:r w:rsidRPr="000F6BE5">
            <w:rPr>
              <w:rFonts w:ascii="Times New Roman" w:hAnsi="Times New Roman"/>
              <w:sz w:val="24"/>
              <w:szCs w:val="24"/>
            </w:rPr>
            <w:t>NAM</w:t>
          </w:r>
        </w:smartTag>
      </w:smartTag>
      <w:r w:rsidRPr="000F6BE5">
        <w:rPr>
          <w:rFonts w:ascii="Times New Roman" w:hAnsi="Times New Roman"/>
          <w:sz w:val="24"/>
          <w:szCs w:val="24"/>
        </w:rPr>
        <w:t xml:space="preserve"> </w:t>
      </w:r>
      <w:r>
        <w:rPr>
          <w:rFonts w:ascii="Times New Roman" w:hAnsi="Times New Roman"/>
          <w:sz w:val="24"/>
          <w:szCs w:val="24"/>
        </w:rPr>
        <w:tab/>
        <w:t>Ph</w:t>
      </w:r>
      <w:r w:rsidRPr="00E56841">
        <w:rPr>
          <w:rFonts w:ascii="Times New Roman" w:hAnsi="Times New Roman"/>
          <w:sz w:val="24"/>
          <w:szCs w:val="24"/>
        </w:rPr>
        <w:t>ụ</w:t>
      </w:r>
      <w:r>
        <w:rPr>
          <w:rFonts w:ascii="Times New Roman" w:hAnsi="Times New Roman"/>
          <w:sz w:val="24"/>
          <w:szCs w:val="24"/>
        </w:rPr>
        <w:t xml:space="preserve"> l</w:t>
      </w:r>
      <w:r w:rsidRPr="00E56841">
        <w:rPr>
          <w:rFonts w:ascii="Times New Roman" w:hAnsi="Times New Roman"/>
          <w:sz w:val="24"/>
          <w:szCs w:val="24"/>
        </w:rPr>
        <w:t>ục</w:t>
      </w:r>
      <w:r>
        <w:rPr>
          <w:rFonts w:ascii="Times New Roman" w:hAnsi="Times New Roman"/>
          <w:sz w:val="24"/>
          <w:szCs w:val="24"/>
        </w:rPr>
        <w:t xml:space="preserve"> 1</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jc w:val="right"/>
        <w:rPr>
          <w:rFonts w:ascii="Times New Roman" w:hAnsi="Times New Roman"/>
        </w:rPr>
      </w:pPr>
      <w:r w:rsidRPr="000F6BE5">
        <w:rPr>
          <w:rFonts w:ascii="Times New Roman" w:hAnsi="Times New Roman"/>
        </w:rPr>
        <w:t xml:space="preserve"> </w:t>
      </w: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DANH SÁCH CÁC CÔNG ĐOÀN CƠ SỞ</w:t>
      </w: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 xml:space="preserve"> ĐƠN VỊ HƯỞNG LƯƠNG TỪ NGÂN SÁCH NHÀ NƯỚC </w:t>
      </w:r>
    </w:p>
    <w:p w:rsidR="00E56841" w:rsidRPr="000F6BE5" w:rsidRDefault="00E56841" w:rsidP="00E56841">
      <w:pPr>
        <w:keepNext/>
        <w:ind w:left="-720"/>
        <w:jc w:val="center"/>
        <w:outlineLvl w:val="4"/>
        <w:rPr>
          <w:rFonts w:ascii="Times New Roman" w:hAnsi="Times New Roman"/>
          <w:b/>
          <w:bCs/>
        </w:rPr>
      </w:pPr>
      <w:r w:rsidRPr="000F6BE5">
        <w:rPr>
          <w:rFonts w:ascii="Times New Roman" w:hAnsi="Times New Roman"/>
          <w:b/>
          <w:bCs/>
        </w:rPr>
        <w:t>Kèm theo dự toán năm 201</w:t>
      </w:r>
      <w:r>
        <w:rPr>
          <w:rFonts w:ascii="Times New Roman" w:hAnsi="Times New Roman"/>
          <w:b/>
          <w:bCs/>
        </w:rPr>
        <w:t>8</w:t>
      </w:r>
    </w:p>
    <w:p w:rsidR="00E56841" w:rsidRPr="000F6BE5" w:rsidRDefault="00E56841" w:rsidP="00E56841">
      <w:pPr>
        <w:rPr>
          <w:rFonts w:ascii="Times New Roman" w:hAnsi="Times New Roman"/>
        </w:rPr>
      </w:pPr>
    </w:p>
    <w:tbl>
      <w:tblPr>
        <w:tblW w:w="10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20"/>
        <w:gridCol w:w="1304"/>
        <w:gridCol w:w="1370"/>
        <w:gridCol w:w="1386"/>
        <w:gridCol w:w="1584"/>
        <w:gridCol w:w="1157"/>
      </w:tblGrid>
      <w:tr w:rsidR="00E56841" w:rsidRPr="00C0375F" w:rsidTr="000D3864">
        <w:tc>
          <w:tcPr>
            <w:tcW w:w="709" w:type="dxa"/>
            <w:tcBorders>
              <w:top w:val="single" w:sz="4" w:space="0" w:color="auto"/>
              <w:left w:val="single" w:sz="4" w:space="0" w:color="auto"/>
              <w:bottom w:val="nil"/>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STT</w:t>
            </w:r>
          </w:p>
        </w:tc>
        <w:tc>
          <w:tcPr>
            <w:tcW w:w="2520" w:type="dxa"/>
            <w:tcBorders>
              <w:top w:val="single" w:sz="4" w:space="0" w:color="auto"/>
              <w:left w:val="single" w:sz="4" w:space="0" w:color="auto"/>
              <w:bottom w:val="nil"/>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Tên đơn vị</w:t>
            </w:r>
          </w:p>
        </w:tc>
        <w:tc>
          <w:tcPr>
            <w:tcW w:w="1304" w:type="dxa"/>
            <w:tcBorders>
              <w:top w:val="single" w:sz="4" w:space="0" w:color="auto"/>
              <w:left w:val="single" w:sz="4" w:space="0" w:color="auto"/>
              <w:bottom w:val="nil"/>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Lao động</w:t>
            </w:r>
          </w:p>
        </w:tc>
        <w:tc>
          <w:tcPr>
            <w:tcW w:w="1370"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Pr>
                <w:rFonts w:ascii="Times New Roman" w:hAnsi="Times New Roman"/>
                <w:b/>
                <w:bCs/>
                <w:sz w:val="24"/>
              </w:rPr>
              <w:t>Đoàn viên</w:t>
            </w:r>
          </w:p>
        </w:tc>
        <w:tc>
          <w:tcPr>
            <w:tcW w:w="1386"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Tổng quỹ lương</w:t>
            </w:r>
          </w:p>
        </w:tc>
        <w:tc>
          <w:tcPr>
            <w:tcW w:w="1584"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Quỹ lương đóng BHXH</w:t>
            </w:r>
          </w:p>
        </w:tc>
        <w:tc>
          <w:tcPr>
            <w:tcW w:w="1157"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Ghi chú</w:t>
            </w:r>
          </w:p>
        </w:tc>
      </w:tr>
      <w:tr w:rsidR="00E56841" w:rsidRPr="000F6BE5" w:rsidTr="00E56841">
        <w:trPr>
          <w:trHeight w:val="70"/>
        </w:trPr>
        <w:tc>
          <w:tcPr>
            <w:tcW w:w="709"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Pr="000F6BE5" w:rsidRDefault="00E56841" w:rsidP="000D3864">
            <w:pPr>
              <w:keepNext/>
              <w:spacing w:before="120" w:line="312" w:lineRule="auto"/>
              <w:ind w:firstLine="567"/>
              <w:jc w:val="both"/>
              <w:outlineLvl w:val="5"/>
              <w:rPr>
                <w:rFonts w:ascii="Times New Roman" w:hAnsi="Times New Roman"/>
                <w:b/>
                <w:bCs/>
              </w:rPr>
            </w:pPr>
          </w:p>
        </w:tc>
        <w:tc>
          <w:tcPr>
            <w:tcW w:w="130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86"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trHeight w:val="70"/>
        </w:trPr>
        <w:tc>
          <w:tcPr>
            <w:tcW w:w="709"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30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86"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ind w:left="-567"/>
        <w:rPr>
          <w:rFonts w:ascii="Times New Roman" w:hAnsi="Times New Roman"/>
        </w:rPr>
      </w:pPr>
      <w:r w:rsidRPr="000F6BE5">
        <w:rPr>
          <w:rFonts w:ascii="Times New Roman" w:hAnsi="Times New Roman"/>
          <w:sz w:val="26"/>
          <w:szCs w:val="26"/>
        </w:rPr>
        <w:t xml:space="preserve"> </w:t>
      </w:r>
    </w:p>
    <w:p w:rsidR="00E56841" w:rsidRPr="000F6BE5" w:rsidRDefault="00E56841" w:rsidP="00E56841">
      <w:pPr>
        <w:ind w:left="2313" w:firstLine="1287"/>
        <w:jc w:val="center"/>
        <w:rPr>
          <w:rFonts w:ascii="Times New Roman" w:hAnsi="Times New Roman"/>
          <w:b/>
          <w:bCs/>
          <w:i/>
          <w:iCs/>
        </w:rPr>
      </w:pPr>
      <w:r w:rsidRPr="000F6BE5">
        <w:rPr>
          <w:rFonts w:ascii="Times New Roman" w:hAnsi="Times New Roman"/>
          <w:b/>
          <w:bCs/>
          <w:i/>
          <w:iCs/>
          <w:sz w:val="26"/>
          <w:szCs w:val="26"/>
        </w:rPr>
        <w:t>Hà Nội, ngày          tháng         năm</w:t>
      </w:r>
    </w:p>
    <w:p w:rsidR="00E56841" w:rsidRPr="000F6BE5" w:rsidRDefault="00E56841" w:rsidP="00E56841">
      <w:pPr>
        <w:ind w:left="-709"/>
        <w:rPr>
          <w:rFonts w:ascii="Times New Roman" w:hAnsi="Times New Roman"/>
          <w:b/>
          <w:bCs/>
        </w:rPr>
      </w:pPr>
      <w:r w:rsidRPr="000F6BE5">
        <w:rPr>
          <w:rFonts w:ascii="Times New Roman" w:hAnsi="Times New Roman"/>
        </w:rPr>
        <w:br w:type="page"/>
      </w:r>
    </w:p>
    <w:p w:rsidR="00E56841" w:rsidRPr="000F6BE5" w:rsidRDefault="00E56841" w:rsidP="00E56841">
      <w:pPr>
        <w:tabs>
          <w:tab w:val="right" w:pos="9072"/>
        </w:tabs>
        <w:ind w:left="-709"/>
        <w:rPr>
          <w:rFonts w:ascii="Times New Roman" w:hAnsi="Times New Roman"/>
          <w:sz w:val="24"/>
          <w:szCs w:val="24"/>
        </w:rPr>
      </w:pPr>
      <w:r w:rsidRPr="000F6BE5">
        <w:rPr>
          <w:rFonts w:ascii="Times New Roman" w:hAnsi="Times New Roman"/>
          <w:sz w:val="24"/>
          <w:szCs w:val="24"/>
        </w:rPr>
        <w:lastRenderedPageBreak/>
        <w:t xml:space="preserve">CÔNG ĐOÀN VIÊN CHỨC VIỆT </w:t>
      </w:r>
      <w:smartTag w:uri="urn:schemas-microsoft-com:office:smarttags" w:element="place">
        <w:smartTag w:uri="urn:schemas-microsoft-com:office:smarttags" w:element="country-region">
          <w:r w:rsidRPr="000F6BE5">
            <w:rPr>
              <w:rFonts w:ascii="Times New Roman" w:hAnsi="Times New Roman"/>
              <w:sz w:val="24"/>
              <w:szCs w:val="24"/>
            </w:rPr>
            <w:t>NAM</w:t>
          </w:r>
        </w:smartTag>
      </w:smartTag>
      <w:r w:rsidRPr="000F6BE5">
        <w:rPr>
          <w:rFonts w:ascii="Times New Roman" w:hAnsi="Times New Roman"/>
          <w:sz w:val="24"/>
          <w:szCs w:val="24"/>
        </w:rPr>
        <w:t xml:space="preserve"> </w:t>
      </w:r>
      <w:r>
        <w:rPr>
          <w:rFonts w:ascii="Times New Roman" w:hAnsi="Times New Roman"/>
          <w:sz w:val="24"/>
          <w:szCs w:val="24"/>
        </w:rPr>
        <w:tab/>
      </w:r>
      <w:r w:rsidRPr="000F6BE5">
        <w:rPr>
          <w:rFonts w:ascii="Times New Roman" w:hAnsi="Times New Roman"/>
          <w:b/>
          <w:bCs/>
        </w:rPr>
        <w:t>Phụ lục 3</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rPr>
          <w:rFonts w:ascii="Times New Roman" w:hAnsi="Times New Roman"/>
        </w:rPr>
      </w:pP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 xml:space="preserve">BẢNG THỐNG KÊ CÁC ĐƠN VỊ THUỘC BỘ, BAN, NGÀNH MÀ CÔNG ĐOÀN </w:t>
      </w: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TRỰC THUỘC CÁC LĐLĐ TỈNH, THÀNH PHỐ</w:t>
      </w:r>
    </w:p>
    <w:p w:rsidR="00E56841" w:rsidRPr="000F6BE5" w:rsidRDefault="00E56841" w:rsidP="00E56841">
      <w:pPr>
        <w:keepNext/>
        <w:ind w:left="-709"/>
        <w:jc w:val="center"/>
        <w:outlineLvl w:val="6"/>
        <w:rPr>
          <w:rFonts w:ascii="Times New Roman" w:hAnsi="Times New Roman"/>
          <w:b/>
          <w:bCs/>
          <w:i/>
          <w:iCs/>
        </w:rPr>
      </w:pPr>
      <w:r w:rsidRPr="000F6BE5">
        <w:rPr>
          <w:rFonts w:ascii="Times New Roman" w:hAnsi="Times New Roman"/>
          <w:b/>
          <w:bCs/>
          <w:i/>
          <w:iCs/>
        </w:rPr>
        <w:t>Kèm theo dự toán năm 201</w:t>
      </w:r>
      <w:r>
        <w:rPr>
          <w:rFonts w:ascii="Times New Roman" w:hAnsi="Times New Roman"/>
          <w:b/>
          <w:bCs/>
          <w:i/>
          <w:iCs/>
        </w:rPr>
        <w:t>7</w:t>
      </w:r>
    </w:p>
    <w:p w:rsidR="00E56841" w:rsidRPr="000F6BE5" w:rsidRDefault="00E56841" w:rsidP="00E56841">
      <w:pPr>
        <w:rPr>
          <w:rFonts w:ascii="Times New Roman" w:hAnsi="Times New Roman"/>
        </w:rPr>
      </w:pPr>
    </w:p>
    <w:tbl>
      <w:tblPr>
        <w:tblW w:w="0" w:type="auto"/>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1559"/>
        <w:gridCol w:w="1843"/>
        <w:gridCol w:w="2552"/>
        <w:gridCol w:w="1417"/>
      </w:tblGrid>
      <w:tr w:rsidR="00E56841" w:rsidRPr="005B4036" w:rsidTr="00E56841">
        <w:trPr>
          <w:jc w:val="center"/>
        </w:trPr>
        <w:tc>
          <w:tcPr>
            <w:tcW w:w="567" w:type="dxa"/>
            <w:tcBorders>
              <w:top w:val="single" w:sz="4" w:space="0" w:color="auto"/>
              <w:left w:val="single" w:sz="4" w:space="0" w:color="auto"/>
              <w:bottom w:val="nil"/>
              <w:right w:val="single" w:sz="4" w:space="0" w:color="auto"/>
            </w:tcBorders>
          </w:tcPr>
          <w:p w:rsidR="00E56841" w:rsidRPr="005B4036" w:rsidRDefault="00E56841" w:rsidP="000D3864">
            <w:pPr>
              <w:ind w:right="-119"/>
              <w:jc w:val="center"/>
              <w:rPr>
                <w:rFonts w:ascii="Times New Roman" w:hAnsi="Times New Roman"/>
                <w:b/>
                <w:bCs/>
              </w:rPr>
            </w:pPr>
            <w:r w:rsidRPr="005B4036">
              <w:rPr>
                <w:rFonts w:ascii="Times New Roman" w:hAnsi="Times New Roman"/>
                <w:b/>
                <w:bCs/>
                <w:sz w:val="20"/>
              </w:rPr>
              <w:t>STT</w:t>
            </w:r>
          </w:p>
        </w:tc>
        <w:tc>
          <w:tcPr>
            <w:tcW w:w="2694"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Tên đơn vị</w:t>
            </w:r>
          </w:p>
        </w:tc>
        <w:tc>
          <w:tcPr>
            <w:tcW w:w="1559"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Số lao động</w:t>
            </w:r>
          </w:p>
        </w:tc>
        <w:tc>
          <w:tcPr>
            <w:tcW w:w="1843"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Quỹ lương đóng BHXH</w:t>
            </w:r>
          </w:p>
        </w:tc>
        <w:tc>
          <w:tcPr>
            <w:tcW w:w="2552"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Thuộc LĐLĐ tỉnh, TP</w:t>
            </w:r>
          </w:p>
        </w:tc>
        <w:tc>
          <w:tcPr>
            <w:tcW w:w="1417"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Ghi chú</w:t>
            </w: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I.</w:t>
            </w:r>
          </w:p>
        </w:tc>
        <w:tc>
          <w:tcPr>
            <w:tcW w:w="2694"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Đơn vị SXKD</w:t>
            </w:r>
          </w:p>
        </w:tc>
        <w:tc>
          <w:tcPr>
            <w:tcW w:w="1559"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1</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2</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3</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694"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694" w:type="dxa"/>
            <w:tcBorders>
              <w:top w:val="single" w:sz="4" w:space="0" w:color="auto"/>
              <w:left w:val="single" w:sz="4" w:space="0" w:color="auto"/>
              <w:bottom w:val="nil"/>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59"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II.</w:t>
            </w:r>
          </w:p>
        </w:tc>
        <w:tc>
          <w:tcPr>
            <w:tcW w:w="2694"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Đơn vị HCSN</w:t>
            </w:r>
          </w:p>
        </w:tc>
        <w:tc>
          <w:tcPr>
            <w:tcW w:w="1559"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1</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2</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3</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694"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59"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b/>
          <w:bCs/>
          <w:i/>
          <w:iCs/>
        </w:rPr>
      </w:pP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b/>
          <w:bCs/>
          <w:i/>
          <w:iCs/>
        </w:rPr>
        <w:t>Hà Nội, ngày          tháng         năm</w:t>
      </w:r>
    </w:p>
    <w:p w:rsidR="00E56841" w:rsidRPr="000F6BE5" w:rsidRDefault="00E56841" w:rsidP="00E56841">
      <w:pPr>
        <w:ind w:left="-709"/>
        <w:rPr>
          <w:rFonts w:ascii="Times New Roman" w:hAnsi="Times New Roman"/>
          <w:b/>
          <w:bCs/>
        </w:rPr>
      </w:pPr>
      <w:r w:rsidRPr="000F6BE5">
        <w:rPr>
          <w:rFonts w:ascii="Times New Roman" w:hAnsi="Times New Roman"/>
        </w:rPr>
        <w:br w:type="page"/>
      </w:r>
    </w:p>
    <w:p w:rsidR="00E56841" w:rsidRPr="000F6BE5" w:rsidRDefault="00E56841" w:rsidP="00E56841">
      <w:pPr>
        <w:tabs>
          <w:tab w:val="left" w:pos="7950"/>
        </w:tabs>
        <w:ind w:left="-709"/>
        <w:rPr>
          <w:rFonts w:ascii="Times New Roman" w:hAnsi="Times New Roman"/>
          <w:sz w:val="24"/>
          <w:szCs w:val="24"/>
        </w:rPr>
      </w:pPr>
      <w:r w:rsidRPr="000F6BE5">
        <w:rPr>
          <w:rFonts w:ascii="Times New Roman" w:hAnsi="Times New Roman"/>
          <w:sz w:val="24"/>
          <w:szCs w:val="24"/>
        </w:rPr>
        <w:lastRenderedPageBreak/>
        <w:t xml:space="preserve">CÔNG ĐOÀN VIÊN CHỨC VIỆT </w:t>
      </w:r>
      <w:smartTag w:uri="urn:schemas-microsoft-com:office:smarttags" w:element="place">
        <w:smartTag w:uri="urn:schemas-microsoft-com:office:smarttags" w:element="country-region">
          <w:r w:rsidRPr="000F6BE5">
            <w:rPr>
              <w:rFonts w:ascii="Times New Roman" w:hAnsi="Times New Roman"/>
              <w:sz w:val="24"/>
              <w:szCs w:val="24"/>
            </w:rPr>
            <w:t>NAM</w:t>
          </w:r>
        </w:smartTag>
      </w:smartTag>
      <w:r w:rsidRPr="000F6BE5">
        <w:rPr>
          <w:rFonts w:ascii="Times New Roman" w:hAnsi="Times New Roman"/>
          <w:sz w:val="24"/>
          <w:szCs w:val="24"/>
        </w:rPr>
        <w:t xml:space="preserve"> </w:t>
      </w:r>
      <w:r>
        <w:rPr>
          <w:rFonts w:ascii="Times New Roman" w:hAnsi="Times New Roman"/>
          <w:sz w:val="24"/>
          <w:szCs w:val="24"/>
        </w:rPr>
        <w:tab/>
      </w:r>
      <w:r w:rsidRPr="000F6BE5">
        <w:rPr>
          <w:rFonts w:ascii="Times New Roman" w:hAnsi="Times New Roman"/>
          <w:b/>
          <w:bCs/>
        </w:rPr>
        <w:t>Phụ lục 2</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rPr>
          <w:rFonts w:ascii="Times New Roman" w:hAnsi="Times New Roman"/>
        </w:rPr>
      </w:pPr>
    </w:p>
    <w:p w:rsidR="00E56841" w:rsidRPr="000F6BE5" w:rsidRDefault="00E56841" w:rsidP="00E56841">
      <w:pPr>
        <w:keepNext/>
        <w:ind w:left="-709"/>
        <w:jc w:val="center"/>
        <w:outlineLvl w:val="7"/>
        <w:rPr>
          <w:rFonts w:ascii="Times New Roman" w:hAnsi="Times New Roman"/>
          <w:b/>
          <w:bCs/>
          <w:sz w:val="24"/>
          <w:szCs w:val="24"/>
        </w:rPr>
      </w:pPr>
      <w:r w:rsidRPr="000F6BE5">
        <w:rPr>
          <w:rFonts w:ascii="Times New Roman" w:hAnsi="Times New Roman"/>
          <w:b/>
          <w:bCs/>
          <w:sz w:val="24"/>
          <w:szCs w:val="24"/>
        </w:rPr>
        <w:t>DANH SÁCH CÁC CÔNG ĐOÀN ĐƠN VỊ SẢN XUẤ</w:t>
      </w:r>
      <w:r>
        <w:rPr>
          <w:rFonts w:ascii="Times New Roman" w:hAnsi="Times New Roman"/>
          <w:b/>
          <w:bCs/>
          <w:sz w:val="24"/>
          <w:szCs w:val="24"/>
        </w:rPr>
        <w:t>T KINH DOANH</w:t>
      </w:r>
    </w:p>
    <w:p w:rsidR="00E56841" w:rsidRPr="000F6BE5" w:rsidRDefault="00E56841" w:rsidP="00E56841">
      <w:pPr>
        <w:keepNext/>
        <w:ind w:left="-709"/>
        <w:jc w:val="center"/>
        <w:outlineLvl w:val="7"/>
        <w:rPr>
          <w:rFonts w:ascii="Times New Roman" w:hAnsi="Times New Roman"/>
          <w:b/>
          <w:bCs/>
          <w:i/>
          <w:iCs/>
        </w:rPr>
      </w:pPr>
      <w:r w:rsidRPr="000F6BE5">
        <w:rPr>
          <w:rFonts w:ascii="Times New Roman" w:hAnsi="Times New Roman"/>
          <w:b/>
          <w:bCs/>
          <w:sz w:val="24"/>
          <w:szCs w:val="24"/>
        </w:rPr>
        <w:t xml:space="preserve"> </w:t>
      </w:r>
      <w:r w:rsidRPr="000F6BE5">
        <w:rPr>
          <w:rFonts w:ascii="Times New Roman" w:hAnsi="Times New Roman"/>
          <w:b/>
          <w:bCs/>
          <w:i/>
          <w:iCs/>
        </w:rPr>
        <w:t>Kèm theo dự toán năm 201</w:t>
      </w:r>
      <w:r>
        <w:rPr>
          <w:rFonts w:ascii="Times New Roman" w:hAnsi="Times New Roman"/>
          <w:b/>
          <w:bCs/>
          <w:i/>
          <w:iCs/>
        </w:rPr>
        <w:t>8</w:t>
      </w:r>
    </w:p>
    <w:p w:rsidR="00E56841" w:rsidRPr="000F6BE5" w:rsidRDefault="00E56841" w:rsidP="00E56841">
      <w:pPr>
        <w:rPr>
          <w:rFonts w:ascii="Times New Roman" w:hAnsi="Times New Roman"/>
        </w:rPr>
      </w:pPr>
    </w:p>
    <w:tbl>
      <w:tblPr>
        <w:tblW w:w="1009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387"/>
        <w:gridCol w:w="1400"/>
        <w:gridCol w:w="1260"/>
        <w:gridCol w:w="1496"/>
        <w:gridCol w:w="1680"/>
        <w:gridCol w:w="1304"/>
      </w:tblGrid>
      <w:tr w:rsidR="00E56841" w:rsidRPr="004C0824" w:rsidTr="000D3864">
        <w:tc>
          <w:tcPr>
            <w:tcW w:w="567" w:type="dxa"/>
            <w:tcBorders>
              <w:top w:val="single" w:sz="4" w:space="0" w:color="auto"/>
              <w:left w:val="single" w:sz="4" w:space="0" w:color="auto"/>
              <w:bottom w:val="nil"/>
              <w:right w:val="single" w:sz="4" w:space="0" w:color="auto"/>
            </w:tcBorders>
          </w:tcPr>
          <w:p w:rsidR="00E56841" w:rsidRPr="004C0824" w:rsidRDefault="00E56841" w:rsidP="000D3864">
            <w:pPr>
              <w:ind w:right="-115"/>
              <w:jc w:val="center"/>
              <w:rPr>
                <w:rFonts w:ascii="Times New Roman" w:hAnsi="Times New Roman"/>
                <w:b/>
                <w:bCs/>
                <w:sz w:val="20"/>
              </w:rPr>
            </w:pPr>
            <w:r w:rsidRPr="004C0824">
              <w:rPr>
                <w:rFonts w:ascii="Times New Roman" w:hAnsi="Times New Roman"/>
                <w:b/>
                <w:bCs/>
                <w:sz w:val="20"/>
              </w:rPr>
              <w:t>STT</w:t>
            </w:r>
          </w:p>
        </w:tc>
        <w:tc>
          <w:tcPr>
            <w:tcW w:w="2387"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Tên đơn vị</w:t>
            </w:r>
          </w:p>
        </w:tc>
        <w:tc>
          <w:tcPr>
            <w:tcW w:w="1400"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Số lao động</w:t>
            </w:r>
          </w:p>
        </w:tc>
        <w:tc>
          <w:tcPr>
            <w:tcW w:w="1260"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Số đoàn viên</w:t>
            </w:r>
          </w:p>
        </w:tc>
        <w:tc>
          <w:tcPr>
            <w:tcW w:w="1496"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Tổng quỹ tiền lương</w:t>
            </w:r>
          </w:p>
        </w:tc>
        <w:tc>
          <w:tcPr>
            <w:tcW w:w="1680"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Quỹ tiền lương đóng BHXH</w:t>
            </w:r>
          </w:p>
        </w:tc>
        <w:tc>
          <w:tcPr>
            <w:tcW w:w="1304"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Ghi chú</w:t>
            </w:r>
          </w:p>
        </w:tc>
      </w:tr>
      <w:tr w:rsidR="00E56841" w:rsidRPr="000F6BE5" w:rsidTr="000D3864">
        <w:tc>
          <w:tcPr>
            <w:tcW w:w="567" w:type="dxa"/>
            <w:tcBorders>
              <w:top w:val="single" w:sz="4" w:space="0" w:color="auto"/>
              <w:left w:val="single" w:sz="4" w:space="0" w:color="auto"/>
              <w:bottom w:val="nil"/>
              <w:right w:val="single" w:sz="4" w:space="0" w:color="auto"/>
            </w:tcBorders>
          </w:tcPr>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tc>
        <w:tc>
          <w:tcPr>
            <w:tcW w:w="238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0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96"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68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304"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0D3864">
        <w:tc>
          <w:tcPr>
            <w:tcW w:w="567" w:type="dxa"/>
            <w:tcBorders>
              <w:top w:val="single" w:sz="4" w:space="0" w:color="auto"/>
              <w:left w:val="single" w:sz="4" w:space="0" w:color="auto"/>
              <w:bottom w:val="single" w:sz="4" w:space="0" w:color="auto"/>
              <w:right w:val="single" w:sz="4" w:space="0" w:color="auto"/>
            </w:tcBorders>
          </w:tcPr>
          <w:p w:rsidR="00E56841" w:rsidRPr="004C0824" w:rsidRDefault="00E56841" w:rsidP="000D3864">
            <w:pPr>
              <w:rPr>
                <w:rFonts w:ascii="Times New Roman" w:hAnsi="Times New Roman"/>
                <w:sz w:val="20"/>
              </w:rPr>
            </w:pPr>
          </w:p>
        </w:tc>
        <w:tc>
          <w:tcPr>
            <w:tcW w:w="238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40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96"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b/>
          <w:bCs/>
          <w:i/>
          <w:iCs/>
        </w:rPr>
      </w:pP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p>
    <w:p w:rsidR="00E56841" w:rsidRPr="000F6BE5" w:rsidRDefault="00E56841" w:rsidP="00E56841">
      <w:pPr>
        <w:rPr>
          <w:rFonts w:ascii="Times New Roman" w:hAnsi="Times New Roman"/>
          <w:b/>
          <w:bCs/>
          <w:i/>
          <w:iCs/>
        </w:rPr>
      </w:pPr>
      <w:r w:rsidRPr="000F6BE5">
        <w:rPr>
          <w:rFonts w:ascii="Times New Roman" w:hAnsi="Times New Roman"/>
          <w:b/>
          <w:bCs/>
          <w:i/>
          <w:iCs/>
        </w:rPr>
        <w:t xml:space="preserve">                                                             Hà Nội, ngày          tháng         năm</w:t>
      </w:r>
    </w:p>
    <w:p w:rsidR="00E56841" w:rsidRPr="00E56841" w:rsidRDefault="00E56841" w:rsidP="00E56841">
      <w:pPr>
        <w:rPr>
          <w:rFonts w:ascii="Times New Roman" w:hAnsi="Times New Roman"/>
        </w:rPr>
      </w:pPr>
      <w:r w:rsidRPr="000F6BE5">
        <w:rPr>
          <w:rFonts w:ascii="Times New Roman" w:hAnsi="Times New Roman"/>
        </w:rPr>
        <w:br w:type="page"/>
      </w:r>
    </w:p>
    <w:p w:rsidR="00E56841" w:rsidRPr="000F6BE5" w:rsidRDefault="00E56841" w:rsidP="00E56841">
      <w:pPr>
        <w:tabs>
          <w:tab w:val="right" w:pos="9072"/>
        </w:tabs>
        <w:ind w:left="-709"/>
        <w:rPr>
          <w:rFonts w:ascii="Times New Roman" w:hAnsi="Times New Roman"/>
          <w:sz w:val="24"/>
          <w:szCs w:val="24"/>
        </w:rPr>
      </w:pPr>
      <w:r w:rsidRPr="000F6BE5">
        <w:rPr>
          <w:rFonts w:ascii="Times New Roman" w:hAnsi="Times New Roman"/>
          <w:sz w:val="24"/>
          <w:szCs w:val="24"/>
        </w:rPr>
        <w:lastRenderedPageBreak/>
        <w:t xml:space="preserve">CÔNG ĐOÀN VIÊN CHỨC VIỆT </w:t>
      </w:r>
      <w:smartTag w:uri="urn:schemas-microsoft-com:office:smarttags" w:element="place">
        <w:smartTag w:uri="urn:schemas-microsoft-com:office:smarttags" w:element="country-region">
          <w:r w:rsidRPr="000F6BE5">
            <w:rPr>
              <w:rFonts w:ascii="Times New Roman" w:hAnsi="Times New Roman"/>
              <w:sz w:val="24"/>
              <w:szCs w:val="24"/>
            </w:rPr>
            <w:t>NAM</w:t>
          </w:r>
        </w:smartTag>
      </w:smartTag>
      <w:r w:rsidRPr="000F6BE5">
        <w:rPr>
          <w:rFonts w:ascii="Times New Roman" w:hAnsi="Times New Roman"/>
          <w:sz w:val="24"/>
          <w:szCs w:val="24"/>
        </w:rPr>
        <w:t xml:space="preserve"> </w:t>
      </w:r>
      <w:r>
        <w:rPr>
          <w:rFonts w:ascii="Times New Roman" w:hAnsi="Times New Roman"/>
          <w:sz w:val="24"/>
          <w:szCs w:val="24"/>
        </w:rPr>
        <w:t xml:space="preserve">                                                                       </w:t>
      </w:r>
      <w:r w:rsidRPr="000F6BE5">
        <w:rPr>
          <w:rFonts w:ascii="Times New Roman" w:hAnsi="Times New Roman"/>
          <w:b/>
          <w:bCs/>
        </w:rPr>
        <w:t>Phụ lục 5</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rPr>
          <w:rFonts w:ascii="Times New Roman" w:hAnsi="Times New Roman"/>
        </w:rPr>
      </w:pPr>
    </w:p>
    <w:p w:rsidR="00E56841" w:rsidRPr="000F6BE5" w:rsidRDefault="00E56841" w:rsidP="00E56841">
      <w:pPr>
        <w:keepNext/>
        <w:ind w:left="-709"/>
        <w:jc w:val="center"/>
        <w:outlineLvl w:val="7"/>
        <w:rPr>
          <w:rFonts w:ascii="Times New Roman" w:hAnsi="Times New Roman"/>
          <w:b/>
          <w:bCs/>
          <w:sz w:val="24"/>
          <w:szCs w:val="24"/>
        </w:rPr>
      </w:pPr>
      <w:r w:rsidRPr="000F6BE5">
        <w:rPr>
          <w:rFonts w:ascii="Times New Roman" w:hAnsi="Times New Roman"/>
          <w:b/>
          <w:bCs/>
          <w:sz w:val="24"/>
          <w:szCs w:val="24"/>
        </w:rPr>
        <w:t>DANH SÁCH CÁN BỘ, TIỀN LƯƠNG BAN TÀI CHÍNH</w:t>
      </w:r>
    </w:p>
    <w:p w:rsidR="00E56841" w:rsidRPr="000F6BE5" w:rsidRDefault="00E56841" w:rsidP="00E56841">
      <w:pPr>
        <w:keepNext/>
        <w:ind w:left="-709"/>
        <w:jc w:val="center"/>
        <w:outlineLvl w:val="6"/>
        <w:rPr>
          <w:rFonts w:ascii="Times New Roman" w:hAnsi="Times New Roman"/>
          <w:b/>
          <w:bCs/>
          <w:i/>
          <w:iCs/>
        </w:rPr>
      </w:pPr>
      <w:r>
        <w:rPr>
          <w:rFonts w:ascii="Times New Roman" w:hAnsi="Times New Roman"/>
          <w:b/>
          <w:bCs/>
          <w:i/>
          <w:iCs/>
        </w:rPr>
        <w:t>Kèm theo dự toán năm 2017</w:t>
      </w:r>
    </w:p>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rPr>
      </w:pP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560"/>
        <w:gridCol w:w="1701"/>
        <w:gridCol w:w="1842"/>
        <w:gridCol w:w="1701"/>
      </w:tblGrid>
      <w:tr w:rsidR="00E56841" w:rsidRPr="00635805" w:rsidTr="00E56841">
        <w:trPr>
          <w:jc w:val="center"/>
        </w:trPr>
        <w:tc>
          <w:tcPr>
            <w:tcW w:w="567"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rPr>
            </w:pPr>
            <w:r w:rsidRPr="00635805">
              <w:rPr>
                <w:rFonts w:ascii="Times New Roman" w:hAnsi="Times New Roman"/>
                <w:b/>
                <w:bCs/>
              </w:rPr>
              <w:t>STT</w:t>
            </w:r>
          </w:p>
        </w:tc>
        <w:tc>
          <w:tcPr>
            <w:tcW w:w="2835"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rPr>
            </w:pPr>
            <w:r w:rsidRPr="00635805">
              <w:rPr>
                <w:rFonts w:ascii="Times New Roman" w:hAnsi="Times New Roman"/>
                <w:b/>
                <w:bCs/>
              </w:rPr>
              <w:t>Họ và tên</w:t>
            </w:r>
          </w:p>
        </w:tc>
        <w:tc>
          <w:tcPr>
            <w:tcW w:w="1560"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rPr>
            </w:pPr>
            <w:r w:rsidRPr="00635805">
              <w:rPr>
                <w:rFonts w:ascii="Times New Roman" w:hAnsi="Times New Roman"/>
                <w:b/>
                <w:bCs/>
              </w:rPr>
              <w:t>Hệ số lương</w:t>
            </w:r>
          </w:p>
        </w:tc>
        <w:tc>
          <w:tcPr>
            <w:tcW w:w="1701"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rPr>
            </w:pPr>
            <w:r w:rsidRPr="00635805">
              <w:rPr>
                <w:rFonts w:ascii="Times New Roman" w:hAnsi="Times New Roman"/>
                <w:b/>
                <w:bCs/>
              </w:rPr>
              <w:t>Hệ số PC</w:t>
            </w:r>
          </w:p>
        </w:tc>
        <w:tc>
          <w:tcPr>
            <w:tcW w:w="1842" w:type="dxa"/>
            <w:tcBorders>
              <w:top w:val="single" w:sz="4" w:space="0" w:color="auto"/>
              <w:left w:val="single" w:sz="4" w:space="0" w:color="auto"/>
              <w:bottom w:val="nil"/>
              <w:right w:val="single" w:sz="4" w:space="0" w:color="auto"/>
            </w:tcBorders>
          </w:tcPr>
          <w:p w:rsidR="00E56841" w:rsidRPr="00635805" w:rsidRDefault="00E56841" w:rsidP="000D3864">
            <w:pPr>
              <w:keepNext/>
              <w:jc w:val="center"/>
              <w:outlineLvl w:val="8"/>
              <w:rPr>
                <w:rFonts w:ascii="Times New Roman" w:hAnsi="Times New Roman"/>
                <w:b/>
                <w:bCs/>
              </w:rPr>
            </w:pPr>
            <w:r w:rsidRPr="00635805">
              <w:rPr>
                <w:rFonts w:ascii="Times New Roman" w:hAnsi="Times New Roman"/>
                <w:b/>
                <w:bCs/>
              </w:rPr>
              <w:t>Tiền lương</w:t>
            </w:r>
          </w:p>
        </w:tc>
        <w:tc>
          <w:tcPr>
            <w:tcW w:w="1701"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rPr>
            </w:pPr>
            <w:r w:rsidRPr="00635805">
              <w:rPr>
                <w:rFonts w:ascii="Times New Roman" w:hAnsi="Times New Roman"/>
                <w:b/>
                <w:bCs/>
              </w:rPr>
              <w:t>Ghi chú</w:t>
            </w: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6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b/>
          <w:bCs/>
          <w:i/>
          <w:iCs/>
        </w:rPr>
      </w:pP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t>Hà Nội, ngày          tháng         năm</w:t>
      </w:r>
    </w:p>
    <w:p w:rsidR="00E56841" w:rsidRPr="000F6BE5" w:rsidRDefault="00E56841" w:rsidP="00E56841">
      <w:pPr>
        <w:rPr>
          <w:rFonts w:ascii="Times New Roman" w:hAnsi="Times New Roman"/>
        </w:rPr>
      </w:pPr>
    </w:p>
    <w:p w:rsidR="00E56841" w:rsidRDefault="00E56841" w:rsidP="00E56841">
      <w:pPr>
        <w:rPr>
          <w:rFonts w:ascii="Times New Roman" w:hAnsi="Times New Roman"/>
          <w:sz w:val="24"/>
          <w:szCs w:val="24"/>
        </w:rPr>
      </w:pPr>
    </w:p>
    <w:p w:rsidR="00E56841" w:rsidRPr="00E56841" w:rsidRDefault="00E56841" w:rsidP="00E56841">
      <w:pPr>
        <w:rPr>
          <w:rFonts w:ascii="Times New Roman" w:hAnsi="Times New Roman"/>
          <w:b/>
          <w:bCs/>
        </w:rPr>
      </w:pPr>
      <w:r w:rsidRPr="000F6BE5">
        <w:rPr>
          <w:rFonts w:ascii="Times New Roman" w:hAnsi="Times New Roman"/>
          <w:sz w:val="24"/>
          <w:szCs w:val="24"/>
        </w:rPr>
        <w:lastRenderedPageBreak/>
        <w:t xml:space="preserve">CÔNG ĐOÀN VIÊN CHỨC VIỆT </w:t>
      </w:r>
      <w:smartTag w:uri="urn:schemas-microsoft-com:office:smarttags" w:element="place">
        <w:smartTag w:uri="urn:schemas-microsoft-com:office:smarttags" w:element="country-region">
          <w:r w:rsidRPr="000F6BE5">
            <w:rPr>
              <w:rFonts w:ascii="Times New Roman" w:hAnsi="Times New Roman"/>
              <w:sz w:val="24"/>
              <w:szCs w:val="24"/>
            </w:rPr>
            <w:t>NAM</w:t>
          </w:r>
        </w:smartTag>
      </w:smartTag>
      <w:r w:rsidRPr="000F6BE5">
        <w:rPr>
          <w:rFonts w:ascii="Times New Roman" w:hAnsi="Times New Roman"/>
          <w:sz w:val="24"/>
          <w:szCs w:val="24"/>
        </w:rPr>
        <w:t xml:space="preserve"> </w:t>
      </w:r>
      <w:r>
        <w:rPr>
          <w:rFonts w:ascii="Times New Roman" w:hAnsi="Times New Roman"/>
          <w:sz w:val="24"/>
          <w:szCs w:val="24"/>
        </w:rPr>
        <w:t xml:space="preserve">                                                               </w:t>
      </w:r>
      <w:r w:rsidRPr="000F6BE5">
        <w:rPr>
          <w:rFonts w:ascii="Times New Roman" w:hAnsi="Times New Roman"/>
          <w:b/>
          <w:bCs/>
        </w:rPr>
        <w:t>Phụ lục 4</w:t>
      </w:r>
    </w:p>
    <w:p w:rsidR="00E56841" w:rsidRPr="000F6BE5" w:rsidRDefault="00E56841" w:rsidP="00E56841">
      <w:pPr>
        <w:ind w:left="-709"/>
        <w:rPr>
          <w:rFonts w:ascii="Times New Roman" w:hAnsi="Times New Roman"/>
        </w:rPr>
      </w:pPr>
      <w:r>
        <w:rPr>
          <w:rFonts w:ascii="Times New Roman" w:hAnsi="Times New Roman"/>
          <w:sz w:val="24"/>
          <w:szCs w:val="24"/>
        </w:rPr>
        <w:t xml:space="preserve">             </w:t>
      </w: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rPr>
          <w:rFonts w:ascii="Times New Roman" w:hAnsi="Times New Roman"/>
        </w:rPr>
      </w:pPr>
    </w:p>
    <w:p w:rsidR="00E56841" w:rsidRPr="000F6BE5" w:rsidRDefault="00E56841" w:rsidP="00E56841">
      <w:pPr>
        <w:keepNext/>
        <w:ind w:left="-709"/>
        <w:jc w:val="center"/>
        <w:outlineLvl w:val="7"/>
        <w:rPr>
          <w:rFonts w:ascii="Times New Roman" w:hAnsi="Times New Roman"/>
          <w:b/>
          <w:bCs/>
          <w:sz w:val="24"/>
          <w:szCs w:val="24"/>
        </w:rPr>
      </w:pPr>
      <w:r w:rsidRPr="000F6BE5">
        <w:rPr>
          <w:rFonts w:ascii="Times New Roman" w:hAnsi="Times New Roman"/>
          <w:b/>
          <w:bCs/>
          <w:sz w:val="24"/>
          <w:szCs w:val="24"/>
        </w:rPr>
        <w:t xml:space="preserve">DANH SÁCH CÁN BỘ, TIỀN LƯƠNG CÁN BỘ CHUYÊN TRÁCH CÔNG ĐOÀN </w:t>
      </w:r>
    </w:p>
    <w:p w:rsidR="00E56841" w:rsidRPr="000F6BE5" w:rsidRDefault="00E56841" w:rsidP="00E56841">
      <w:pPr>
        <w:keepNext/>
        <w:ind w:left="-709"/>
        <w:jc w:val="center"/>
        <w:outlineLvl w:val="6"/>
        <w:rPr>
          <w:rFonts w:ascii="Times New Roman" w:hAnsi="Times New Roman"/>
          <w:b/>
          <w:bCs/>
          <w:i/>
          <w:iCs/>
        </w:rPr>
      </w:pPr>
      <w:r>
        <w:rPr>
          <w:rFonts w:ascii="Times New Roman" w:hAnsi="Times New Roman"/>
          <w:b/>
          <w:bCs/>
          <w:i/>
          <w:iCs/>
        </w:rPr>
        <w:t>Kèm theo dự toán năm 2017</w:t>
      </w:r>
    </w:p>
    <w:p w:rsidR="00E56841" w:rsidRPr="000F6BE5" w:rsidRDefault="00E56841" w:rsidP="00E56841">
      <w:pPr>
        <w:rPr>
          <w:rFonts w:ascii="Times New Roman" w:hAnsi="Times New Roman"/>
        </w:rPr>
      </w:pP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560"/>
        <w:gridCol w:w="1701"/>
        <w:gridCol w:w="1842"/>
        <w:gridCol w:w="1701"/>
      </w:tblGrid>
      <w:tr w:rsidR="00E56841" w:rsidRPr="00635805" w:rsidTr="00E56841">
        <w:trPr>
          <w:jc w:val="center"/>
        </w:trPr>
        <w:tc>
          <w:tcPr>
            <w:tcW w:w="567" w:type="dxa"/>
            <w:tcBorders>
              <w:top w:val="single" w:sz="4" w:space="0" w:color="auto"/>
              <w:left w:val="single" w:sz="4" w:space="0" w:color="auto"/>
              <w:bottom w:val="nil"/>
              <w:right w:val="single" w:sz="4" w:space="0" w:color="auto"/>
            </w:tcBorders>
          </w:tcPr>
          <w:p w:rsidR="00E56841" w:rsidRPr="00635805" w:rsidRDefault="00E56841" w:rsidP="000D3864">
            <w:pPr>
              <w:ind w:right="-115"/>
              <w:jc w:val="center"/>
              <w:rPr>
                <w:rFonts w:ascii="Times New Roman" w:hAnsi="Times New Roman"/>
                <w:b/>
                <w:bCs/>
                <w:sz w:val="24"/>
              </w:rPr>
            </w:pPr>
            <w:r w:rsidRPr="00635805">
              <w:rPr>
                <w:rFonts w:ascii="Times New Roman" w:hAnsi="Times New Roman"/>
                <w:b/>
                <w:bCs/>
                <w:sz w:val="24"/>
              </w:rPr>
              <w:t>STT</w:t>
            </w:r>
          </w:p>
        </w:tc>
        <w:tc>
          <w:tcPr>
            <w:tcW w:w="2835"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Họ và tên</w:t>
            </w:r>
          </w:p>
        </w:tc>
        <w:tc>
          <w:tcPr>
            <w:tcW w:w="1560"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Hệ số lương</w:t>
            </w:r>
          </w:p>
        </w:tc>
        <w:tc>
          <w:tcPr>
            <w:tcW w:w="1701"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Hệ số PC</w:t>
            </w:r>
          </w:p>
        </w:tc>
        <w:tc>
          <w:tcPr>
            <w:tcW w:w="1842"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Tiền lương</w:t>
            </w:r>
          </w:p>
        </w:tc>
        <w:tc>
          <w:tcPr>
            <w:tcW w:w="1701"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Ghi chú</w:t>
            </w: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jc w:val="center"/>
              <w:rPr>
                <w:rFonts w:ascii="Times New Roman" w:hAnsi="Times New Roman"/>
              </w:rPr>
            </w:pPr>
          </w:p>
        </w:tc>
        <w:tc>
          <w:tcPr>
            <w:tcW w:w="184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6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b/>
          <w:bCs/>
          <w:i/>
          <w:iCs/>
        </w:rPr>
      </w:pP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t>Hà Nội, ngày          tháng         năm</w:t>
      </w:r>
    </w:p>
    <w:p w:rsidR="00E56841" w:rsidRDefault="00E56841">
      <w:pPr>
        <w:rPr>
          <w:rFonts w:ascii="Times New Roman" w:hAnsi="Times New Roman" w:cs="Times New Roman"/>
          <w:sz w:val="28"/>
        </w:rPr>
      </w:pPr>
    </w:p>
    <w:tbl>
      <w:tblPr>
        <w:tblW w:w="8946" w:type="dxa"/>
        <w:tblInd w:w="93" w:type="dxa"/>
        <w:tblLook w:val="04A0"/>
      </w:tblPr>
      <w:tblGrid>
        <w:gridCol w:w="1035"/>
        <w:gridCol w:w="3375"/>
        <w:gridCol w:w="1092"/>
        <w:gridCol w:w="3444"/>
      </w:tblGrid>
      <w:tr w:rsidR="002234E1" w:rsidRPr="002234E1" w:rsidTr="002234E1">
        <w:trPr>
          <w:trHeight w:val="315"/>
        </w:trPr>
        <w:tc>
          <w:tcPr>
            <w:tcW w:w="4410" w:type="dxa"/>
            <w:gridSpan w:val="2"/>
            <w:tcBorders>
              <w:top w:val="nil"/>
              <w:left w:val="nil"/>
              <w:bottom w:val="nil"/>
              <w:right w:val="nil"/>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sz w:val="24"/>
                <w:szCs w:val="24"/>
              </w:rPr>
            </w:pPr>
            <w:r w:rsidRPr="002234E1">
              <w:rPr>
                <w:rFonts w:ascii="Times New Roman" w:eastAsia="Times New Roman" w:hAnsi="Times New Roman" w:cs="Times New Roman"/>
                <w:b/>
                <w:bCs/>
                <w:sz w:val="24"/>
                <w:szCs w:val="24"/>
              </w:rPr>
              <w:lastRenderedPageBreak/>
              <w:t>Công đoàn Viên chức Việt Nam</w:t>
            </w:r>
          </w:p>
        </w:tc>
        <w:tc>
          <w:tcPr>
            <w:tcW w:w="4536" w:type="dxa"/>
            <w:gridSpan w:val="2"/>
            <w:tcBorders>
              <w:top w:val="nil"/>
              <w:left w:val="nil"/>
              <w:bottom w:val="nil"/>
              <w:right w:val="nil"/>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sz w:val="24"/>
                <w:szCs w:val="24"/>
              </w:rPr>
            </w:pPr>
            <w:r w:rsidRPr="002234E1">
              <w:rPr>
                <w:rFonts w:ascii="Times New Roman" w:eastAsia="Times New Roman" w:hAnsi="Times New Roman" w:cs="Times New Roman"/>
                <w:b/>
                <w:bCs/>
                <w:sz w:val="24"/>
                <w:szCs w:val="24"/>
              </w:rPr>
              <w:t xml:space="preserve">                      Mẫu B08- TLĐ </w:t>
            </w:r>
          </w:p>
        </w:tc>
      </w:tr>
      <w:tr w:rsidR="002234E1" w:rsidRPr="002234E1" w:rsidTr="002234E1">
        <w:trPr>
          <w:trHeight w:val="315"/>
        </w:trPr>
        <w:tc>
          <w:tcPr>
            <w:tcW w:w="4410" w:type="dxa"/>
            <w:gridSpan w:val="2"/>
            <w:tcBorders>
              <w:top w:val="nil"/>
              <w:left w:val="nil"/>
              <w:bottom w:val="nil"/>
              <w:right w:val="nil"/>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sz w:val="24"/>
                <w:szCs w:val="24"/>
              </w:rPr>
            </w:pPr>
            <w:r w:rsidRPr="002234E1">
              <w:rPr>
                <w:rFonts w:ascii="Times New Roman" w:eastAsia="Times New Roman" w:hAnsi="Times New Roman" w:cs="Times New Roman"/>
                <w:b/>
                <w:bCs/>
                <w:sz w:val="24"/>
                <w:szCs w:val="24"/>
              </w:rPr>
              <w:t>Công đoàn:………………………..</w:t>
            </w:r>
          </w:p>
        </w:tc>
        <w:tc>
          <w:tcPr>
            <w:tcW w:w="4536" w:type="dxa"/>
            <w:gridSpan w:val="2"/>
            <w:tcBorders>
              <w:top w:val="nil"/>
              <w:left w:val="nil"/>
              <w:bottom w:val="nil"/>
              <w:right w:val="nil"/>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sz w:val="24"/>
                <w:szCs w:val="24"/>
              </w:rPr>
            </w:pPr>
            <w:r w:rsidRPr="002234E1">
              <w:rPr>
                <w:rFonts w:ascii="Times New Roman" w:eastAsia="Times New Roman" w:hAnsi="Times New Roman" w:cs="Times New Roman"/>
                <w:b/>
                <w:bCs/>
                <w:sz w:val="24"/>
                <w:szCs w:val="24"/>
              </w:rPr>
              <w:t xml:space="preserve">   (Dùng cho công đoàn cấp trên cơ sở)</w:t>
            </w:r>
          </w:p>
        </w:tc>
      </w:tr>
      <w:tr w:rsidR="002234E1" w:rsidRPr="002234E1" w:rsidTr="002234E1">
        <w:trPr>
          <w:trHeight w:val="315"/>
        </w:trPr>
        <w:tc>
          <w:tcPr>
            <w:tcW w:w="1035"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sz w:val="24"/>
                <w:szCs w:val="24"/>
              </w:rPr>
            </w:pPr>
          </w:p>
        </w:tc>
        <w:tc>
          <w:tcPr>
            <w:tcW w:w="3375"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sz w:val="24"/>
                <w:szCs w:val="24"/>
              </w:rPr>
            </w:pPr>
          </w:p>
        </w:tc>
        <w:tc>
          <w:tcPr>
            <w:tcW w:w="1092"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jc w:val="right"/>
              <w:rPr>
                <w:rFonts w:ascii="Times New Roman" w:eastAsia="Times New Roman" w:hAnsi="Times New Roman" w:cs="Times New Roman"/>
                <w:b/>
                <w:bCs/>
                <w:sz w:val="24"/>
                <w:szCs w:val="24"/>
              </w:rPr>
            </w:pPr>
          </w:p>
        </w:tc>
        <w:tc>
          <w:tcPr>
            <w:tcW w:w="3444"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jc w:val="right"/>
              <w:rPr>
                <w:rFonts w:ascii="Times New Roman" w:eastAsia="Times New Roman" w:hAnsi="Times New Roman" w:cs="Times New Roman"/>
                <w:b/>
                <w:bCs/>
                <w:sz w:val="24"/>
                <w:szCs w:val="24"/>
              </w:rPr>
            </w:pPr>
          </w:p>
        </w:tc>
      </w:tr>
      <w:tr w:rsidR="002234E1" w:rsidRPr="002234E1" w:rsidTr="002234E1">
        <w:trPr>
          <w:trHeight w:val="450"/>
        </w:trPr>
        <w:tc>
          <w:tcPr>
            <w:tcW w:w="8946" w:type="dxa"/>
            <w:gridSpan w:val="4"/>
            <w:tcBorders>
              <w:top w:val="nil"/>
              <w:left w:val="nil"/>
              <w:bottom w:val="nil"/>
              <w:right w:val="nil"/>
            </w:tcBorders>
            <w:shd w:val="clear" w:color="auto" w:fill="auto"/>
            <w:noWrap/>
            <w:vAlign w:val="bottom"/>
            <w:hideMark/>
          </w:tcPr>
          <w:p w:rsidR="002234E1" w:rsidRPr="002234E1" w:rsidRDefault="002234E1" w:rsidP="002234E1">
            <w:pPr>
              <w:spacing w:after="0" w:line="240" w:lineRule="auto"/>
              <w:jc w:val="center"/>
              <w:rPr>
                <w:rFonts w:ascii="Times New Roman" w:eastAsia="Times New Roman" w:hAnsi="Times New Roman" w:cs="Times New Roman"/>
                <w:b/>
                <w:bCs/>
                <w:sz w:val="36"/>
                <w:szCs w:val="36"/>
              </w:rPr>
            </w:pPr>
            <w:r w:rsidRPr="002234E1">
              <w:rPr>
                <w:rFonts w:ascii="Times New Roman" w:eastAsia="Times New Roman" w:hAnsi="Times New Roman" w:cs="Times New Roman"/>
                <w:b/>
                <w:bCs/>
                <w:sz w:val="36"/>
                <w:szCs w:val="36"/>
              </w:rPr>
              <w:t xml:space="preserve">BÁO CÁO </w:t>
            </w:r>
          </w:p>
        </w:tc>
      </w:tr>
      <w:tr w:rsidR="002234E1" w:rsidRPr="002234E1" w:rsidTr="002234E1">
        <w:trPr>
          <w:trHeight w:val="375"/>
        </w:trPr>
        <w:tc>
          <w:tcPr>
            <w:tcW w:w="8946" w:type="dxa"/>
            <w:gridSpan w:val="4"/>
            <w:tcBorders>
              <w:top w:val="nil"/>
              <w:left w:val="nil"/>
              <w:bottom w:val="nil"/>
              <w:right w:val="nil"/>
            </w:tcBorders>
            <w:shd w:val="clear" w:color="auto" w:fill="auto"/>
            <w:noWrap/>
            <w:vAlign w:val="bottom"/>
            <w:hideMark/>
          </w:tcPr>
          <w:p w:rsidR="002234E1" w:rsidRPr="002234E1" w:rsidRDefault="002234E1" w:rsidP="002234E1">
            <w:pPr>
              <w:spacing w:after="0" w:line="240" w:lineRule="auto"/>
              <w:jc w:val="center"/>
              <w:rPr>
                <w:rFonts w:ascii="Times New Roman" w:eastAsia="Times New Roman" w:hAnsi="Times New Roman" w:cs="Times New Roman"/>
                <w:b/>
                <w:bCs/>
                <w:sz w:val="28"/>
                <w:szCs w:val="28"/>
              </w:rPr>
            </w:pPr>
            <w:r w:rsidRPr="002234E1">
              <w:rPr>
                <w:rFonts w:ascii="Times New Roman" w:eastAsia="Times New Roman" w:hAnsi="Times New Roman" w:cs="Times New Roman"/>
                <w:b/>
                <w:bCs/>
                <w:sz w:val="28"/>
                <w:szCs w:val="28"/>
              </w:rPr>
              <w:t>TỔNG HỢP QUYẾT TOÁN THU- CHI TÀI CHÍNH CÔNG ĐOÀN</w:t>
            </w:r>
          </w:p>
        </w:tc>
      </w:tr>
      <w:tr w:rsidR="002234E1" w:rsidRPr="002234E1" w:rsidTr="002234E1">
        <w:trPr>
          <w:trHeight w:val="390"/>
        </w:trPr>
        <w:tc>
          <w:tcPr>
            <w:tcW w:w="8946" w:type="dxa"/>
            <w:gridSpan w:val="4"/>
            <w:tcBorders>
              <w:top w:val="nil"/>
              <w:left w:val="nil"/>
              <w:bottom w:val="nil"/>
              <w:right w:val="nil"/>
            </w:tcBorders>
            <w:shd w:val="clear" w:color="auto" w:fill="auto"/>
            <w:noWrap/>
            <w:vAlign w:val="bottom"/>
            <w:hideMark/>
          </w:tcPr>
          <w:p w:rsidR="002234E1" w:rsidRPr="002234E1" w:rsidRDefault="002234E1" w:rsidP="002234E1">
            <w:pPr>
              <w:spacing w:after="0" w:line="240" w:lineRule="auto"/>
              <w:jc w:val="center"/>
              <w:rPr>
                <w:rFonts w:ascii="Times New Roman" w:eastAsia="Times New Roman" w:hAnsi="Times New Roman" w:cs="Times New Roman"/>
                <w:b/>
                <w:bCs/>
                <w:i/>
                <w:iCs/>
                <w:sz w:val="28"/>
                <w:szCs w:val="28"/>
              </w:rPr>
            </w:pPr>
            <w:r w:rsidRPr="002234E1">
              <w:rPr>
                <w:rFonts w:ascii="Times New Roman" w:eastAsia="Times New Roman" w:hAnsi="Times New Roman" w:cs="Times New Roman"/>
                <w:b/>
                <w:bCs/>
                <w:i/>
                <w:iCs/>
                <w:sz w:val="28"/>
                <w:szCs w:val="28"/>
              </w:rPr>
              <w:t>Năm 20…</w:t>
            </w:r>
          </w:p>
        </w:tc>
      </w:tr>
      <w:tr w:rsidR="002234E1" w:rsidRPr="002234E1" w:rsidTr="002234E1">
        <w:trPr>
          <w:trHeight w:val="375"/>
        </w:trPr>
        <w:tc>
          <w:tcPr>
            <w:tcW w:w="1035"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jc w:val="center"/>
              <w:rPr>
                <w:rFonts w:ascii="Times New Roman" w:eastAsia="Times New Roman" w:hAnsi="Times New Roman" w:cs="Times New Roman"/>
                <w:b/>
                <w:bCs/>
                <w:sz w:val="28"/>
                <w:szCs w:val="28"/>
              </w:rPr>
            </w:pPr>
          </w:p>
        </w:tc>
        <w:tc>
          <w:tcPr>
            <w:tcW w:w="3375"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jc w:val="center"/>
              <w:rPr>
                <w:rFonts w:ascii="Times New Roman" w:eastAsia="Times New Roman" w:hAnsi="Times New Roman" w:cs="Times New Roman"/>
                <w:b/>
                <w:bCs/>
                <w:sz w:val="28"/>
                <w:szCs w:val="28"/>
              </w:rPr>
            </w:pPr>
          </w:p>
        </w:tc>
        <w:tc>
          <w:tcPr>
            <w:tcW w:w="1092"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ind w:firstLineChars="100" w:firstLine="281"/>
              <w:rPr>
                <w:rFonts w:ascii="Times New Roman" w:eastAsia="Times New Roman" w:hAnsi="Times New Roman" w:cs="Times New Roman"/>
                <w:b/>
                <w:bCs/>
                <w:sz w:val="28"/>
                <w:szCs w:val="28"/>
              </w:rPr>
            </w:pPr>
          </w:p>
        </w:tc>
        <w:tc>
          <w:tcPr>
            <w:tcW w:w="3444"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jc w:val="center"/>
              <w:rPr>
                <w:rFonts w:ascii="Times New Roman" w:eastAsia="Times New Roman" w:hAnsi="Times New Roman" w:cs="Times New Roman"/>
                <w:b/>
                <w:bCs/>
                <w:sz w:val="28"/>
                <w:szCs w:val="28"/>
              </w:rPr>
            </w:pPr>
          </w:p>
        </w:tc>
      </w:tr>
      <w:tr w:rsidR="002234E1" w:rsidRPr="002234E1" w:rsidTr="002234E1">
        <w:trPr>
          <w:trHeight w:val="375"/>
        </w:trPr>
        <w:tc>
          <w:tcPr>
            <w:tcW w:w="4410" w:type="dxa"/>
            <w:gridSpan w:val="2"/>
            <w:tcBorders>
              <w:top w:val="nil"/>
              <w:left w:val="nil"/>
              <w:bottom w:val="nil"/>
              <w:right w:val="nil"/>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sz w:val="24"/>
                <w:szCs w:val="24"/>
              </w:rPr>
            </w:pPr>
            <w:r w:rsidRPr="002234E1">
              <w:rPr>
                <w:rFonts w:ascii="Times New Roman" w:eastAsia="Times New Roman" w:hAnsi="Times New Roman" w:cs="Times New Roman"/>
                <w:b/>
                <w:bCs/>
                <w:sz w:val="24"/>
                <w:szCs w:val="24"/>
              </w:rPr>
              <w:t>A - CÁC CHỈ TIÊU CƠ BẢN:</w:t>
            </w:r>
          </w:p>
        </w:tc>
        <w:tc>
          <w:tcPr>
            <w:tcW w:w="1092"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sz w:val="24"/>
                <w:szCs w:val="24"/>
              </w:rPr>
            </w:pPr>
          </w:p>
        </w:tc>
        <w:tc>
          <w:tcPr>
            <w:tcW w:w="3444"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8"/>
                <w:szCs w:val="28"/>
              </w:rPr>
            </w:pPr>
          </w:p>
        </w:tc>
      </w:tr>
      <w:tr w:rsidR="002234E1" w:rsidRPr="002234E1" w:rsidTr="002234E1">
        <w:trPr>
          <w:trHeight w:val="375"/>
        </w:trPr>
        <w:tc>
          <w:tcPr>
            <w:tcW w:w="1035"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8"/>
                <w:szCs w:val="28"/>
              </w:rPr>
            </w:pPr>
          </w:p>
        </w:tc>
        <w:tc>
          <w:tcPr>
            <w:tcW w:w="3375"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p>
        </w:tc>
        <w:tc>
          <w:tcPr>
            <w:tcW w:w="1092"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ind w:firstLineChars="100" w:firstLine="280"/>
              <w:rPr>
                <w:rFonts w:ascii="Times New Roman" w:eastAsia="Times New Roman" w:hAnsi="Times New Roman" w:cs="Times New Roman"/>
                <w:sz w:val="28"/>
                <w:szCs w:val="28"/>
              </w:rPr>
            </w:pPr>
          </w:p>
        </w:tc>
        <w:tc>
          <w:tcPr>
            <w:tcW w:w="3444" w:type="dxa"/>
            <w:tcBorders>
              <w:top w:val="nil"/>
              <w:left w:val="nil"/>
              <w:bottom w:val="nil"/>
              <w:right w:val="nil"/>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8"/>
                <w:szCs w:val="28"/>
              </w:rPr>
            </w:pPr>
          </w:p>
        </w:tc>
      </w:tr>
      <w:tr w:rsidR="002234E1" w:rsidRPr="002234E1" w:rsidTr="002234E1">
        <w:trPr>
          <w:trHeight w:val="439"/>
        </w:trPr>
        <w:tc>
          <w:tcPr>
            <w:tcW w:w="10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4E1" w:rsidRPr="002234E1" w:rsidRDefault="002234E1" w:rsidP="002234E1">
            <w:pPr>
              <w:spacing w:after="0" w:line="240" w:lineRule="auto"/>
              <w:jc w:val="center"/>
              <w:rPr>
                <w:rFonts w:ascii="Times New Roman" w:eastAsia="Times New Roman" w:hAnsi="Times New Roman" w:cs="Times New Roman"/>
                <w:b/>
                <w:bCs/>
                <w:sz w:val="28"/>
                <w:szCs w:val="28"/>
              </w:rPr>
            </w:pPr>
            <w:r w:rsidRPr="002234E1">
              <w:rPr>
                <w:rFonts w:ascii="Times New Roman" w:eastAsia="Times New Roman" w:hAnsi="Times New Roman" w:cs="Times New Roman"/>
                <w:b/>
                <w:bCs/>
                <w:sz w:val="28"/>
                <w:szCs w:val="28"/>
              </w:rPr>
              <w:t>TT</w:t>
            </w:r>
          </w:p>
        </w:tc>
        <w:tc>
          <w:tcPr>
            <w:tcW w:w="3375" w:type="dxa"/>
            <w:tcBorders>
              <w:top w:val="single" w:sz="4" w:space="0" w:color="auto"/>
              <w:left w:val="nil"/>
              <w:bottom w:val="single" w:sz="4" w:space="0" w:color="auto"/>
              <w:right w:val="single" w:sz="4" w:space="0" w:color="auto"/>
            </w:tcBorders>
            <w:shd w:val="clear" w:color="auto" w:fill="auto"/>
            <w:vAlign w:val="bottom"/>
            <w:hideMark/>
          </w:tcPr>
          <w:p w:rsidR="002234E1" w:rsidRPr="002234E1" w:rsidRDefault="002234E1" w:rsidP="002234E1">
            <w:pPr>
              <w:spacing w:after="0" w:line="240" w:lineRule="auto"/>
              <w:jc w:val="center"/>
              <w:rPr>
                <w:rFonts w:ascii="Times New Roman" w:eastAsia="Times New Roman" w:hAnsi="Times New Roman" w:cs="Times New Roman"/>
                <w:b/>
                <w:bCs/>
                <w:sz w:val="28"/>
                <w:szCs w:val="28"/>
              </w:rPr>
            </w:pPr>
            <w:r w:rsidRPr="002234E1">
              <w:rPr>
                <w:rFonts w:ascii="Times New Roman" w:eastAsia="Times New Roman" w:hAnsi="Times New Roman" w:cs="Times New Roman"/>
                <w:b/>
                <w:bCs/>
                <w:sz w:val="28"/>
                <w:szCs w:val="28"/>
              </w:rPr>
              <w:t xml:space="preserve">Chỉ tiêu </w:t>
            </w:r>
          </w:p>
        </w:tc>
        <w:tc>
          <w:tcPr>
            <w:tcW w:w="1092" w:type="dxa"/>
            <w:tcBorders>
              <w:top w:val="single" w:sz="4" w:space="0" w:color="auto"/>
              <w:left w:val="nil"/>
              <w:bottom w:val="single" w:sz="4" w:space="0" w:color="auto"/>
              <w:right w:val="single" w:sz="4" w:space="0" w:color="auto"/>
            </w:tcBorders>
            <w:shd w:val="clear" w:color="auto" w:fill="auto"/>
            <w:vAlign w:val="bottom"/>
            <w:hideMark/>
          </w:tcPr>
          <w:p w:rsidR="002234E1" w:rsidRPr="002234E1" w:rsidRDefault="002234E1" w:rsidP="002234E1">
            <w:pPr>
              <w:spacing w:after="0" w:line="240" w:lineRule="auto"/>
              <w:jc w:val="center"/>
              <w:rPr>
                <w:rFonts w:ascii="Times New Roman" w:eastAsia="Times New Roman" w:hAnsi="Times New Roman" w:cs="Times New Roman"/>
                <w:b/>
                <w:bCs/>
                <w:sz w:val="28"/>
                <w:szCs w:val="28"/>
              </w:rPr>
            </w:pPr>
            <w:r w:rsidRPr="002234E1">
              <w:rPr>
                <w:rFonts w:ascii="Times New Roman" w:eastAsia="Times New Roman" w:hAnsi="Times New Roman" w:cs="Times New Roman"/>
                <w:b/>
                <w:bCs/>
                <w:sz w:val="28"/>
                <w:szCs w:val="28"/>
              </w:rPr>
              <w:t>Mã số</w:t>
            </w:r>
          </w:p>
        </w:tc>
        <w:tc>
          <w:tcPr>
            <w:tcW w:w="3444" w:type="dxa"/>
            <w:tcBorders>
              <w:top w:val="single" w:sz="4" w:space="0" w:color="auto"/>
              <w:left w:val="nil"/>
              <w:bottom w:val="single" w:sz="4" w:space="0" w:color="auto"/>
              <w:right w:val="single" w:sz="4" w:space="0" w:color="auto"/>
            </w:tcBorders>
            <w:shd w:val="clear" w:color="auto" w:fill="auto"/>
            <w:vAlign w:val="bottom"/>
            <w:hideMark/>
          </w:tcPr>
          <w:p w:rsidR="002234E1" w:rsidRPr="002234E1" w:rsidRDefault="002234E1" w:rsidP="002234E1">
            <w:pPr>
              <w:spacing w:after="0" w:line="240" w:lineRule="auto"/>
              <w:jc w:val="center"/>
              <w:rPr>
                <w:rFonts w:ascii="Times New Roman" w:eastAsia="Times New Roman" w:hAnsi="Times New Roman" w:cs="Times New Roman"/>
                <w:b/>
                <w:bCs/>
                <w:sz w:val="28"/>
                <w:szCs w:val="28"/>
              </w:rPr>
            </w:pPr>
            <w:r w:rsidRPr="002234E1">
              <w:rPr>
                <w:rFonts w:ascii="Times New Roman" w:eastAsia="Times New Roman" w:hAnsi="Times New Roman" w:cs="Times New Roman"/>
                <w:b/>
                <w:bCs/>
                <w:sz w:val="28"/>
                <w:szCs w:val="28"/>
              </w:rPr>
              <w:t>Tổng số</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hideMark/>
          </w:tcPr>
          <w:p w:rsidR="002234E1" w:rsidRPr="002234E1" w:rsidRDefault="002234E1" w:rsidP="002234E1">
            <w:pPr>
              <w:spacing w:after="0" w:line="240" w:lineRule="auto"/>
              <w:jc w:val="center"/>
              <w:rPr>
                <w:rFonts w:ascii="Times New Roman" w:eastAsia="Times New Roman" w:hAnsi="Times New Roman" w:cs="Times New Roman"/>
              </w:rPr>
            </w:pPr>
            <w:r w:rsidRPr="002234E1">
              <w:rPr>
                <w:rFonts w:ascii="Times New Roman" w:eastAsia="Times New Roman" w:hAnsi="Times New Roman" w:cs="Times New Roman"/>
              </w:rPr>
              <w:t>A</w:t>
            </w:r>
          </w:p>
        </w:tc>
        <w:tc>
          <w:tcPr>
            <w:tcW w:w="3375" w:type="dxa"/>
            <w:tcBorders>
              <w:top w:val="nil"/>
              <w:left w:val="nil"/>
              <w:bottom w:val="single" w:sz="4" w:space="0" w:color="auto"/>
              <w:right w:val="single" w:sz="4" w:space="0" w:color="auto"/>
            </w:tcBorders>
            <w:shd w:val="clear" w:color="auto" w:fill="auto"/>
            <w:vAlign w:val="bottom"/>
            <w:hideMark/>
          </w:tcPr>
          <w:p w:rsidR="002234E1" w:rsidRPr="002234E1" w:rsidRDefault="002234E1" w:rsidP="002234E1">
            <w:pPr>
              <w:spacing w:after="0" w:line="240" w:lineRule="auto"/>
              <w:jc w:val="center"/>
              <w:rPr>
                <w:rFonts w:ascii="Times New Roman" w:eastAsia="Times New Roman" w:hAnsi="Times New Roman" w:cs="Times New Roman"/>
              </w:rPr>
            </w:pPr>
            <w:r w:rsidRPr="002234E1">
              <w:rPr>
                <w:rFonts w:ascii="Times New Roman" w:eastAsia="Times New Roman" w:hAnsi="Times New Roman" w:cs="Times New Roman"/>
              </w:rPr>
              <w:t>B</w:t>
            </w:r>
          </w:p>
        </w:tc>
        <w:tc>
          <w:tcPr>
            <w:tcW w:w="1092" w:type="dxa"/>
            <w:tcBorders>
              <w:top w:val="nil"/>
              <w:left w:val="nil"/>
              <w:bottom w:val="single" w:sz="4" w:space="0" w:color="auto"/>
              <w:right w:val="single" w:sz="4" w:space="0" w:color="auto"/>
            </w:tcBorders>
            <w:shd w:val="clear" w:color="auto" w:fill="auto"/>
            <w:vAlign w:val="bottom"/>
            <w:hideMark/>
          </w:tcPr>
          <w:p w:rsidR="002234E1" w:rsidRPr="002234E1" w:rsidRDefault="002234E1" w:rsidP="002234E1">
            <w:pPr>
              <w:spacing w:after="0" w:line="240" w:lineRule="auto"/>
              <w:jc w:val="center"/>
              <w:rPr>
                <w:rFonts w:ascii="Times New Roman" w:eastAsia="Times New Roman" w:hAnsi="Times New Roman" w:cs="Times New Roman"/>
              </w:rPr>
            </w:pPr>
            <w:r w:rsidRPr="002234E1">
              <w:rPr>
                <w:rFonts w:ascii="Times New Roman" w:eastAsia="Times New Roman" w:hAnsi="Times New Roman" w:cs="Times New Roman"/>
              </w:rPr>
              <w:t>C</w:t>
            </w:r>
          </w:p>
        </w:tc>
        <w:tc>
          <w:tcPr>
            <w:tcW w:w="3444" w:type="dxa"/>
            <w:tcBorders>
              <w:top w:val="nil"/>
              <w:left w:val="nil"/>
              <w:bottom w:val="single" w:sz="4" w:space="0" w:color="auto"/>
              <w:right w:val="single" w:sz="4" w:space="0" w:color="auto"/>
            </w:tcBorders>
            <w:shd w:val="clear" w:color="auto" w:fill="auto"/>
            <w:vAlign w:val="bottom"/>
            <w:hideMark/>
          </w:tcPr>
          <w:p w:rsidR="002234E1" w:rsidRPr="002234E1" w:rsidRDefault="002234E1" w:rsidP="002234E1">
            <w:pPr>
              <w:spacing w:after="0" w:line="240" w:lineRule="auto"/>
              <w:jc w:val="center"/>
              <w:rPr>
                <w:rFonts w:ascii="Times New Roman" w:eastAsia="Times New Roman" w:hAnsi="Times New Roman" w:cs="Times New Roman"/>
              </w:rPr>
            </w:pPr>
            <w:r w:rsidRPr="002234E1">
              <w:rPr>
                <w:rFonts w:ascii="Times New Roman" w:eastAsia="Times New Roman" w:hAnsi="Times New Roman" w:cs="Times New Roman"/>
              </w:rPr>
              <w:t>1</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b/>
                <w:bCs/>
              </w:rPr>
            </w:pPr>
            <w:r w:rsidRPr="002234E1">
              <w:rPr>
                <w:rFonts w:ascii="Times New Roman" w:eastAsia="Times New Roman" w:hAnsi="Times New Roman" w:cs="Times New Roman"/>
                <w:b/>
                <w:bCs/>
              </w:rPr>
              <w:t>I</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rPr>
            </w:pPr>
            <w:r w:rsidRPr="002234E1">
              <w:rPr>
                <w:rFonts w:ascii="Times New Roman" w:eastAsia="Times New Roman" w:hAnsi="Times New Roman" w:cs="Times New Roman"/>
                <w:b/>
                <w:bCs/>
              </w:rPr>
              <w:t>CÔNG ĐOÀN CƠ SỞ</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rPr>
            </w:pPr>
            <w:r w:rsidRPr="002234E1">
              <w:rPr>
                <w:rFonts w:ascii="Times New Roman" w:eastAsia="Times New Roman" w:hAnsi="Times New Roman" w:cs="Times New Roman"/>
              </w:rPr>
              <w:t>1.</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Khu vực Hành chính sự nghiệp</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01.01</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jc w:val="right"/>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rPr>
            </w:pPr>
            <w:r w:rsidRPr="002234E1">
              <w:rPr>
                <w:rFonts w:ascii="Times New Roman" w:eastAsia="Times New Roman" w:hAnsi="Times New Roman" w:cs="Times New Roman"/>
              </w:rPr>
              <w:t>2.</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Khu vực sản xuất kinh doanh</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01.02</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jc w:val="right"/>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nil"/>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rPr>
            </w:pPr>
            <w:r w:rsidRPr="002234E1">
              <w:rPr>
                <w:rFonts w:ascii="Times New Roman" w:eastAsia="Times New Roman" w:hAnsi="Times New Roman" w:cs="Times New Roman"/>
              </w:rPr>
              <w:t>3.</w:t>
            </w:r>
          </w:p>
        </w:tc>
        <w:tc>
          <w:tcPr>
            <w:tcW w:w="3375" w:type="dxa"/>
            <w:tcBorders>
              <w:top w:val="nil"/>
              <w:left w:val="nil"/>
              <w:bottom w:val="nil"/>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Nghiệp đoàn</w:t>
            </w:r>
          </w:p>
        </w:tc>
        <w:tc>
          <w:tcPr>
            <w:tcW w:w="1092" w:type="dxa"/>
            <w:tcBorders>
              <w:top w:val="nil"/>
              <w:left w:val="nil"/>
              <w:bottom w:val="nil"/>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01.03</w:t>
            </w:r>
          </w:p>
        </w:tc>
        <w:tc>
          <w:tcPr>
            <w:tcW w:w="3444" w:type="dxa"/>
            <w:tcBorders>
              <w:top w:val="nil"/>
              <w:left w:val="nil"/>
              <w:bottom w:val="nil"/>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i/>
                <w:iCs/>
                <w:sz w:val="24"/>
                <w:szCs w:val="24"/>
              </w:rPr>
            </w:pPr>
            <w:r w:rsidRPr="002234E1">
              <w:rPr>
                <w:rFonts w:ascii="Times New Roman" w:eastAsia="Times New Roman" w:hAnsi="Times New Roman" w:cs="Times New Roman"/>
                <w:i/>
                <w:iCs/>
                <w:sz w:val="24"/>
                <w:szCs w:val="24"/>
              </w:rPr>
              <w:t> </w:t>
            </w:r>
          </w:p>
        </w:tc>
      </w:tr>
      <w:tr w:rsidR="002234E1" w:rsidRPr="002234E1" w:rsidTr="002234E1">
        <w:trPr>
          <w:trHeight w:val="439"/>
        </w:trPr>
        <w:tc>
          <w:tcPr>
            <w:tcW w:w="1035" w:type="dxa"/>
            <w:tcBorders>
              <w:top w:val="single" w:sz="4" w:space="0" w:color="auto"/>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b/>
                <w:bCs/>
              </w:rPr>
            </w:pPr>
            <w:r w:rsidRPr="002234E1">
              <w:rPr>
                <w:rFonts w:ascii="Times New Roman" w:eastAsia="Times New Roman" w:hAnsi="Times New Roman" w:cs="Times New Roman"/>
                <w:b/>
                <w:bCs/>
              </w:rPr>
              <w:t>II</w:t>
            </w:r>
          </w:p>
        </w:tc>
        <w:tc>
          <w:tcPr>
            <w:tcW w:w="3375" w:type="dxa"/>
            <w:tcBorders>
              <w:top w:val="single" w:sz="4" w:space="0" w:color="auto"/>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rPr>
            </w:pPr>
            <w:r w:rsidRPr="002234E1">
              <w:rPr>
                <w:rFonts w:ascii="Times New Roman" w:eastAsia="Times New Roman" w:hAnsi="Times New Roman" w:cs="Times New Roman"/>
                <w:b/>
                <w:bCs/>
              </w:rPr>
              <w:t>ĐƠN VỊ CHƯA THÀNH LẬP CĐCS</w:t>
            </w:r>
          </w:p>
        </w:tc>
        <w:tc>
          <w:tcPr>
            <w:tcW w:w="1092" w:type="dxa"/>
            <w:tcBorders>
              <w:top w:val="single" w:sz="4" w:space="0" w:color="auto"/>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2</w:t>
            </w:r>
          </w:p>
        </w:tc>
        <w:tc>
          <w:tcPr>
            <w:tcW w:w="3444" w:type="dxa"/>
            <w:tcBorders>
              <w:top w:val="single" w:sz="4" w:space="0" w:color="auto"/>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i/>
                <w:iCs/>
                <w:sz w:val="24"/>
                <w:szCs w:val="24"/>
              </w:rPr>
            </w:pPr>
            <w:r w:rsidRPr="002234E1">
              <w:rPr>
                <w:rFonts w:ascii="Times New Roman" w:eastAsia="Times New Roman" w:hAnsi="Times New Roman" w:cs="Times New Roman"/>
                <w:i/>
                <w:iCs/>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b/>
                <w:bCs/>
              </w:rPr>
            </w:pPr>
            <w:r w:rsidRPr="002234E1">
              <w:rPr>
                <w:rFonts w:ascii="Times New Roman" w:eastAsia="Times New Roman" w:hAnsi="Times New Roman" w:cs="Times New Roman"/>
                <w:b/>
                <w:bCs/>
              </w:rPr>
              <w:t>III</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rPr>
            </w:pPr>
            <w:r w:rsidRPr="002234E1">
              <w:rPr>
                <w:rFonts w:ascii="Times New Roman" w:eastAsia="Times New Roman" w:hAnsi="Times New Roman" w:cs="Times New Roman"/>
                <w:b/>
                <w:bCs/>
              </w:rPr>
              <w:t>LAO ĐỘNG</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5</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rPr>
            </w:pPr>
            <w:r w:rsidRPr="002234E1">
              <w:rPr>
                <w:rFonts w:ascii="Times New Roman" w:eastAsia="Times New Roman" w:hAnsi="Times New Roman" w:cs="Times New Roman"/>
              </w:rPr>
              <w:t>1.</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Khu vực Hành chính sự nghiệp</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05.01</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jc w:val="right"/>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rPr>
            </w:pPr>
            <w:r w:rsidRPr="002234E1">
              <w:rPr>
                <w:rFonts w:ascii="Times New Roman" w:eastAsia="Times New Roman" w:hAnsi="Times New Roman" w:cs="Times New Roman"/>
              </w:rPr>
              <w:t>2.</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Khu vực sản xuất kinh doanh</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05.02</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jc w:val="right"/>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nil"/>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rPr>
            </w:pPr>
            <w:r w:rsidRPr="002234E1">
              <w:rPr>
                <w:rFonts w:ascii="Times New Roman" w:eastAsia="Times New Roman" w:hAnsi="Times New Roman" w:cs="Times New Roman"/>
              </w:rPr>
              <w:t>3.</w:t>
            </w:r>
          </w:p>
        </w:tc>
        <w:tc>
          <w:tcPr>
            <w:tcW w:w="3375" w:type="dxa"/>
            <w:tcBorders>
              <w:top w:val="nil"/>
              <w:left w:val="nil"/>
              <w:bottom w:val="nil"/>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Đơn vị chưa thành lập CĐCS</w:t>
            </w:r>
          </w:p>
        </w:tc>
        <w:tc>
          <w:tcPr>
            <w:tcW w:w="1092" w:type="dxa"/>
            <w:tcBorders>
              <w:top w:val="nil"/>
              <w:left w:val="nil"/>
              <w:bottom w:val="nil"/>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05.03</w:t>
            </w:r>
          </w:p>
        </w:tc>
        <w:tc>
          <w:tcPr>
            <w:tcW w:w="3444" w:type="dxa"/>
            <w:tcBorders>
              <w:top w:val="nil"/>
              <w:left w:val="nil"/>
              <w:bottom w:val="nil"/>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single" w:sz="4" w:space="0" w:color="auto"/>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b/>
                <w:bCs/>
              </w:rPr>
            </w:pPr>
            <w:r w:rsidRPr="002234E1">
              <w:rPr>
                <w:rFonts w:ascii="Times New Roman" w:eastAsia="Times New Roman" w:hAnsi="Times New Roman" w:cs="Times New Roman"/>
                <w:b/>
                <w:bCs/>
              </w:rPr>
              <w:t>IV</w:t>
            </w:r>
          </w:p>
        </w:tc>
        <w:tc>
          <w:tcPr>
            <w:tcW w:w="3375" w:type="dxa"/>
            <w:tcBorders>
              <w:top w:val="single" w:sz="4" w:space="0" w:color="auto"/>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rPr>
            </w:pPr>
            <w:r w:rsidRPr="002234E1">
              <w:rPr>
                <w:rFonts w:ascii="Times New Roman" w:eastAsia="Times New Roman" w:hAnsi="Times New Roman" w:cs="Times New Roman"/>
                <w:b/>
                <w:bCs/>
              </w:rPr>
              <w:t>TỔNG SỐ ĐOÀN VIÊN</w:t>
            </w:r>
          </w:p>
        </w:tc>
        <w:tc>
          <w:tcPr>
            <w:tcW w:w="1092" w:type="dxa"/>
            <w:tcBorders>
              <w:top w:val="single" w:sz="4" w:space="0" w:color="auto"/>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11</w:t>
            </w:r>
          </w:p>
        </w:tc>
        <w:tc>
          <w:tcPr>
            <w:tcW w:w="3444" w:type="dxa"/>
            <w:tcBorders>
              <w:top w:val="single" w:sz="4" w:space="0" w:color="auto"/>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rPr>
            </w:pPr>
            <w:r w:rsidRPr="002234E1">
              <w:rPr>
                <w:rFonts w:ascii="Times New Roman" w:eastAsia="Times New Roman" w:hAnsi="Times New Roman" w:cs="Times New Roman"/>
              </w:rPr>
              <w:t>1.</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Khu vực Hành chính sự nghiệp</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11.01</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jc w:val="right"/>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rPr>
            </w:pPr>
            <w:r w:rsidRPr="002234E1">
              <w:rPr>
                <w:rFonts w:ascii="Times New Roman" w:eastAsia="Times New Roman" w:hAnsi="Times New Roman" w:cs="Times New Roman"/>
              </w:rPr>
              <w:t>2.</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Khu vực sản xuất kinh doanh</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11.02</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jc w:val="right"/>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3.</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Nghiệp đoàn</w:t>
            </w:r>
          </w:p>
        </w:tc>
        <w:tc>
          <w:tcPr>
            <w:tcW w:w="1092"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11.03</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jc w:val="right"/>
              <w:rPr>
                <w:rFonts w:ascii="Times New Roman" w:eastAsia="Times New Roman" w:hAnsi="Times New Roman" w:cs="Times New Roman"/>
                <w:b/>
                <w:bCs/>
                <w:sz w:val="24"/>
                <w:szCs w:val="24"/>
              </w:rPr>
            </w:pPr>
            <w:r w:rsidRPr="002234E1">
              <w:rPr>
                <w:rFonts w:ascii="Times New Roman" w:eastAsia="Times New Roman" w:hAnsi="Times New Roman" w:cs="Times New Roman"/>
                <w:b/>
                <w:bCs/>
                <w:sz w:val="24"/>
                <w:szCs w:val="24"/>
              </w:rPr>
              <w:t> </w:t>
            </w:r>
          </w:p>
        </w:tc>
      </w:tr>
      <w:tr w:rsidR="002234E1" w:rsidRPr="002234E1" w:rsidTr="002234E1">
        <w:trPr>
          <w:trHeight w:val="439"/>
        </w:trPr>
        <w:tc>
          <w:tcPr>
            <w:tcW w:w="1035" w:type="dxa"/>
            <w:tcBorders>
              <w:top w:val="single" w:sz="4" w:space="0" w:color="auto"/>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b/>
                <w:bCs/>
              </w:rPr>
            </w:pPr>
            <w:r w:rsidRPr="002234E1">
              <w:rPr>
                <w:rFonts w:ascii="Times New Roman" w:eastAsia="Times New Roman" w:hAnsi="Times New Roman" w:cs="Times New Roman"/>
                <w:b/>
                <w:bCs/>
              </w:rPr>
              <w:t>V</w:t>
            </w:r>
          </w:p>
        </w:tc>
        <w:tc>
          <w:tcPr>
            <w:tcW w:w="3375" w:type="dxa"/>
            <w:tcBorders>
              <w:top w:val="single" w:sz="4" w:space="0" w:color="auto"/>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b/>
                <w:bCs/>
              </w:rPr>
            </w:pPr>
            <w:r w:rsidRPr="002234E1">
              <w:rPr>
                <w:rFonts w:ascii="Times New Roman" w:eastAsia="Times New Roman" w:hAnsi="Times New Roman" w:cs="Times New Roman"/>
                <w:b/>
                <w:bCs/>
              </w:rPr>
              <w:t>CÁN BỘ CÔNG ĐOÀN CHUYÊN TRÁCH</w:t>
            </w:r>
          </w:p>
        </w:tc>
        <w:tc>
          <w:tcPr>
            <w:tcW w:w="1092" w:type="dxa"/>
            <w:tcBorders>
              <w:top w:val="single" w:sz="4" w:space="0" w:color="auto"/>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17</w:t>
            </w:r>
          </w:p>
        </w:tc>
        <w:tc>
          <w:tcPr>
            <w:tcW w:w="3444" w:type="dxa"/>
            <w:tcBorders>
              <w:top w:val="single" w:sz="4" w:space="0" w:color="auto"/>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single" w:sz="4" w:space="0" w:color="auto"/>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w:t>
            </w:r>
          </w:p>
        </w:tc>
        <w:tc>
          <w:tcPr>
            <w:tcW w:w="3375" w:type="dxa"/>
            <w:tcBorders>
              <w:top w:val="single" w:sz="4" w:space="0" w:color="auto"/>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LĐLĐ cấp tỉnh, TP và tương đương</w:t>
            </w:r>
          </w:p>
        </w:tc>
        <w:tc>
          <w:tcPr>
            <w:tcW w:w="1092" w:type="dxa"/>
            <w:tcBorders>
              <w:top w:val="single" w:sz="4" w:space="0" w:color="auto"/>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18</w:t>
            </w:r>
          </w:p>
        </w:tc>
        <w:tc>
          <w:tcPr>
            <w:tcW w:w="3444" w:type="dxa"/>
            <w:tcBorders>
              <w:top w:val="single" w:sz="4" w:space="0" w:color="auto"/>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a- Cán bộ trong biên chế</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18.01</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b- Lao động khác</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18.02</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2.</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CĐ cấp trên trực tiếp cơ sở</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19</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a- Cán bộ trong biên chế</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19.01</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jc w:val="right"/>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b- Lao động khác</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19.02</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3.</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Công đoàn cơ sở, nghiệp đoàn</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20</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r w:rsidR="002234E1" w:rsidRPr="002234E1" w:rsidTr="002234E1">
        <w:trPr>
          <w:trHeight w:val="439"/>
        </w:trPr>
        <w:tc>
          <w:tcPr>
            <w:tcW w:w="1035" w:type="dxa"/>
            <w:tcBorders>
              <w:top w:val="nil"/>
              <w:left w:val="single" w:sz="4" w:space="0" w:color="auto"/>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4.</w:t>
            </w:r>
          </w:p>
        </w:tc>
        <w:tc>
          <w:tcPr>
            <w:tcW w:w="3375"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Đơn vị sự nghiệp hưởng lương từ nguồn TCCĐ</w:t>
            </w:r>
          </w:p>
        </w:tc>
        <w:tc>
          <w:tcPr>
            <w:tcW w:w="1092" w:type="dxa"/>
            <w:tcBorders>
              <w:top w:val="nil"/>
              <w:left w:val="nil"/>
              <w:bottom w:val="single" w:sz="4" w:space="0" w:color="auto"/>
              <w:right w:val="single" w:sz="4" w:space="0" w:color="auto"/>
            </w:tcBorders>
            <w:shd w:val="clear" w:color="auto" w:fill="auto"/>
            <w:noWrap/>
            <w:hideMark/>
          </w:tcPr>
          <w:p w:rsidR="002234E1" w:rsidRPr="002234E1" w:rsidRDefault="002234E1" w:rsidP="002234E1">
            <w:pPr>
              <w:spacing w:after="0" w:line="240" w:lineRule="auto"/>
              <w:jc w:val="center"/>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21</w:t>
            </w:r>
          </w:p>
        </w:tc>
        <w:tc>
          <w:tcPr>
            <w:tcW w:w="3444" w:type="dxa"/>
            <w:tcBorders>
              <w:top w:val="nil"/>
              <w:left w:val="nil"/>
              <w:bottom w:val="single" w:sz="4" w:space="0" w:color="auto"/>
              <w:right w:val="single" w:sz="4" w:space="0" w:color="auto"/>
            </w:tcBorders>
            <w:shd w:val="clear" w:color="auto" w:fill="auto"/>
            <w:noWrap/>
            <w:vAlign w:val="bottom"/>
            <w:hideMark/>
          </w:tcPr>
          <w:p w:rsidR="002234E1" w:rsidRPr="002234E1" w:rsidRDefault="002234E1" w:rsidP="002234E1">
            <w:pPr>
              <w:spacing w:after="0" w:line="240" w:lineRule="auto"/>
              <w:rPr>
                <w:rFonts w:ascii="Times New Roman" w:eastAsia="Times New Roman" w:hAnsi="Times New Roman" w:cs="Times New Roman"/>
                <w:sz w:val="24"/>
                <w:szCs w:val="24"/>
              </w:rPr>
            </w:pPr>
            <w:r w:rsidRPr="002234E1">
              <w:rPr>
                <w:rFonts w:ascii="Times New Roman" w:eastAsia="Times New Roman" w:hAnsi="Times New Roman" w:cs="Times New Roman"/>
                <w:sz w:val="24"/>
                <w:szCs w:val="24"/>
              </w:rPr>
              <w:t> </w:t>
            </w:r>
          </w:p>
        </w:tc>
      </w:tr>
    </w:tbl>
    <w:p w:rsidR="00D634AC" w:rsidRDefault="00D634AC">
      <w:pPr>
        <w:rPr>
          <w:rFonts w:ascii="Times New Roman" w:hAnsi="Times New Roman" w:cs="Times New Roman"/>
          <w:sz w:val="28"/>
        </w:rPr>
      </w:pPr>
    </w:p>
    <w:tbl>
      <w:tblPr>
        <w:tblW w:w="9424" w:type="dxa"/>
        <w:tblInd w:w="93" w:type="dxa"/>
        <w:tblLook w:val="04A0"/>
      </w:tblPr>
      <w:tblGrid>
        <w:gridCol w:w="1171"/>
        <w:gridCol w:w="2620"/>
        <w:gridCol w:w="760"/>
        <w:gridCol w:w="642"/>
        <w:gridCol w:w="661"/>
        <w:gridCol w:w="1532"/>
        <w:gridCol w:w="527"/>
        <w:gridCol w:w="761"/>
        <w:gridCol w:w="750"/>
      </w:tblGrid>
      <w:tr w:rsidR="00F90115" w:rsidRPr="00F90115" w:rsidTr="00F90115">
        <w:trPr>
          <w:trHeight w:val="765"/>
        </w:trPr>
        <w:tc>
          <w:tcPr>
            <w:tcW w:w="1171" w:type="dxa"/>
            <w:tcBorders>
              <w:top w:val="single" w:sz="4" w:space="0" w:color="auto"/>
              <w:left w:val="single" w:sz="4" w:space="0" w:color="auto"/>
              <w:bottom w:val="nil"/>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lastRenderedPageBreak/>
              <w:t>TT</w:t>
            </w:r>
          </w:p>
        </w:tc>
        <w:tc>
          <w:tcPr>
            <w:tcW w:w="2620" w:type="dxa"/>
            <w:tcBorders>
              <w:top w:val="single" w:sz="4" w:space="0" w:color="auto"/>
              <w:left w:val="nil"/>
              <w:bottom w:val="nil"/>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Nội dung</w:t>
            </w:r>
          </w:p>
        </w:tc>
        <w:tc>
          <w:tcPr>
            <w:tcW w:w="760" w:type="dxa"/>
            <w:tcBorders>
              <w:top w:val="single" w:sz="4" w:space="0" w:color="auto"/>
              <w:left w:val="nil"/>
              <w:bottom w:val="nil"/>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Mã số</w:t>
            </w:r>
          </w:p>
        </w:tc>
        <w:tc>
          <w:tcPr>
            <w:tcW w:w="642" w:type="dxa"/>
            <w:tcBorders>
              <w:top w:val="single" w:sz="4" w:space="0" w:color="auto"/>
              <w:left w:val="nil"/>
              <w:bottom w:val="nil"/>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Ước thực hiện năm</w:t>
            </w:r>
          </w:p>
        </w:tc>
        <w:tc>
          <w:tcPr>
            <w:tcW w:w="661" w:type="dxa"/>
            <w:tcBorders>
              <w:top w:val="single" w:sz="4" w:space="0" w:color="auto"/>
              <w:left w:val="nil"/>
              <w:bottom w:val="nil"/>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Tổng hợp quyết toán trong kỳ</w:t>
            </w:r>
          </w:p>
        </w:tc>
        <w:tc>
          <w:tcPr>
            <w:tcW w:w="357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Chia ra</w:t>
            </w:r>
          </w:p>
        </w:tc>
      </w:tr>
      <w:tr w:rsidR="00F90115" w:rsidRPr="00F90115" w:rsidTr="00F90115">
        <w:trPr>
          <w:trHeight w:val="510"/>
        </w:trPr>
        <w:tc>
          <w:tcPr>
            <w:tcW w:w="1171" w:type="dxa"/>
            <w:tcBorders>
              <w:top w:val="nil"/>
              <w:left w:val="single" w:sz="4" w:space="0" w:color="auto"/>
              <w:bottom w:val="nil"/>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60" w:type="dxa"/>
            <w:tcBorders>
              <w:top w:val="nil"/>
              <w:left w:val="nil"/>
              <w:bottom w:val="nil"/>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642"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trước</w:t>
            </w:r>
          </w:p>
        </w:tc>
        <w:tc>
          <w:tcPr>
            <w:tcW w:w="661" w:type="dxa"/>
            <w:tcBorders>
              <w:top w:val="nil"/>
              <w:left w:val="nil"/>
              <w:bottom w:val="single" w:sz="4" w:space="0" w:color="auto"/>
              <w:right w:val="nil"/>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CĐCS</w:t>
            </w:r>
          </w:p>
        </w:tc>
        <w:tc>
          <w:tcPr>
            <w:tcW w:w="527"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CĐ cấp trên TT CS</w:t>
            </w:r>
          </w:p>
        </w:tc>
        <w:tc>
          <w:tcPr>
            <w:tcW w:w="761"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Đơn vị sự nghiệp</w:t>
            </w:r>
          </w:p>
        </w:tc>
        <w:tc>
          <w:tcPr>
            <w:tcW w:w="75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LĐLĐ</w:t>
            </w:r>
          </w:p>
        </w:tc>
      </w:tr>
      <w:tr w:rsidR="00F90115" w:rsidRPr="00F90115" w:rsidTr="00F90115">
        <w:trPr>
          <w:trHeight w:val="270"/>
        </w:trPr>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A</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B</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C</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1</w:t>
            </w:r>
          </w:p>
        </w:tc>
        <w:tc>
          <w:tcPr>
            <w:tcW w:w="661" w:type="dxa"/>
            <w:tcBorders>
              <w:top w:val="nil"/>
              <w:left w:val="nil"/>
              <w:bottom w:val="single" w:sz="4" w:space="0" w:color="auto"/>
              <w:right w:val="nil"/>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w:t>
            </w:r>
          </w:p>
        </w:tc>
        <w:tc>
          <w:tcPr>
            <w:tcW w:w="1532" w:type="dxa"/>
            <w:tcBorders>
              <w:top w:val="nil"/>
              <w:left w:val="single" w:sz="4" w:space="0" w:color="auto"/>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w:t>
            </w:r>
          </w:p>
        </w:tc>
        <w:tc>
          <w:tcPr>
            <w:tcW w:w="527"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5</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6</w:t>
            </w:r>
          </w:p>
        </w:tc>
      </w:tr>
      <w:tr w:rsidR="00F90115" w:rsidRPr="00F90115" w:rsidTr="00F90115">
        <w:trPr>
          <w:trHeight w:val="439"/>
        </w:trPr>
        <w:tc>
          <w:tcPr>
            <w:tcW w:w="37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I. PHẦN THU</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1</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Thu đoàn phí công đoàn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23</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ind w:firstLineChars="100" w:firstLine="180"/>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a- Khu vực HCSN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23.01</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b- Khu vực sản xuất kinh doanh</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23.02</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Thu kinh phí Công đoàn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22</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ind w:firstLineChars="100" w:firstLine="180"/>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a- Khu vực HCSN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22.01</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b- Khu vực sản xuất kinh doanh</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22.02</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c- Đơn vị chưa thành lập CĐCS</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22.03</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Ngân sách Nhà nước cấp hỗ trợ</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45</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Các khoản thu khác</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24</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ind w:firstLineChars="100" w:firstLine="180"/>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a- Chuyên môn hỗ trợ</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24.01</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ind w:firstLineChars="100" w:firstLine="180"/>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b- Thu khác tại đơn vị</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24.02</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Trong đó: - Thu hoạt động kinh tế</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24.021</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xml:space="preserve">Cộng thu </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5</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Kinh phí cấp trên cấp</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25</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a- Đơn vị trực tiếp báo cáo quyết toán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25.01</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b- Đơn vị không trực tiếp BC quyết toán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25.02</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6</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Kinh phí cấp dưới nộp lên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44</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7</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Nhận bàn giao tài chính</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46</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8</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Ước số dư đầu kỳ</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26</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Tổng cộng (I)</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II -PHẦN CHI</w:t>
            </w:r>
          </w:p>
        </w:tc>
        <w:tc>
          <w:tcPr>
            <w:tcW w:w="262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4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1</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Lương, phụ cấp và các khoản đóng theo lương</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27</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a- Lương, phụ cấp... của cán bộ trong biên chế</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27.01</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b- Lương, phụ cấp... của LĐ khác</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27.02</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c- Phụ cấp cán bộ công đoàn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27.03</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lastRenderedPageBreak/>
              <w:t>2</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Quản lý hành chính:</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29</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both"/>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Trong đó : - Khoán chi</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29.01</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Hoạt động phong trào:</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31</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Trong đó:  - Đào tạo cán bộ</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31.01</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Khen thưởng</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31.04</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Trợ cấp</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31.02</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Hỗ trợ du lịch</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31.03</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Đầu tư XD, mua sắm, sửa chữa lớn TSCĐ</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34</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a. XDCB</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34.01</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b. Mua sắm, sửa chữa lớn TSCĐ</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34.02</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5</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Chi hoạt động của đơn vị chưa thành lập CĐCS</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40</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xml:space="preserve">Cộng chi </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6</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Kinh phí đã nộp cấp trên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37</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ind w:firstLineChars="200" w:firstLine="360"/>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a- Đơn vị trực tiếp báo cáo quyết toán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37.01</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ind w:firstLineChars="200" w:firstLine="360"/>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b- Đơn vị không trực tiếp BC quyết toán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37.02</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7</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Kinh phí cấp cho cấp dưới</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43</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8</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Bàn giao tài chính</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47</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9</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Cấp trả kinh phí cho đơn vị khi thành lập CĐCS</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41</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TỔNG CỘNG (II)</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42"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153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527"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37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KINH PHÍ DỰ PHÒNG</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48</w:t>
            </w:r>
          </w:p>
        </w:tc>
        <w:tc>
          <w:tcPr>
            <w:tcW w:w="642"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661"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1532"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527"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375"/>
        </w:trPr>
        <w:tc>
          <w:tcPr>
            <w:tcW w:w="1171" w:type="dxa"/>
            <w:tcBorders>
              <w:top w:val="nil"/>
              <w:left w:val="nil"/>
              <w:bottom w:val="nil"/>
              <w:right w:val="nil"/>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c>
          <w:tcPr>
            <w:tcW w:w="262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1402" w:type="dxa"/>
            <w:gridSpan w:val="2"/>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6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1532"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527"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7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r w:rsidR="00F90115" w:rsidRPr="00F90115" w:rsidTr="00F90115">
        <w:trPr>
          <w:trHeight w:val="825"/>
        </w:trPr>
        <w:tc>
          <w:tcPr>
            <w:tcW w:w="1171" w:type="dxa"/>
            <w:tcBorders>
              <w:top w:val="nil"/>
              <w:left w:val="nil"/>
              <w:bottom w:val="nil"/>
              <w:right w:val="nil"/>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b/>
                <w:bCs/>
                <w:sz w:val="28"/>
                <w:szCs w:val="28"/>
              </w:rPr>
            </w:pPr>
          </w:p>
        </w:tc>
        <w:tc>
          <w:tcPr>
            <w:tcW w:w="2620" w:type="dxa"/>
            <w:tcBorders>
              <w:top w:val="nil"/>
              <w:left w:val="nil"/>
              <w:bottom w:val="nil"/>
              <w:right w:val="nil"/>
            </w:tcBorders>
            <w:shd w:val="clear" w:color="auto" w:fill="auto"/>
            <w:vAlign w:val="center"/>
            <w:hideMark/>
          </w:tcPr>
          <w:p w:rsidR="00F90115" w:rsidRPr="00F90115" w:rsidRDefault="00F90115" w:rsidP="00F90115">
            <w:pPr>
              <w:spacing w:after="0" w:line="240" w:lineRule="auto"/>
              <w:jc w:val="center"/>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NGƯỜI LẬP BIỂU</w:t>
            </w:r>
          </w:p>
        </w:tc>
        <w:tc>
          <w:tcPr>
            <w:tcW w:w="1402" w:type="dxa"/>
            <w:gridSpan w:val="2"/>
            <w:tcBorders>
              <w:top w:val="nil"/>
              <w:left w:val="nil"/>
              <w:bottom w:val="nil"/>
              <w:right w:val="nil"/>
            </w:tcBorders>
            <w:shd w:val="clear" w:color="auto" w:fill="auto"/>
            <w:vAlign w:val="center"/>
            <w:hideMark/>
          </w:tcPr>
          <w:p w:rsidR="00F90115" w:rsidRPr="00F90115" w:rsidRDefault="00F90115" w:rsidP="00F90115">
            <w:pPr>
              <w:spacing w:after="0" w:line="240" w:lineRule="auto"/>
              <w:jc w:val="center"/>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TRƯỞNG BAN TÀI CHINH</w:t>
            </w:r>
          </w:p>
        </w:tc>
        <w:tc>
          <w:tcPr>
            <w:tcW w:w="6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4"/>
                <w:szCs w:val="24"/>
              </w:rPr>
            </w:pPr>
          </w:p>
        </w:tc>
        <w:tc>
          <w:tcPr>
            <w:tcW w:w="2059" w:type="dxa"/>
            <w:gridSpan w:val="2"/>
            <w:tcBorders>
              <w:top w:val="nil"/>
              <w:left w:val="nil"/>
              <w:bottom w:val="nil"/>
              <w:right w:val="nil"/>
            </w:tcBorders>
            <w:shd w:val="clear" w:color="auto" w:fill="auto"/>
            <w:vAlign w:val="center"/>
            <w:hideMark/>
          </w:tcPr>
          <w:p w:rsidR="00F90115" w:rsidRPr="00F90115" w:rsidRDefault="00F90115" w:rsidP="00F90115">
            <w:pPr>
              <w:spacing w:after="0" w:line="240" w:lineRule="auto"/>
              <w:jc w:val="center"/>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TM. BAN THƯỜNG VỤ</w:t>
            </w:r>
          </w:p>
        </w:tc>
        <w:tc>
          <w:tcPr>
            <w:tcW w:w="7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0"/>
                <w:szCs w:val="20"/>
              </w:rPr>
            </w:pPr>
          </w:p>
        </w:tc>
        <w:tc>
          <w:tcPr>
            <w:tcW w:w="75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0"/>
                <w:szCs w:val="20"/>
              </w:rPr>
            </w:pPr>
          </w:p>
        </w:tc>
      </w:tr>
      <w:tr w:rsidR="00F90115" w:rsidRPr="00F90115" w:rsidTr="00F90115">
        <w:trPr>
          <w:trHeight w:val="375"/>
        </w:trPr>
        <w:tc>
          <w:tcPr>
            <w:tcW w:w="1171" w:type="dxa"/>
            <w:tcBorders>
              <w:top w:val="nil"/>
              <w:left w:val="nil"/>
              <w:bottom w:val="nil"/>
              <w:right w:val="nil"/>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8"/>
                <w:szCs w:val="28"/>
              </w:rPr>
            </w:pPr>
          </w:p>
        </w:tc>
        <w:tc>
          <w:tcPr>
            <w:tcW w:w="262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(Ký, họ tên)</w:t>
            </w:r>
          </w:p>
        </w:tc>
        <w:tc>
          <w:tcPr>
            <w:tcW w:w="1402" w:type="dxa"/>
            <w:gridSpan w:val="2"/>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(Ký, họ tên)</w:t>
            </w:r>
          </w:p>
        </w:tc>
        <w:tc>
          <w:tcPr>
            <w:tcW w:w="6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p>
        </w:tc>
        <w:tc>
          <w:tcPr>
            <w:tcW w:w="1532"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xml:space="preserve">                      (Ký, họ tên, đóng dấu)</w:t>
            </w:r>
          </w:p>
        </w:tc>
        <w:tc>
          <w:tcPr>
            <w:tcW w:w="527"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p>
        </w:tc>
        <w:tc>
          <w:tcPr>
            <w:tcW w:w="7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p>
        </w:tc>
      </w:tr>
      <w:tr w:rsidR="00F90115" w:rsidRPr="00F90115" w:rsidTr="00F90115">
        <w:trPr>
          <w:trHeight w:val="375"/>
        </w:trPr>
        <w:tc>
          <w:tcPr>
            <w:tcW w:w="1171" w:type="dxa"/>
            <w:tcBorders>
              <w:top w:val="nil"/>
              <w:left w:val="nil"/>
              <w:bottom w:val="nil"/>
              <w:right w:val="nil"/>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c>
          <w:tcPr>
            <w:tcW w:w="262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76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642"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6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1532"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527"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7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r w:rsidR="00F90115" w:rsidRPr="00F90115" w:rsidTr="00F90115">
        <w:trPr>
          <w:trHeight w:val="495"/>
        </w:trPr>
        <w:tc>
          <w:tcPr>
            <w:tcW w:w="7386" w:type="dxa"/>
            <w:gridSpan w:val="6"/>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r w:rsidRPr="00F90115">
              <w:rPr>
                <w:rFonts w:ascii="Times New Roman" w:eastAsia="Times New Roman" w:hAnsi="Times New Roman" w:cs="Times New Roman"/>
                <w:sz w:val="28"/>
                <w:szCs w:val="28"/>
              </w:rPr>
              <w:t>NHẬN XÉT CỦA CÁN BỘ CÔNG ĐOÀN CẤP TRÊN</w:t>
            </w:r>
          </w:p>
        </w:tc>
        <w:tc>
          <w:tcPr>
            <w:tcW w:w="527"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7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r w:rsidR="00F90115" w:rsidRPr="00F90115" w:rsidTr="00F90115">
        <w:trPr>
          <w:trHeight w:val="495"/>
        </w:trPr>
        <w:tc>
          <w:tcPr>
            <w:tcW w:w="117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c>
          <w:tcPr>
            <w:tcW w:w="262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c>
          <w:tcPr>
            <w:tcW w:w="76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c>
          <w:tcPr>
            <w:tcW w:w="642"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c>
          <w:tcPr>
            <w:tcW w:w="6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c>
          <w:tcPr>
            <w:tcW w:w="1532"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527"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7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r w:rsidR="00F90115" w:rsidRPr="00F90115" w:rsidTr="00F90115">
        <w:trPr>
          <w:trHeight w:val="255"/>
        </w:trPr>
        <w:tc>
          <w:tcPr>
            <w:tcW w:w="117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6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1532"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527"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75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r w:rsidR="00F90115" w:rsidRPr="00F90115" w:rsidTr="00F90115">
        <w:trPr>
          <w:trHeight w:val="315"/>
        </w:trPr>
        <w:tc>
          <w:tcPr>
            <w:tcW w:w="8674" w:type="dxa"/>
            <w:gridSpan w:val="8"/>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 xml:space="preserve">        CÁN BỘ QUẢN LÝ          TRƯỞNG BAN TÀI CHÍNH              TM. BAN THƯỜNG VỤ</w:t>
            </w:r>
          </w:p>
        </w:tc>
        <w:tc>
          <w:tcPr>
            <w:tcW w:w="75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r w:rsidR="00F90115" w:rsidRPr="00F90115" w:rsidTr="00F90115">
        <w:trPr>
          <w:trHeight w:val="315"/>
        </w:trPr>
        <w:tc>
          <w:tcPr>
            <w:tcW w:w="8674" w:type="dxa"/>
            <w:gridSpan w:val="8"/>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24"/>
                <w:szCs w:val="24"/>
              </w:rPr>
            </w:pPr>
            <w:r w:rsidRPr="00F90115">
              <w:rPr>
                <w:rFonts w:ascii="Times New Roman" w:eastAsia="Times New Roman" w:hAnsi="Times New Roman" w:cs="Times New Roman"/>
                <w:i/>
                <w:iCs/>
                <w:sz w:val="24"/>
                <w:szCs w:val="24"/>
              </w:rPr>
              <w:t xml:space="preserve">              (Ký, họ tên)                                (Ký, họ tên)                                   (Ký, họ tên, đóng dấu)</w:t>
            </w:r>
          </w:p>
        </w:tc>
        <w:tc>
          <w:tcPr>
            <w:tcW w:w="75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bl>
    <w:p w:rsidR="002234E1" w:rsidRDefault="002234E1">
      <w:pPr>
        <w:rPr>
          <w:rFonts w:ascii="Times New Roman" w:hAnsi="Times New Roman" w:cs="Times New Roman"/>
          <w:sz w:val="28"/>
        </w:rPr>
      </w:pPr>
    </w:p>
    <w:p w:rsidR="00F90115" w:rsidRDefault="00F90115">
      <w:pPr>
        <w:rPr>
          <w:rFonts w:ascii="Times New Roman" w:hAnsi="Times New Roman" w:cs="Times New Roman"/>
          <w:sz w:val="28"/>
        </w:rPr>
      </w:pPr>
    </w:p>
    <w:tbl>
      <w:tblPr>
        <w:tblW w:w="9390" w:type="dxa"/>
        <w:tblInd w:w="93" w:type="dxa"/>
        <w:tblLook w:val="04A0"/>
      </w:tblPr>
      <w:tblGrid>
        <w:gridCol w:w="953"/>
        <w:gridCol w:w="4543"/>
        <w:gridCol w:w="1101"/>
        <w:gridCol w:w="2793"/>
      </w:tblGrid>
      <w:tr w:rsidR="00F90115" w:rsidRPr="00F90115" w:rsidTr="00F90115">
        <w:trPr>
          <w:trHeight w:val="315"/>
        </w:trPr>
        <w:tc>
          <w:tcPr>
            <w:tcW w:w="5496" w:type="dxa"/>
            <w:gridSpan w:val="2"/>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lastRenderedPageBreak/>
              <w:t>Công đoàn Viên chức Việt Nam</w:t>
            </w:r>
          </w:p>
        </w:tc>
        <w:tc>
          <w:tcPr>
            <w:tcW w:w="3894" w:type="dxa"/>
            <w:gridSpan w:val="2"/>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 xml:space="preserve">                      Mẫu B15- TLĐ </w:t>
            </w:r>
          </w:p>
        </w:tc>
      </w:tr>
      <w:tr w:rsidR="00F90115" w:rsidRPr="00F90115" w:rsidTr="00F90115">
        <w:trPr>
          <w:trHeight w:val="315"/>
        </w:trPr>
        <w:tc>
          <w:tcPr>
            <w:tcW w:w="5496" w:type="dxa"/>
            <w:gridSpan w:val="2"/>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Công đoàn:………………………..</w:t>
            </w:r>
          </w:p>
        </w:tc>
        <w:tc>
          <w:tcPr>
            <w:tcW w:w="3894" w:type="dxa"/>
            <w:gridSpan w:val="2"/>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 xml:space="preserve">   (Dùng cho công đoàn cấp trên cơ sở)</w:t>
            </w:r>
          </w:p>
        </w:tc>
      </w:tr>
      <w:tr w:rsidR="00F90115" w:rsidRPr="00F90115" w:rsidTr="00F90115">
        <w:trPr>
          <w:trHeight w:val="450"/>
        </w:trPr>
        <w:tc>
          <w:tcPr>
            <w:tcW w:w="9390" w:type="dxa"/>
            <w:gridSpan w:val="4"/>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36"/>
                <w:szCs w:val="36"/>
              </w:rPr>
            </w:pPr>
            <w:r w:rsidRPr="00F90115">
              <w:rPr>
                <w:rFonts w:ascii="Times New Roman" w:eastAsia="Times New Roman" w:hAnsi="Times New Roman" w:cs="Times New Roman"/>
                <w:b/>
                <w:bCs/>
                <w:sz w:val="36"/>
                <w:szCs w:val="36"/>
              </w:rPr>
              <w:t xml:space="preserve">BÁO CÁO </w:t>
            </w:r>
          </w:p>
        </w:tc>
      </w:tr>
      <w:tr w:rsidR="00F90115" w:rsidRPr="00F90115" w:rsidTr="00F90115">
        <w:trPr>
          <w:trHeight w:val="375"/>
        </w:trPr>
        <w:tc>
          <w:tcPr>
            <w:tcW w:w="9390" w:type="dxa"/>
            <w:gridSpan w:val="4"/>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28"/>
                <w:szCs w:val="28"/>
              </w:rPr>
            </w:pPr>
            <w:r w:rsidRPr="00F90115">
              <w:rPr>
                <w:rFonts w:ascii="Times New Roman" w:eastAsia="Times New Roman" w:hAnsi="Times New Roman" w:cs="Times New Roman"/>
                <w:b/>
                <w:bCs/>
                <w:sz w:val="28"/>
                <w:szCs w:val="28"/>
              </w:rPr>
              <w:t>TỔNG HỢP DỰ TOÁN THU- CHI TÀI CHÍNH CÔNG ĐOÀN</w:t>
            </w:r>
          </w:p>
        </w:tc>
      </w:tr>
      <w:tr w:rsidR="00F90115" w:rsidRPr="00F90115" w:rsidTr="00F90115">
        <w:trPr>
          <w:trHeight w:val="390"/>
        </w:trPr>
        <w:tc>
          <w:tcPr>
            <w:tcW w:w="9390" w:type="dxa"/>
            <w:gridSpan w:val="4"/>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b/>
                <w:bCs/>
                <w:i/>
                <w:iCs/>
                <w:sz w:val="28"/>
                <w:szCs w:val="28"/>
              </w:rPr>
            </w:pPr>
            <w:r w:rsidRPr="00F90115">
              <w:rPr>
                <w:rFonts w:ascii="Times New Roman" w:eastAsia="Times New Roman" w:hAnsi="Times New Roman" w:cs="Times New Roman"/>
                <w:b/>
                <w:bCs/>
                <w:i/>
                <w:iCs/>
                <w:sz w:val="28"/>
                <w:szCs w:val="28"/>
              </w:rPr>
              <w:t>Năm 20…</w:t>
            </w:r>
          </w:p>
        </w:tc>
      </w:tr>
      <w:tr w:rsidR="00F90115" w:rsidRPr="00F90115" w:rsidTr="00F90115">
        <w:trPr>
          <w:trHeight w:val="375"/>
        </w:trPr>
        <w:tc>
          <w:tcPr>
            <w:tcW w:w="953"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28"/>
                <w:szCs w:val="28"/>
              </w:rPr>
            </w:pPr>
          </w:p>
        </w:tc>
        <w:tc>
          <w:tcPr>
            <w:tcW w:w="4543"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28"/>
                <w:szCs w:val="28"/>
              </w:rPr>
            </w:pPr>
          </w:p>
        </w:tc>
        <w:tc>
          <w:tcPr>
            <w:tcW w:w="110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ind w:firstLineChars="100" w:firstLine="281"/>
              <w:rPr>
                <w:rFonts w:ascii="Times New Roman" w:eastAsia="Times New Roman" w:hAnsi="Times New Roman" w:cs="Times New Roman"/>
                <w:b/>
                <w:bCs/>
                <w:sz w:val="28"/>
                <w:szCs w:val="28"/>
              </w:rPr>
            </w:pPr>
          </w:p>
        </w:tc>
        <w:tc>
          <w:tcPr>
            <w:tcW w:w="2793"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28"/>
                <w:szCs w:val="28"/>
              </w:rPr>
            </w:pPr>
          </w:p>
        </w:tc>
      </w:tr>
      <w:tr w:rsidR="00F90115" w:rsidRPr="00F90115" w:rsidTr="00F90115">
        <w:trPr>
          <w:trHeight w:val="375"/>
        </w:trPr>
        <w:tc>
          <w:tcPr>
            <w:tcW w:w="5496" w:type="dxa"/>
            <w:gridSpan w:val="2"/>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A - CÁC CHỈ TIÊU CƠ BẢN:</w:t>
            </w:r>
          </w:p>
        </w:tc>
        <w:tc>
          <w:tcPr>
            <w:tcW w:w="110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4"/>
                <w:szCs w:val="24"/>
              </w:rPr>
            </w:pPr>
          </w:p>
        </w:tc>
        <w:tc>
          <w:tcPr>
            <w:tcW w:w="2793"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r>
      <w:tr w:rsidR="00F90115" w:rsidRPr="00F90115" w:rsidTr="00F90115">
        <w:trPr>
          <w:trHeight w:val="375"/>
        </w:trPr>
        <w:tc>
          <w:tcPr>
            <w:tcW w:w="953"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c>
          <w:tcPr>
            <w:tcW w:w="4543"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110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ind w:firstLineChars="100" w:firstLine="280"/>
              <w:rPr>
                <w:rFonts w:ascii="Times New Roman" w:eastAsia="Times New Roman" w:hAnsi="Times New Roman" w:cs="Times New Roman"/>
                <w:sz w:val="28"/>
                <w:szCs w:val="28"/>
              </w:rPr>
            </w:pPr>
          </w:p>
        </w:tc>
        <w:tc>
          <w:tcPr>
            <w:tcW w:w="2793"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r>
      <w:tr w:rsidR="00F90115" w:rsidRPr="00F90115" w:rsidTr="00F90115">
        <w:trPr>
          <w:trHeight w:val="439"/>
        </w:trPr>
        <w:tc>
          <w:tcPr>
            <w:tcW w:w="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28"/>
                <w:szCs w:val="28"/>
              </w:rPr>
            </w:pPr>
            <w:r w:rsidRPr="00F90115">
              <w:rPr>
                <w:rFonts w:ascii="Times New Roman" w:eastAsia="Times New Roman" w:hAnsi="Times New Roman" w:cs="Times New Roman"/>
                <w:b/>
                <w:bCs/>
                <w:sz w:val="28"/>
                <w:szCs w:val="28"/>
              </w:rPr>
              <w:t>TT</w:t>
            </w:r>
          </w:p>
        </w:tc>
        <w:tc>
          <w:tcPr>
            <w:tcW w:w="4543" w:type="dxa"/>
            <w:tcBorders>
              <w:top w:val="single" w:sz="4" w:space="0" w:color="auto"/>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28"/>
                <w:szCs w:val="28"/>
              </w:rPr>
            </w:pPr>
            <w:r w:rsidRPr="00F90115">
              <w:rPr>
                <w:rFonts w:ascii="Times New Roman" w:eastAsia="Times New Roman" w:hAnsi="Times New Roman" w:cs="Times New Roman"/>
                <w:b/>
                <w:bCs/>
                <w:sz w:val="28"/>
                <w:szCs w:val="28"/>
              </w:rPr>
              <w:t xml:space="preserve">Chỉ tiêu </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28"/>
                <w:szCs w:val="28"/>
              </w:rPr>
            </w:pPr>
            <w:r w:rsidRPr="00F90115">
              <w:rPr>
                <w:rFonts w:ascii="Times New Roman" w:eastAsia="Times New Roman" w:hAnsi="Times New Roman" w:cs="Times New Roman"/>
                <w:b/>
                <w:bCs/>
                <w:sz w:val="28"/>
                <w:szCs w:val="28"/>
              </w:rPr>
              <w:t>Mã số</w:t>
            </w:r>
          </w:p>
        </w:tc>
        <w:tc>
          <w:tcPr>
            <w:tcW w:w="2793" w:type="dxa"/>
            <w:tcBorders>
              <w:top w:val="single" w:sz="4" w:space="0" w:color="auto"/>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28"/>
                <w:szCs w:val="28"/>
              </w:rPr>
            </w:pPr>
            <w:r w:rsidRPr="00F90115">
              <w:rPr>
                <w:rFonts w:ascii="Times New Roman" w:eastAsia="Times New Roman" w:hAnsi="Times New Roman" w:cs="Times New Roman"/>
                <w:b/>
                <w:bCs/>
                <w:sz w:val="28"/>
                <w:szCs w:val="28"/>
              </w:rPr>
              <w:t>Tổng số</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hideMark/>
          </w:tcPr>
          <w:p w:rsidR="00F90115" w:rsidRPr="00F90115" w:rsidRDefault="00F90115" w:rsidP="00F90115">
            <w:pPr>
              <w:spacing w:after="0" w:line="240" w:lineRule="auto"/>
              <w:jc w:val="center"/>
              <w:rPr>
                <w:rFonts w:ascii="Times New Roman" w:eastAsia="Times New Roman" w:hAnsi="Times New Roman" w:cs="Times New Roman"/>
              </w:rPr>
            </w:pPr>
            <w:r w:rsidRPr="00F90115">
              <w:rPr>
                <w:rFonts w:ascii="Times New Roman" w:eastAsia="Times New Roman" w:hAnsi="Times New Roman" w:cs="Times New Roman"/>
              </w:rPr>
              <w:t>A</w:t>
            </w:r>
          </w:p>
        </w:tc>
        <w:tc>
          <w:tcPr>
            <w:tcW w:w="4543"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rPr>
            </w:pPr>
            <w:r w:rsidRPr="00F90115">
              <w:rPr>
                <w:rFonts w:ascii="Times New Roman" w:eastAsia="Times New Roman" w:hAnsi="Times New Roman" w:cs="Times New Roman"/>
              </w:rPr>
              <w:t>B</w:t>
            </w:r>
          </w:p>
        </w:tc>
        <w:tc>
          <w:tcPr>
            <w:tcW w:w="1101"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rPr>
            </w:pPr>
            <w:r w:rsidRPr="00F90115">
              <w:rPr>
                <w:rFonts w:ascii="Times New Roman" w:eastAsia="Times New Roman" w:hAnsi="Times New Roman" w:cs="Times New Roman"/>
              </w:rPr>
              <w:t>C</w:t>
            </w:r>
          </w:p>
        </w:tc>
        <w:tc>
          <w:tcPr>
            <w:tcW w:w="2793"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rPr>
            </w:pPr>
            <w:r w:rsidRPr="00F90115">
              <w:rPr>
                <w:rFonts w:ascii="Times New Roman" w:eastAsia="Times New Roman" w:hAnsi="Times New Roman" w:cs="Times New Roman"/>
              </w:rPr>
              <w:t>1</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b/>
                <w:bCs/>
              </w:rPr>
            </w:pPr>
            <w:r w:rsidRPr="00F90115">
              <w:rPr>
                <w:rFonts w:ascii="Times New Roman" w:eastAsia="Times New Roman" w:hAnsi="Times New Roman" w:cs="Times New Roman"/>
                <w:b/>
                <w:bCs/>
              </w:rPr>
              <w:t>I</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rPr>
            </w:pPr>
            <w:r w:rsidRPr="00F90115">
              <w:rPr>
                <w:rFonts w:ascii="Times New Roman" w:eastAsia="Times New Roman" w:hAnsi="Times New Roman" w:cs="Times New Roman"/>
                <w:b/>
                <w:bCs/>
              </w:rPr>
              <w:t>CÔNG ĐOÀN CƠ SỞ</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rPr>
            </w:pPr>
            <w:r w:rsidRPr="00F90115">
              <w:rPr>
                <w:rFonts w:ascii="Times New Roman" w:eastAsia="Times New Roman" w:hAnsi="Times New Roman" w:cs="Times New Roman"/>
              </w:rPr>
              <w:t>1.</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Khu vực Hành chính sự nghiệp</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01.01</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rPr>
            </w:pPr>
            <w:r w:rsidRPr="00F90115">
              <w:rPr>
                <w:rFonts w:ascii="Times New Roman" w:eastAsia="Times New Roman" w:hAnsi="Times New Roman" w:cs="Times New Roman"/>
              </w:rPr>
              <w:t>2.</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Khu vực sản xuất kinh doanh</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01.02</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nil"/>
              <w:left w:val="single" w:sz="4" w:space="0" w:color="auto"/>
              <w:bottom w:val="nil"/>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rPr>
            </w:pPr>
            <w:r w:rsidRPr="00F90115">
              <w:rPr>
                <w:rFonts w:ascii="Times New Roman" w:eastAsia="Times New Roman" w:hAnsi="Times New Roman" w:cs="Times New Roman"/>
              </w:rPr>
              <w:t>3.</w:t>
            </w:r>
          </w:p>
        </w:tc>
        <w:tc>
          <w:tcPr>
            <w:tcW w:w="4543" w:type="dxa"/>
            <w:tcBorders>
              <w:top w:val="nil"/>
              <w:left w:val="nil"/>
              <w:bottom w:val="nil"/>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Nghiệp đoàn</w:t>
            </w:r>
          </w:p>
        </w:tc>
        <w:tc>
          <w:tcPr>
            <w:tcW w:w="1101" w:type="dxa"/>
            <w:tcBorders>
              <w:top w:val="nil"/>
              <w:left w:val="nil"/>
              <w:bottom w:val="nil"/>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01.03</w:t>
            </w:r>
          </w:p>
        </w:tc>
        <w:tc>
          <w:tcPr>
            <w:tcW w:w="2793" w:type="dxa"/>
            <w:tcBorders>
              <w:top w:val="nil"/>
              <w:left w:val="nil"/>
              <w:bottom w:val="nil"/>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24"/>
                <w:szCs w:val="24"/>
              </w:rPr>
            </w:pPr>
            <w:r w:rsidRPr="00F90115">
              <w:rPr>
                <w:rFonts w:ascii="Times New Roman" w:eastAsia="Times New Roman" w:hAnsi="Times New Roman" w:cs="Times New Roman"/>
                <w:i/>
                <w:iCs/>
                <w:sz w:val="24"/>
                <w:szCs w:val="24"/>
              </w:rPr>
              <w:t> </w:t>
            </w:r>
          </w:p>
        </w:tc>
      </w:tr>
      <w:tr w:rsidR="00F90115" w:rsidRPr="00F90115" w:rsidTr="00F90115">
        <w:trPr>
          <w:trHeight w:val="439"/>
        </w:trPr>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b/>
                <w:bCs/>
              </w:rPr>
            </w:pPr>
            <w:r w:rsidRPr="00F90115">
              <w:rPr>
                <w:rFonts w:ascii="Times New Roman" w:eastAsia="Times New Roman" w:hAnsi="Times New Roman" w:cs="Times New Roman"/>
                <w:b/>
                <w:bCs/>
              </w:rPr>
              <w:t>II</w:t>
            </w:r>
          </w:p>
        </w:tc>
        <w:tc>
          <w:tcPr>
            <w:tcW w:w="4543" w:type="dxa"/>
            <w:tcBorders>
              <w:top w:val="single" w:sz="4" w:space="0" w:color="auto"/>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rPr>
            </w:pPr>
            <w:r w:rsidRPr="00F90115">
              <w:rPr>
                <w:rFonts w:ascii="Times New Roman" w:eastAsia="Times New Roman" w:hAnsi="Times New Roman" w:cs="Times New Roman"/>
                <w:b/>
                <w:bCs/>
              </w:rPr>
              <w:t>ĐƠN VỊ CHƯA THÀNH LẬP CĐCS</w:t>
            </w:r>
          </w:p>
        </w:tc>
        <w:tc>
          <w:tcPr>
            <w:tcW w:w="1101" w:type="dxa"/>
            <w:tcBorders>
              <w:top w:val="single" w:sz="4" w:space="0" w:color="auto"/>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2</w:t>
            </w:r>
          </w:p>
        </w:tc>
        <w:tc>
          <w:tcPr>
            <w:tcW w:w="2793" w:type="dxa"/>
            <w:tcBorders>
              <w:top w:val="single" w:sz="4" w:space="0" w:color="auto"/>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24"/>
                <w:szCs w:val="24"/>
              </w:rPr>
            </w:pPr>
            <w:r w:rsidRPr="00F90115">
              <w:rPr>
                <w:rFonts w:ascii="Times New Roman" w:eastAsia="Times New Roman" w:hAnsi="Times New Roman" w:cs="Times New Roman"/>
                <w:i/>
                <w:iCs/>
                <w:sz w:val="24"/>
                <w:szCs w:val="24"/>
              </w:rPr>
              <w:t> </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b/>
                <w:bCs/>
              </w:rPr>
            </w:pPr>
            <w:r w:rsidRPr="00F90115">
              <w:rPr>
                <w:rFonts w:ascii="Times New Roman" w:eastAsia="Times New Roman" w:hAnsi="Times New Roman" w:cs="Times New Roman"/>
                <w:b/>
                <w:bCs/>
              </w:rPr>
              <w:t>III</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rPr>
            </w:pPr>
            <w:r w:rsidRPr="00F90115">
              <w:rPr>
                <w:rFonts w:ascii="Times New Roman" w:eastAsia="Times New Roman" w:hAnsi="Times New Roman" w:cs="Times New Roman"/>
                <w:b/>
                <w:bCs/>
              </w:rPr>
              <w:t>LAO ĐỘNG</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5</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0</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rPr>
            </w:pPr>
            <w:r w:rsidRPr="00F90115">
              <w:rPr>
                <w:rFonts w:ascii="Times New Roman" w:eastAsia="Times New Roman" w:hAnsi="Times New Roman" w:cs="Times New Roman"/>
              </w:rPr>
              <w:t>1.</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Khu vực Hành chính sự nghiệp</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05.01</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rPr>
            </w:pPr>
            <w:r w:rsidRPr="00F90115">
              <w:rPr>
                <w:rFonts w:ascii="Times New Roman" w:eastAsia="Times New Roman" w:hAnsi="Times New Roman" w:cs="Times New Roman"/>
              </w:rPr>
              <w:t>2.</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Khu vực sản xuất kinh doanh</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05.02</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nil"/>
              <w:left w:val="single" w:sz="4" w:space="0" w:color="auto"/>
              <w:bottom w:val="nil"/>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rPr>
            </w:pPr>
            <w:r w:rsidRPr="00F90115">
              <w:rPr>
                <w:rFonts w:ascii="Times New Roman" w:eastAsia="Times New Roman" w:hAnsi="Times New Roman" w:cs="Times New Roman"/>
              </w:rPr>
              <w:t>3.</w:t>
            </w:r>
          </w:p>
        </w:tc>
        <w:tc>
          <w:tcPr>
            <w:tcW w:w="4543" w:type="dxa"/>
            <w:tcBorders>
              <w:top w:val="nil"/>
              <w:left w:val="nil"/>
              <w:bottom w:val="nil"/>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Đơn vị chưa thành lập CĐCS</w:t>
            </w:r>
          </w:p>
        </w:tc>
        <w:tc>
          <w:tcPr>
            <w:tcW w:w="1101" w:type="dxa"/>
            <w:tcBorders>
              <w:top w:val="nil"/>
              <w:left w:val="nil"/>
              <w:bottom w:val="nil"/>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05.03</w:t>
            </w:r>
          </w:p>
        </w:tc>
        <w:tc>
          <w:tcPr>
            <w:tcW w:w="2793" w:type="dxa"/>
            <w:tcBorders>
              <w:top w:val="nil"/>
              <w:left w:val="nil"/>
              <w:bottom w:val="nil"/>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b/>
                <w:bCs/>
              </w:rPr>
            </w:pPr>
            <w:r w:rsidRPr="00F90115">
              <w:rPr>
                <w:rFonts w:ascii="Times New Roman" w:eastAsia="Times New Roman" w:hAnsi="Times New Roman" w:cs="Times New Roman"/>
                <w:b/>
                <w:bCs/>
              </w:rPr>
              <w:t>IV</w:t>
            </w:r>
          </w:p>
        </w:tc>
        <w:tc>
          <w:tcPr>
            <w:tcW w:w="4543" w:type="dxa"/>
            <w:tcBorders>
              <w:top w:val="single" w:sz="4" w:space="0" w:color="auto"/>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rPr>
            </w:pPr>
            <w:r w:rsidRPr="00F90115">
              <w:rPr>
                <w:rFonts w:ascii="Times New Roman" w:eastAsia="Times New Roman" w:hAnsi="Times New Roman" w:cs="Times New Roman"/>
                <w:b/>
                <w:bCs/>
              </w:rPr>
              <w:t>TỔNG SỐ ĐOÀN VIÊN</w:t>
            </w:r>
          </w:p>
        </w:tc>
        <w:tc>
          <w:tcPr>
            <w:tcW w:w="1101" w:type="dxa"/>
            <w:tcBorders>
              <w:top w:val="single" w:sz="4" w:space="0" w:color="auto"/>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11</w:t>
            </w:r>
          </w:p>
        </w:tc>
        <w:tc>
          <w:tcPr>
            <w:tcW w:w="2793" w:type="dxa"/>
            <w:tcBorders>
              <w:top w:val="single" w:sz="4" w:space="0" w:color="auto"/>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0</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rPr>
            </w:pPr>
            <w:r w:rsidRPr="00F90115">
              <w:rPr>
                <w:rFonts w:ascii="Times New Roman" w:eastAsia="Times New Roman" w:hAnsi="Times New Roman" w:cs="Times New Roman"/>
              </w:rPr>
              <w:t>1.</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Khu vực Hành chính sự nghiệp</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11.01</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rPr>
            </w:pPr>
            <w:r w:rsidRPr="00F90115">
              <w:rPr>
                <w:rFonts w:ascii="Times New Roman" w:eastAsia="Times New Roman" w:hAnsi="Times New Roman" w:cs="Times New Roman"/>
              </w:rPr>
              <w:t>2.</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Khu vực sản xuất kinh doanh</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11.02</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3.</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Nghiệp đoàn</w:t>
            </w:r>
          </w:p>
        </w:tc>
        <w:tc>
          <w:tcPr>
            <w:tcW w:w="1101"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11.03</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 </w:t>
            </w:r>
          </w:p>
        </w:tc>
      </w:tr>
      <w:tr w:rsidR="00F90115" w:rsidRPr="00F90115" w:rsidTr="00F90115">
        <w:trPr>
          <w:trHeight w:val="439"/>
        </w:trPr>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b/>
                <w:bCs/>
              </w:rPr>
            </w:pPr>
            <w:r w:rsidRPr="00F90115">
              <w:rPr>
                <w:rFonts w:ascii="Times New Roman" w:eastAsia="Times New Roman" w:hAnsi="Times New Roman" w:cs="Times New Roman"/>
                <w:b/>
                <w:bCs/>
              </w:rPr>
              <w:t>V</w:t>
            </w:r>
          </w:p>
        </w:tc>
        <w:tc>
          <w:tcPr>
            <w:tcW w:w="4543" w:type="dxa"/>
            <w:tcBorders>
              <w:top w:val="single" w:sz="4" w:space="0" w:color="auto"/>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rPr>
            </w:pPr>
            <w:r w:rsidRPr="00F90115">
              <w:rPr>
                <w:rFonts w:ascii="Times New Roman" w:eastAsia="Times New Roman" w:hAnsi="Times New Roman" w:cs="Times New Roman"/>
                <w:b/>
                <w:bCs/>
              </w:rPr>
              <w:t>CÁN BỘ CÔNG ĐOÀN CHUYÊN TRÁCH</w:t>
            </w:r>
          </w:p>
        </w:tc>
        <w:tc>
          <w:tcPr>
            <w:tcW w:w="1101" w:type="dxa"/>
            <w:tcBorders>
              <w:top w:val="single" w:sz="4" w:space="0" w:color="auto"/>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17</w:t>
            </w:r>
          </w:p>
        </w:tc>
        <w:tc>
          <w:tcPr>
            <w:tcW w:w="2793" w:type="dxa"/>
            <w:tcBorders>
              <w:top w:val="single" w:sz="4" w:space="0" w:color="auto"/>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0</w:t>
            </w:r>
          </w:p>
        </w:tc>
      </w:tr>
      <w:tr w:rsidR="00F90115" w:rsidRPr="00F90115" w:rsidTr="00F90115">
        <w:trPr>
          <w:trHeight w:val="439"/>
        </w:trPr>
        <w:tc>
          <w:tcPr>
            <w:tcW w:w="953" w:type="dxa"/>
            <w:tcBorders>
              <w:top w:val="single" w:sz="4" w:space="0" w:color="auto"/>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w:t>
            </w:r>
          </w:p>
        </w:tc>
        <w:tc>
          <w:tcPr>
            <w:tcW w:w="4543" w:type="dxa"/>
            <w:tcBorders>
              <w:top w:val="single" w:sz="4" w:space="0" w:color="auto"/>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LĐLĐ cấp tỉnh, TP và tương đương</w:t>
            </w:r>
          </w:p>
        </w:tc>
        <w:tc>
          <w:tcPr>
            <w:tcW w:w="1101" w:type="dxa"/>
            <w:tcBorders>
              <w:top w:val="single" w:sz="4" w:space="0" w:color="auto"/>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18</w:t>
            </w:r>
          </w:p>
        </w:tc>
        <w:tc>
          <w:tcPr>
            <w:tcW w:w="2793" w:type="dxa"/>
            <w:tcBorders>
              <w:top w:val="single" w:sz="4" w:space="0" w:color="auto"/>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0</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a- Cán bộ trong biên chế</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18.01</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b- Lao động khác</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18.02</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2.</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CĐ cấp trên trực tiếp cơ sở</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19</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0</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a- Cán bộ trong biên chế</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19.01</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b- Lao động khác</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19.02</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3.</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Công đoàn cơ sở, nghiệp đoàn</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20</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r w:rsidR="00F90115" w:rsidRPr="00F90115" w:rsidTr="00F90115">
        <w:trPr>
          <w:trHeight w:val="439"/>
        </w:trPr>
        <w:tc>
          <w:tcPr>
            <w:tcW w:w="953" w:type="dxa"/>
            <w:tcBorders>
              <w:top w:val="nil"/>
              <w:left w:val="single" w:sz="4" w:space="0" w:color="auto"/>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4.</w:t>
            </w:r>
          </w:p>
        </w:tc>
        <w:tc>
          <w:tcPr>
            <w:tcW w:w="454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Đơn vị sự nghiệp hưởng lương từ nguồn TCCĐ</w:t>
            </w:r>
          </w:p>
        </w:tc>
        <w:tc>
          <w:tcPr>
            <w:tcW w:w="1101" w:type="dxa"/>
            <w:tcBorders>
              <w:top w:val="nil"/>
              <w:left w:val="nil"/>
              <w:bottom w:val="single" w:sz="4" w:space="0" w:color="auto"/>
              <w:right w:val="single" w:sz="4" w:space="0" w:color="auto"/>
            </w:tcBorders>
            <w:shd w:val="clear" w:color="auto" w:fill="auto"/>
            <w:noWrap/>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21</w:t>
            </w:r>
          </w:p>
        </w:tc>
        <w:tc>
          <w:tcPr>
            <w:tcW w:w="279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w:t>
            </w:r>
          </w:p>
        </w:tc>
      </w:tr>
    </w:tbl>
    <w:p w:rsidR="00F90115" w:rsidRDefault="00F90115">
      <w:pPr>
        <w:rPr>
          <w:rFonts w:ascii="Times New Roman" w:hAnsi="Times New Roman" w:cs="Times New Roman"/>
          <w:sz w:val="28"/>
        </w:rPr>
      </w:pPr>
    </w:p>
    <w:tbl>
      <w:tblPr>
        <w:tblW w:w="11874" w:type="dxa"/>
        <w:tblInd w:w="93" w:type="dxa"/>
        <w:tblLook w:val="04A0"/>
      </w:tblPr>
      <w:tblGrid>
        <w:gridCol w:w="1171"/>
        <w:gridCol w:w="2620"/>
        <w:gridCol w:w="760"/>
        <w:gridCol w:w="642"/>
        <w:gridCol w:w="1125"/>
        <w:gridCol w:w="3523"/>
        <w:gridCol w:w="1080"/>
        <w:gridCol w:w="761"/>
        <w:gridCol w:w="750"/>
      </w:tblGrid>
      <w:tr w:rsidR="00F90115" w:rsidRPr="00F90115" w:rsidTr="00F90115">
        <w:trPr>
          <w:trHeight w:val="510"/>
        </w:trPr>
        <w:tc>
          <w:tcPr>
            <w:tcW w:w="1171" w:type="dxa"/>
            <w:tcBorders>
              <w:top w:val="single" w:sz="4" w:space="0" w:color="auto"/>
              <w:left w:val="single" w:sz="4" w:space="0" w:color="auto"/>
              <w:bottom w:val="nil"/>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lastRenderedPageBreak/>
              <w:t>TT</w:t>
            </w:r>
          </w:p>
        </w:tc>
        <w:tc>
          <w:tcPr>
            <w:tcW w:w="2620" w:type="dxa"/>
            <w:tcBorders>
              <w:top w:val="single" w:sz="4" w:space="0" w:color="auto"/>
              <w:left w:val="nil"/>
              <w:bottom w:val="nil"/>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Nội dung</w:t>
            </w:r>
          </w:p>
        </w:tc>
        <w:tc>
          <w:tcPr>
            <w:tcW w:w="760" w:type="dxa"/>
            <w:tcBorders>
              <w:top w:val="single" w:sz="4" w:space="0" w:color="auto"/>
              <w:left w:val="nil"/>
              <w:bottom w:val="nil"/>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Mã số</w:t>
            </w:r>
          </w:p>
        </w:tc>
        <w:tc>
          <w:tcPr>
            <w:tcW w:w="456" w:type="dxa"/>
            <w:tcBorders>
              <w:top w:val="single" w:sz="4" w:space="0" w:color="auto"/>
              <w:left w:val="nil"/>
              <w:bottom w:val="nil"/>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Ước thực hiện năm</w:t>
            </w:r>
          </w:p>
        </w:tc>
        <w:tc>
          <w:tcPr>
            <w:tcW w:w="1125" w:type="dxa"/>
            <w:tcBorders>
              <w:top w:val="single" w:sz="4" w:space="0" w:color="auto"/>
              <w:left w:val="nil"/>
              <w:bottom w:val="nil"/>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Tổng hợp dự toán trong kỳ</w:t>
            </w:r>
          </w:p>
        </w:tc>
        <w:tc>
          <w:tcPr>
            <w:tcW w:w="574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Chia ra</w:t>
            </w:r>
          </w:p>
        </w:tc>
      </w:tr>
      <w:tr w:rsidR="00F90115" w:rsidRPr="00F90115" w:rsidTr="00F90115">
        <w:trPr>
          <w:trHeight w:val="510"/>
        </w:trPr>
        <w:tc>
          <w:tcPr>
            <w:tcW w:w="1171" w:type="dxa"/>
            <w:tcBorders>
              <w:top w:val="nil"/>
              <w:left w:val="single" w:sz="4" w:space="0" w:color="auto"/>
              <w:bottom w:val="nil"/>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760" w:type="dxa"/>
            <w:tcBorders>
              <w:top w:val="nil"/>
              <w:left w:val="nil"/>
              <w:bottom w:val="nil"/>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456"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trước</w:t>
            </w:r>
          </w:p>
        </w:tc>
        <w:tc>
          <w:tcPr>
            <w:tcW w:w="1125" w:type="dxa"/>
            <w:tcBorders>
              <w:top w:val="nil"/>
              <w:left w:val="nil"/>
              <w:bottom w:val="single" w:sz="4" w:space="0" w:color="auto"/>
              <w:right w:val="nil"/>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3523"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CĐCS</w:t>
            </w:r>
          </w:p>
        </w:tc>
        <w:tc>
          <w:tcPr>
            <w:tcW w:w="108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CĐ cấp trên TT CS</w:t>
            </w:r>
          </w:p>
        </w:tc>
        <w:tc>
          <w:tcPr>
            <w:tcW w:w="575"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Đơn vị sự nghiệp</w:t>
            </w:r>
          </w:p>
        </w:tc>
        <w:tc>
          <w:tcPr>
            <w:tcW w:w="564"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LĐLĐ</w:t>
            </w:r>
          </w:p>
        </w:tc>
      </w:tr>
      <w:tr w:rsidR="00F90115" w:rsidRPr="00F90115" w:rsidTr="00F90115">
        <w:trPr>
          <w:trHeight w:val="270"/>
        </w:trPr>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A</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B</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C</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1</w:t>
            </w:r>
          </w:p>
        </w:tc>
        <w:tc>
          <w:tcPr>
            <w:tcW w:w="1125" w:type="dxa"/>
            <w:tcBorders>
              <w:top w:val="nil"/>
              <w:left w:val="nil"/>
              <w:bottom w:val="single" w:sz="4" w:space="0" w:color="auto"/>
              <w:right w:val="nil"/>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w:t>
            </w:r>
          </w:p>
        </w:tc>
        <w:tc>
          <w:tcPr>
            <w:tcW w:w="3523" w:type="dxa"/>
            <w:tcBorders>
              <w:top w:val="nil"/>
              <w:left w:val="single" w:sz="4" w:space="0" w:color="auto"/>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w:t>
            </w:r>
          </w:p>
        </w:tc>
        <w:tc>
          <w:tcPr>
            <w:tcW w:w="108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5</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6</w:t>
            </w:r>
          </w:p>
        </w:tc>
      </w:tr>
      <w:tr w:rsidR="00F90115" w:rsidRPr="00F90115" w:rsidTr="00F90115">
        <w:trPr>
          <w:trHeight w:val="439"/>
        </w:trPr>
        <w:tc>
          <w:tcPr>
            <w:tcW w:w="37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I. PHẦN THU</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456"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1</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Thu đoàn phí công đoàn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23</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0</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ind w:firstLineChars="100" w:firstLine="180"/>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a- Khu vực HCSN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23.01</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b- Khu vực sản xuất kinh doanh</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23.02</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Thu kinh phí Công đoàn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22</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0</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ind w:firstLineChars="100" w:firstLine="180"/>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a- Khu vực HCSN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22.01</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b- Khu vực sản xuất kinh doanh</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22.02</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c- Đơn vị chưa thành lập CĐCS</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22.03</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Ngân sách Nhà nước cấp hỗ trợ</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45</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Các khoản thu khác</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24</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ind w:firstLineChars="100" w:firstLine="180"/>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a- Chuyên môn hỗ trợ</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24.01</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ind w:firstLineChars="100" w:firstLine="180"/>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b- Thu khác tại đơn vị</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24.02</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Trong đó: - Thu hoạt động kinh tế</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24.021</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xml:space="preserve">Cộng thu </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0</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5</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Kinh phí cấp trên cấp</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25</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a- Đơn vị trực tiếp báo cáo quyết toán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25.01</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b- Đơn vị không trực tiếp BC quyết toán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25.02</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6</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Kinh phí cấp dưới nộp lên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44</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7</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Nhận bàn giao tài chính</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46</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8</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Ước số dư đầu kỳ</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26</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Tổng cộng (I)</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xml:space="preserve">                      -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II -PHẦN CHI</w:t>
            </w:r>
          </w:p>
        </w:tc>
        <w:tc>
          <w:tcPr>
            <w:tcW w:w="262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456"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1</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Lương, phụ cấp và các khoản đóng theo lương</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27</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a- Lương, phụ cấp... của cán bộ trong biên chế</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27.01</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b- Lương, phụ cấp... của LĐ khác</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27.02</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c- Phụ cấp cán bộ công đoàn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27.03</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Quản lý hành chính:</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29</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both"/>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Trong đó : - Khoán chi</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29.01</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lastRenderedPageBreak/>
              <w:t>3</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Hoạt động phong trào:</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31</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Trong đó:  - Đào tạo cán bộ</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31.01</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Khen thưởng</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31.04</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Trợ cấp</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31.02</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Hỗ trợ du lịch</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31.03</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Đầu tư XD, mua sắm, sửa chữa lớn TSCĐ</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34</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a. XDCB</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34.01</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b. Mua sắm, sửa chữa lớn TSCĐ</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34.02</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5</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Chi hoạt động của đơn vị chưa thành lập CĐCS</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40</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xml:space="preserve">Cộng chi </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0</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6</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Kinh phí đã nộp cấp trên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37</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ind w:firstLineChars="200" w:firstLine="360"/>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a- Đơn vị trực tiếp báo cáo quyết toán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37.01</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ind w:firstLineChars="200" w:firstLine="360"/>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b- Đơn vị không trực tiếp BC quyết toán</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37.02</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i/>
                <w:iCs/>
                <w:sz w:val="18"/>
                <w:szCs w:val="18"/>
              </w:rPr>
            </w:pPr>
            <w:r w:rsidRPr="00F90115">
              <w:rPr>
                <w:rFonts w:ascii="Times New Roman" w:eastAsia="Times New Roman" w:hAnsi="Times New Roman" w:cs="Times New Roman"/>
                <w:i/>
                <w:iCs/>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7</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Kinh phí cấp cho cấp dưới</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43</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8</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Bàn giao tài chính</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47</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9</w:t>
            </w:r>
          </w:p>
        </w:tc>
        <w:tc>
          <w:tcPr>
            <w:tcW w:w="2620" w:type="dxa"/>
            <w:tcBorders>
              <w:top w:val="nil"/>
              <w:left w:val="nil"/>
              <w:bottom w:val="single" w:sz="4" w:space="0" w:color="auto"/>
              <w:right w:val="single" w:sz="4" w:space="0" w:color="auto"/>
            </w:tcBorders>
            <w:shd w:val="clear" w:color="auto" w:fill="auto"/>
            <w:vAlign w:val="center"/>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Cấp trả kinh phí cho đơn vị khi thành lập CĐCS</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41</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right"/>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0</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262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TỔNG CỘNG (II)</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456" w:type="dxa"/>
            <w:tcBorders>
              <w:top w:val="nil"/>
              <w:left w:val="nil"/>
              <w:bottom w:val="single" w:sz="4" w:space="0" w:color="auto"/>
              <w:right w:val="single" w:sz="4" w:space="0" w:color="auto"/>
            </w:tcBorders>
            <w:shd w:val="clear" w:color="auto" w:fill="auto"/>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xml:space="preserve">                       -   </w:t>
            </w:r>
          </w:p>
        </w:tc>
        <w:tc>
          <w:tcPr>
            <w:tcW w:w="3523"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xml:space="preserve">                      -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439"/>
        </w:trPr>
        <w:tc>
          <w:tcPr>
            <w:tcW w:w="37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KINH PHÍ DỰ PHÒNG</w:t>
            </w:r>
          </w:p>
        </w:tc>
        <w:tc>
          <w:tcPr>
            <w:tcW w:w="760"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48</w:t>
            </w:r>
          </w:p>
        </w:tc>
        <w:tc>
          <w:tcPr>
            <w:tcW w:w="456"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18"/>
                <w:szCs w:val="18"/>
              </w:rPr>
            </w:pPr>
            <w:r w:rsidRPr="00F90115">
              <w:rPr>
                <w:rFonts w:ascii="Times New Roman" w:eastAsia="Times New Roman" w:hAnsi="Times New Roman" w:cs="Times New Roman"/>
                <w:sz w:val="18"/>
                <w:szCs w:val="18"/>
              </w:rPr>
              <w:t> </w:t>
            </w:r>
          </w:p>
        </w:tc>
        <w:tc>
          <w:tcPr>
            <w:tcW w:w="1125"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xml:space="preserve">                       -   </w:t>
            </w:r>
          </w:p>
        </w:tc>
        <w:tc>
          <w:tcPr>
            <w:tcW w:w="3523"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b/>
                <w:bCs/>
                <w:sz w:val="18"/>
                <w:szCs w:val="18"/>
              </w:rPr>
            </w:pPr>
            <w:r w:rsidRPr="00F90115">
              <w:rPr>
                <w:rFonts w:ascii="Times New Roman" w:eastAsia="Times New Roman" w:hAnsi="Times New Roman" w:cs="Times New Roman"/>
                <w:b/>
                <w:bCs/>
                <w:sz w:val="18"/>
                <w:szCs w:val="18"/>
              </w:rPr>
              <w:t> </w:t>
            </w:r>
          </w:p>
        </w:tc>
        <w:tc>
          <w:tcPr>
            <w:tcW w:w="575"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c>
          <w:tcPr>
            <w:tcW w:w="564" w:type="dxa"/>
            <w:tcBorders>
              <w:top w:val="nil"/>
              <w:left w:val="nil"/>
              <w:bottom w:val="single" w:sz="4" w:space="0" w:color="auto"/>
              <w:right w:val="single" w:sz="4" w:space="0" w:color="auto"/>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r w:rsidRPr="00F90115">
              <w:rPr>
                <w:rFonts w:ascii="Times New Roman" w:eastAsia="Times New Roman" w:hAnsi="Times New Roman" w:cs="Times New Roman"/>
                <w:sz w:val="20"/>
                <w:szCs w:val="20"/>
              </w:rPr>
              <w:t> </w:t>
            </w:r>
          </w:p>
        </w:tc>
      </w:tr>
      <w:tr w:rsidR="00F90115" w:rsidRPr="00F90115" w:rsidTr="00F90115">
        <w:trPr>
          <w:trHeight w:val="375"/>
        </w:trPr>
        <w:tc>
          <w:tcPr>
            <w:tcW w:w="1171" w:type="dxa"/>
            <w:tcBorders>
              <w:top w:val="nil"/>
              <w:left w:val="nil"/>
              <w:bottom w:val="nil"/>
              <w:right w:val="nil"/>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c>
          <w:tcPr>
            <w:tcW w:w="262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1216" w:type="dxa"/>
            <w:gridSpan w:val="2"/>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112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3523"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57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r w:rsidR="00F90115" w:rsidRPr="00F90115" w:rsidTr="00F90115">
        <w:trPr>
          <w:trHeight w:val="825"/>
        </w:trPr>
        <w:tc>
          <w:tcPr>
            <w:tcW w:w="1171" w:type="dxa"/>
            <w:tcBorders>
              <w:top w:val="nil"/>
              <w:left w:val="nil"/>
              <w:bottom w:val="nil"/>
              <w:right w:val="nil"/>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b/>
                <w:bCs/>
                <w:sz w:val="28"/>
                <w:szCs w:val="28"/>
              </w:rPr>
            </w:pPr>
          </w:p>
        </w:tc>
        <w:tc>
          <w:tcPr>
            <w:tcW w:w="2620" w:type="dxa"/>
            <w:tcBorders>
              <w:top w:val="nil"/>
              <w:left w:val="nil"/>
              <w:bottom w:val="nil"/>
              <w:right w:val="nil"/>
            </w:tcBorders>
            <w:shd w:val="clear" w:color="auto" w:fill="auto"/>
            <w:vAlign w:val="center"/>
            <w:hideMark/>
          </w:tcPr>
          <w:p w:rsidR="00F90115" w:rsidRPr="00F90115" w:rsidRDefault="00F90115" w:rsidP="00F90115">
            <w:pPr>
              <w:spacing w:after="0" w:line="240" w:lineRule="auto"/>
              <w:jc w:val="center"/>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NGƯỜI LẬP BIỂU</w:t>
            </w:r>
          </w:p>
        </w:tc>
        <w:tc>
          <w:tcPr>
            <w:tcW w:w="1216" w:type="dxa"/>
            <w:gridSpan w:val="2"/>
            <w:tcBorders>
              <w:top w:val="nil"/>
              <w:left w:val="nil"/>
              <w:bottom w:val="nil"/>
              <w:right w:val="nil"/>
            </w:tcBorders>
            <w:shd w:val="clear" w:color="auto" w:fill="auto"/>
            <w:vAlign w:val="center"/>
            <w:hideMark/>
          </w:tcPr>
          <w:p w:rsidR="00F90115" w:rsidRPr="00F90115" w:rsidRDefault="00F90115" w:rsidP="00F90115">
            <w:pPr>
              <w:spacing w:after="0" w:line="240" w:lineRule="auto"/>
              <w:jc w:val="center"/>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TRƯỞNG BAN TÀI CHINH</w:t>
            </w:r>
          </w:p>
        </w:tc>
        <w:tc>
          <w:tcPr>
            <w:tcW w:w="112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4"/>
                <w:szCs w:val="24"/>
              </w:rPr>
            </w:pPr>
          </w:p>
        </w:tc>
        <w:tc>
          <w:tcPr>
            <w:tcW w:w="4603" w:type="dxa"/>
            <w:gridSpan w:val="2"/>
            <w:tcBorders>
              <w:top w:val="nil"/>
              <w:left w:val="nil"/>
              <w:bottom w:val="nil"/>
              <w:right w:val="nil"/>
            </w:tcBorders>
            <w:shd w:val="clear" w:color="auto" w:fill="auto"/>
            <w:vAlign w:val="center"/>
            <w:hideMark/>
          </w:tcPr>
          <w:p w:rsidR="00F90115" w:rsidRPr="00F90115" w:rsidRDefault="00F90115" w:rsidP="00F90115">
            <w:pPr>
              <w:spacing w:after="0" w:line="240" w:lineRule="auto"/>
              <w:jc w:val="center"/>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TM. BAN THƯỜNG VỤ</w:t>
            </w:r>
          </w:p>
        </w:tc>
        <w:tc>
          <w:tcPr>
            <w:tcW w:w="57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0"/>
                <w:szCs w:val="20"/>
              </w:rPr>
            </w:pPr>
          </w:p>
        </w:tc>
        <w:tc>
          <w:tcPr>
            <w:tcW w:w="564"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0"/>
                <w:szCs w:val="20"/>
              </w:rPr>
            </w:pPr>
          </w:p>
        </w:tc>
      </w:tr>
      <w:tr w:rsidR="00F90115" w:rsidRPr="00F90115" w:rsidTr="00F90115">
        <w:trPr>
          <w:trHeight w:val="375"/>
        </w:trPr>
        <w:tc>
          <w:tcPr>
            <w:tcW w:w="1171" w:type="dxa"/>
            <w:tcBorders>
              <w:top w:val="nil"/>
              <w:left w:val="nil"/>
              <w:bottom w:val="nil"/>
              <w:right w:val="nil"/>
            </w:tcBorders>
            <w:shd w:val="clear" w:color="auto" w:fill="auto"/>
            <w:vAlign w:val="bottom"/>
            <w:hideMark/>
          </w:tcPr>
          <w:p w:rsidR="00F90115" w:rsidRPr="00F90115" w:rsidRDefault="00F90115" w:rsidP="00F90115">
            <w:pPr>
              <w:spacing w:after="0" w:line="240" w:lineRule="auto"/>
              <w:jc w:val="center"/>
              <w:rPr>
                <w:rFonts w:ascii="Times New Roman" w:eastAsia="Times New Roman" w:hAnsi="Times New Roman" w:cs="Times New Roman"/>
                <w:sz w:val="28"/>
                <w:szCs w:val="28"/>
              </w:rPr>
            </w:pPr>
          </w:p>
        </w:tc>
        <w:tc>
          <w:tcPr>
            <w:tcW w:w="262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(Ký, họ tên)</w:t>
            </w:r>
          </w:p>
        </w:tc>
        <w:tc>
          <w:tcPr>
            <w:tcW w:w="1216" w:type="dxa"/>
            <w:gridSpan w:val="2"/>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(Ký, họ tên)</w:t>
            </w:r>
          </w:p>
        </w:tc>
        <w:tc>
          <w:tcPr>
            <w:tcW w:w="112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p>
        </w:tc>
        <w:tc>
          <w:tcPr>
            <w:tcW w:w="3523"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r w:rsidRPr="00F90115">
              <w:rPr>
                <w:rFonts w:ascii="Times New Roman" w:eastAsia="Times New Roman" w:hAnsi="Times New Roman" w:cs="Times New Roman"/>
                <w:sz w:val="24"/>
                <w:szCs w:val="24"/>
              </w:rPr>
              <w:t xml:space="preserve">                      (Ký, họ tên, đóng dấu)</w:t>
            </w:r>
          </w:p>
        </w:tc>
        <w:tc>
          <w:tcPr>
            <w:tcW w:w="108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4"/>
                <w:szCs w:val="24"/>
              </w:rPr>
            </w:pPr>
          </w:p>
        </w:tc>
        <w:tc>
          <w:tcPr>
            <w:tcW w:w="57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p>
        </w:tc>
        <w:tc>
          <w:tcPr>
            <w:tcW w:w="564"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p>
        </w:tc>
      </w:tr>
      <w:tr w:rsidR="00F90115" w:rsidRPr="00F90115" w:rsidTr="00F90115">
        <w:trPr>
          <w:trHeight w:val="375"/>
        </w:trPr>
        <w:tc>
          <w:tcPr>
            <w:tcW w:w="1171" w:type="dxa"/>
            <w:tcBorders>
              <w:top w:val="nil"/>
              <w:left w:val="nil"/>
              <w:bottom w:val="nil"/>
              <w:right w:val="nil"/>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c>
          <w:tcPr>
            <w:tcW w:w="262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76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112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3523"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57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r w:rsidR="00F90115" w:rsidRPr="00F90115" w:rsidTr="00F90115">
        <w:trPr>
          <w:trHeight w:val="375"/>
        </w:trPr>
        <w:tc>
          <w:tcPr>
            <w:tcW w:w="1171" w:type="dxa"/>
            <w:tcBorders>
              <w:top w:val="nil"/>
              <w:left w:val="nil"/>
              <w:bottom w:val="nil"/>
              <w:right w:val="nil"/>
            </w:tcBorders>
            <w:shd w:val="clear" w:color="auto" w:fill="auto"/>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p>
        </w:tc>
        <w:tc>
          <w:tcPr>
            <w:tcW w:w="262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76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112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3523"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57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r w:rsidR="00F90115" w:rsidRPr="00F90115" w:rsidTr="00F90115">
        <w:trPr>
          <w:trHeight w:val="495"/>
        </w:trPr>
        <w:tc>
          <w:tcPr>
            <w:tcW w:w="9655" w:type="dxa"/>
            <w:gridSpan w:val="6"/>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8"/>
                <w:szCs w:val="28"/>
              </w:rPr>
            </w:pPr>
            <w:r w:rsidRPr="00F90115">
              <w:rPr>
                <w:rFonts w:ascii="Times New Roman" w:eastAsia="Times New Roman" w:hAnsi="Times New Roman" w:cs="Times New Roman"/>
                <w:sz w:val="28"/>
                <w:szCs w:val="28"/>
              </w:rPr>
              <w:t>NHẬN XÉT CỦA CÁN BỘ CÔNG ĐOÀN CẤP TRÊN</w:t>
            </w:r>
          </w:p>
        </w:tc>
        <w:tc>
          <w:tcPr>
            <w:tcW w:w="108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4"/>
                <w:szCs w:val="24"/>
              </w:rPr>
            </w:pPr>
          </w:p>
        </w:tc>
        <w:tc>
          <w:tcPr>
            <w:tcW w:w="57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r w:rsidR="00F90115" w:rsidRPr="00F90115" w:rsidTr="00F90115">
        <w:trPr>
          <w:trHeight w:val="255"/>
        </w:trPr>
        <w:tc>
          <w:tcPr>
            <w:tcW w:w="1171"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jc w:val="center"/>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3523"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575"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c>
          <w:tcPr>
            <w:tcW w:w="564"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r w:rsidR="00F90115" w:rsidRPr="00F90115" w:rsidTr="00F90115">
        <w:trPr>
          <w:trHeight w:val="315"/>
        </w:trPr>
        <w:tc>
          <w:tcPr>
            <w:tcW w:w="11310" w:type="dxa"/>
            <w:gridSpan w:val="8"/>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b/>
                <w:bCs/>
                <w:sz w:val="24"/>
                <w:szCs w:val="24"/>
              </w:rPr>
            </w:pPr>
            <w:r w:rsidRPr="00F90115">
              <w:rPr>
                <w:rFonts w:ascii="Times New Roman" w:eastAsia="Times New Roman" w:hAnsi="Times New Roman" w:cs="Times New Roman"/>
                <w:b/>
                <w:bCs/>
                <w:sz w:val="24"/>
                <w:szCs w:val="24"/>
              </w:rPr>
              <w:t xml:space="preserve">        CÁN BỘ QUẢN LÝ          TRƯỞNG BAN TÀI CHÍNH              TM. BAN THƯỜNG VỤ</w:t>
            </w:r>
          </w:p>
        </w:tc>
        <w:tc>
          <w:tcPr>
            <w:tcW w:w="564"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r w:rsidR="00F90115" w:rsidRPr="00F90115" w:rsidTr="00F90115">
        <w:trPr>
          <w:trHeight w:val="315"/>
        </w:trPr>
        <w:tc>
          <w:tcPr>
            <w:tcW w:w="11310" w:type="dxa"/>
            <w:gridSpan w:val="8"/>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i/>
                <w:iCs/>
                <w:sz w:val="24"/>
                <w:szCs w:val="24"/>
              </w:rPr>
            </w:pPr>
            <w:r w:rsidRPr="00F90115">
              <w:rPr>
                <w:rFonts w:ascii="Times New Roman" w:eastAsia="Times New Roman" w:hAnsi="Times New Roman" w:cs="Times New Roman"/>
                <w:i/>
                <w:iCs/>
                <w:sz w:val="24"/>
                <w:szCs w:val="24"/>
              </w:rPr>
              <w:t xml:space="preserve">              (Ký, họ tên)                                (Ký, họ tên)                                   (Ký, họ tên, đóng dấu)</w:t>
            </w:r>
          </w:p>
        </w:tc>
        <w:tc>
          <w:tcPr>
            <w:tcW w:w="564" w:type="dxa"/>
            <w:tcBorders>
              <w:top w:val="nil"/>
              <w:left w:val="nil"/>
              <w:bottom w:val="nil"/>
              <w:right w:val="nil"/>
            </w:tcBorders>
            <w:shd w:val="clear" w:color="auto" w:fill="auto"/>
            <w:noWrap/>
            <w:vAlign w:val="bottom"/>
            <w:hideMark/>
          </w:tcPr>
          <w:p w:rsidR="00F90115" w:rsidRPr="00F90115" w:rsidRDefault="00F90115" w:rsidP="00F90115">
            <w:pPr>
              <w:spacing w:after="0" w:line="240" w:lineRule="auto"/>
              <w:rPr>
                <w:rFonts w:ascii="Times New Roman" w:eastAsia="Times New Roman" w:hAnsi="Times New Roman" w:cs="Times New Roman"/>
                <w:sz w:val="20"/>
                <w:szCs w:val="20"/>
              </w:rPr>
            </w:pPr>
          </w:p>
        </w:tc>
      </w:tr>
    </w:tbl>
    <w:p w:rsidR="00F90115" w:rsidRDefault="00F90115">
      <w:pPr>
        <w:rPr>
          <w:rFonts w:ascii="Times New Roman" w:hAnsi="Times New Roman" w:cs="Times New Roman"/>
          <w:sz w:val="28"/>
        </w:rPr>
      </w:pPr>
    </w:p>
    <w:p w:rsidR="00F90115" w:rsidRDefault="00F90115">
      <w:pPr>
        <w:rPr>
          <w:rFonts w:ascii="Times New Roman" w:hAnsi="Times New Roman" w:cs="Times New Roman"/>
          <w:sz w:val="28"/>
        </w:rPr>
      </w:pPr>
    </w:p>
    <w:p w:rsidR="00F90115" w:rsidRDefault="00F90115">
      <w:pPr>
        <w:rPr>
          <w:rFonts w:ascii="Times New Roman" w:hAnsi="Times New Roman" w:cs="Times New Roman"/>
          <w:sz w:val="28"/>
        </w:rPr>
      </w:pPr>
    </w:p>
    <w:p w:rsidR="00F90115" w:rsidRDefault="00F90115">
      <w:pPr>
        <w:rPr>
          <w:rFonts w:ascii="Times New Roman" w:hAnsi="Times New Roman" w:cs="Times New Roman"/>
          <w:sz w:val="28"/>
        </w:rPr>
      </w:pPr>
    </w:p>
    <w:p w:rsidR="00F90115" w:rsidRDefault="00F90115">
      <w:pPr>
        <w:rPr>
          <w:rFonts w:ascii="Times New Roman" w:hAnsi="Times New Roman" w:cs="Times New Roman"/>
          <w:sz w:val="28"/>
        </w:rPr>
      </w:pPr>
    </w:p>
    <w:p w:rsidR="00F90115" w:rsidRDefault="00F90115">
      <w:pPr>
        <w:rPr>
          <w:rFonts w:ascii="Times New Roman" w:hAnsi="Times New Roman" w:cs="Times New Roman"/>
          <w:sz w:val="28"/>
        </w:rPr>
      </w:pPr>
    </w:p>
    <w:tbl>
      <w:tblPr>
        <w:tblW w:w="9510" w:type="dxa"/>
        <w:tblInd w:w="93" w:type="dxa"/>
        <w:tblLook w:val="04A0"/>
      </w:tblPr>
      <w:tblGrid>
        <w:gridCol w:w="960"/>
        <w:gridCol w:w="1465"/>
        <w:gridCol w:w="992"/>
        <w:gridCol w:w="1180"/>
        <w:gridCol w:w="1230"/>
        <w:gridCol w:w="993"/>
        <w:gridCol w:w="950"/>
        <w:gridCol w:w="1740"/>
      </w:tblGrid>
      <w:tr w:rsidR="006432FF" w:rsidRPr="006432FF" w:rsidTr="006432FF">
        <w:trPr>
          <w:trHeight w:val="375"/>
        </w:trPr>
        <w:tc>
          <w:tcPr>
            <w:tcW w:w="96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465"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b/>
                <w:bCs/>
                <w:color w:val="000000"/>
                <w:sz w:val="28"/>
                <w:szCs w:val="28"/>
              </w:rPr>
            </w:pPr>
            <w:r w:rsidRPr="006432FF">
              <w:rPr>
                <w:rFonts w:ascii="Times New Roman" w:eastAsia="Times New Roman" w:hAnsi="Times New Roman" w:cs="Times New Roman"/>
                <w:b/>
                <w:bCs/>
                <w:color w:val="000000"/>
                <w:sz w:val="28"/>
                <w:szCs w:val="28"/>
              </w:rPr>
              <w:t>Đơn vị:</w:t>
            </w:r>
          </w:p>
        </w:tc>
        <w:tc>
          <w:tcPr>
            <w:tcW w:w="992"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18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23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993"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95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74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r>
      <w:tr w:rsidR="006432FF" w:rsidRPr="006432FF" w:rsidTr="006432FF">
        <w:trPr>
          <w:trHeight w:val="375"/>
        </w:trPr>
        <w:tc>
          <w:tcPr>
            <w:tcW w:w="96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465"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992"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18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23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993"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95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74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r>
      <w:tr w:rsidR="006432FF" w:rsidRPr="006432FF" w:rsidTr="006432FF">
        <w:trPr>
          <w:trHeight w:val="1050"/>
        </w:trPr>
        <w:tc>
          <w:tcPr>
            <w:tcW w:w="9510" w:type="dxa"/>
            <w:gridSpan w:val="8"/>
            <w:tcBorders>
              <w:top w:val="nil"/>
              <w:left w:val="nil"/>
              <w:bottom w:val="nil"/>
              <w:right w:val="nil"/>
            </w:tcBorders>
            <w:shd w:val="clear" w:color="auto" w:fill="auto"/>
            <w:vAlign w:val="center"/>
            <w:hideMark/>
          </w:tcPr>
          <w:p w:rsidR="006432FF" w:rsidRPr="006432FF" w:rsidRDefault="006432FF" w:rsidP="006432FF">
            <w:pPr>
              <w:spacing w:after="0" w:line="240" w:lineRule="auto"/>
              <w:jc w:val="center"/>
              <w:rPr>
                <w:rFonts w:ascii="Times New Roman" w:eastAsia="Times New Roman" w:hAnsi="Times New Roman" w:cs="Times New Roman"/>
                <w:b/>
                <w:bCs/>
                <w:color w:val="000000"/>
                <w:sz w:val="24"/>
                <w:szCs w:val="24"/>
              </w:rPr>
            </w:pPr>
            <w:r w:rsidRPr="006432FF">
              <w:rPr>
                <w:rFonts w:ascii="Times New Roman" w:eastAsia="Times New Roman" w:hAnsi="Times New Roman" w:cs="Times New Roman"/>
                <w:b/>
                <w:bCs/>
                <w:color w:val="000000"/>
                <w:sz w:val="24"/>
                <w:szCs w:val="24"/>
              </w:rPr>
              <w:t>DANH SÁCH ĐỐI TƯỢNG ĐÓNG KINH PHÍ CÔNG ĐOÀN</w:t>
            </w:r>
            <w:r w:rsidRPr="006432FF">
              <w:rPr>
                <w:rFonts w:ascii="Times New Roman" w:eastAsia="Times New Roman" w:hAnsi="Times New Roman" w:cs="Times New Roman"/>
                <w:b/>
                <w:bCs/>
                <w:color w:val="000000"/>
                <w:sz w:val="24"/>
                <w:szCs w:val="24"/>
              </w:rPr>
              <w:br/>
              <w:t>QUA NGÂN HÀNG TMCP CÔNG THƯƠNG VIỆT NAM</w:t>
            </w:r>
            <w:r w:rsidRPr="006432FF">
              <w:rPr>
                <w:rFonts w:ascii="Times New Roman" w:eastAsia="Times New Roman" w:hAnsi="Times New Roman" w:cs="Times New Roman"/>
                <w:b/>
                <w:bCs/>
                <w:color w:val="000000"/>
                <w:sz w:val="24"/>
                <w:szCs w:val="24"/>
              </w:rPr>
              <w:br/>
            </w:r>
            <w:r w:rsidRPr="006432FF">
              <w:rPr>
                <w:rFonts w:ascii="Times New Roman" w:eastAsia="Times New Roman" w:hAnsi="Times New Roman" w:cs="Times New Roman"/>
                <w:i/>
                <w:iCs/>
                <w:color w:val="000000"/>
                <w:sz w:val="24"/>
                <w:szCs w:val="24"/>
              </w:rPr>
              <w:t>(Thực hiện theo Hướng dẫn số 1305/HD-TLĐ ngày 15/8/2017 của Tổng Liên đoàn)</w:t>
            </w:r>
          </w:p>
        </w:tc>
      </w:tr>
      <w:tr w:rsidR="006432FF" w:rsidRPr="006432FF" w:rsidTr="006432FF">
        <w:trPr>
          <w:trHeight w:val="375"/>
        </w:trPr>
        <w:tc>
          <w:tcPr>
            <w:tcW w:w="96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465"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992"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18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23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993"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95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74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r>
      <w:tr w:rsidR="006432FF" w:rsidRPr="006432FF" w:rsidTr="006432FF">
        <w:trPr>
          <w:trHeight w:val="37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32FF" w:rsidRPr="006432FF" w:rsidRDefault="006432FF" w:rsidP="006432FF">
            <w:pPr>
              <w:spacing w:after="0" w:line="240" w:lineRule="auto"/>
              <w:jc w:val="center"/>
              <w:rPr>
                <w:rFonts w:ascii="Times New Roman" w:eastAsia="Times New Roman" w:hAnsi="Times New Roman" w:cs="Times New Roman"/>
                <w:b/>
                <w:bCs/>
                <w:color w:val="000000"/>
                <w:sz w:val="28"/>
                <w:szCs w:val="28"/>
              </w:rPr>
            </w:pPr>
            <w:r w:rsidRPr="006432FF">
              <w:rPr>
                <w:rFonts w:ascii="Times New Roman" w:eastAsia="Times New Roman" w:hAnsi="Times New Roman" w:cs="Times New Roman"/>
                <w:b/>
                <w:bCs/>
                <w:color w:val="000000"/>
                <w:sz w:val="28"/>
                <w:szCs w:val="28"/>
              </w:rPr>
              <w:t>TT</w:t>
            </w:r>
          </w:p>
        </w:tc>
        <w:tc>
          <w:tcPr>
            <w:tcW w:w="85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432FF" w:rsidRPr="006432FF" w:rsidRDefault="006432FF" w:rsidP="006432FF">
            <w:pPr>
              <w:spacing w:after="0" w:line="240" w:lineRule="auto"/>
              <w:jc w:val="center"/>
              <w:rPr>
                <w:rFonts w:ascii="Times New Roman" w:eastAsia="Times New Roman" w:hAnsi="Times New Roman" w:cs="Times New Roman"/>
                <w:b/>
                <w:bCs/>
                <w:color w:val="000000"/>
                <w:sz w:val="28"/>
                <w:szCs w:val="28"/>
              </w:rPr>
            </w:pPr>
            <w:r w:rsidRPr="006432FF">
              <w:rPr>
                <w:rFonts w:ascii="Times New Roman" w:eastAsia="Times New Roman" w:hAnsi="Times New Roman" w:cs="Times New Roman"/>
                <w:b/>
                <w:bCs/>
                <w:color w:val="000000"/>
                <w:sz w:val="28"/>
                <w:szCs w:val="28"/>
              </w:rPr>
              <w:t>Thông tin doanh nghiệp</w:t>
            </w:r>
          </w:p>
        </w:tc>
      </w:tr>
      <w:tr w:rsidR="006432FF" w:rsidRPr="006432FF" w:rsidTr="006432FF">
        <w:trPr>
          <w:trHeight w:val="15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432FF" w:rsidRPr="006432FF" w:rsidRDefault="006432FF" w:rsidP="006432FF">
            <w:pPr>
              <w:spacing w:after="0" w:line="240" w:lineRule="auto"/>
              <w:rPr>
                <w:rFonts w:ascii="Times New Roman" w:eastAsia="Times New Roman" w:hAnsi="Times New Roman" w:cs="Times New Roman"/>
                <w:b/>
                <w:bCs/>
                <w:color w:val="000000"/>
                <w:sz w:val="28"/>
                <w:szCs w:val="28"/>
              </w:rPr>
            </w:pPr>
          </w:p>
        </w:tc>
        <w:tc>
          <w:tcPr>
            <w:tcW w:w="1465" w:type="dxa"/>
            <w:tcBorders>
              <w:top w:val="nil"/>
              <w:left w:val="nil"/>
              <w:bottom w:val="single" w:sz="4" w:space="0" w:color="auto"/>
              <w:right w:val="single" w:sz="4" w:space="0" w:color="auto"/>
            </w:tcBorders>
            <w:shd w:val="clear" w:color="auto" w:fill="auto"/>
            <w:noWrap/>
            <w:vAlign w:val="center"/>
            <w:hideMark/>
          </w:tcPr>
          <w:p w:rsidR="006432FF" w:rsidRPr="006432FF" w:rsidRDefault="006432FF" w:rsidP="006432FF">
            <w:pPr>
              <w:spacing w:after="0" w:line="240" w:lineRule="auto"/>
              <w:jc w:val="center"/>
              <w:rPr>
                <w:rFonts w:ascii="Times New Roman" w:eastAsia="Times New Roman" w:hAnsi="Times New Roman" w:cs="Times New Roman"/>
                <w:b/>
                <w:bCs/>
                <w:color w:val="000000"/>
                <w:sz w:val="28"/>
                <w:szCs w:val="28"/>
              </w:rPr>
            </w:pPr>
            <w:r w:rsidRPr="006432FF">
              <w:rPr>
                <w:rFonts w:ascii="Times New Roman" w:eastAsia="Times New Roman" w:hAnsi="Times New Roman" w:cs="Times New Roman"/>
                <w:b/>
                <w:bCs/>
                <w:color w:val="000000"/>
                <w:sz w:val="28"/>
                <w:szCs w:val="28"/>
              </w:rPr>
              <w:t>Tên DN</w:t>
            </w:r>
          </w:p>
        </w:tc>
        <w:tc>
          <w:tcPr>
            <w:tcW w:w="992" w:type="dxa"/>
            <w:tcBorders>
              <w:top w:val="nil"/>
              <w:left w:val="nil"/>
              <w:bottom w:val="single" w:sz="4" w:space="0" w:color="auto"/>
              <w:right w:val="single" w:sz="4" w:space="0" w:color="auto"/>
            </w:tcBorders>
            <w:shd w:val="clear" w:color="auto" w:fill="auto"/>
            <w:vAlign w:val="center"/>
            <w:hideMark/>
          </w:tcPr>
          <w:p w:rsidR="006432FF" w:rsidRPr="006432FF" w:rsidRDefault="006432FF" w:rsidP="006432FF">
            <w:pPr>
              <w:spacing w:after="0" w:line="240" w:lineRule="auto"/>
              <w:jc w:val="center"/>
              <w:rPr>
                <w:rFonts w:ascii="Times New Roman" w:eastAsia="Times New Roman" w:hAnsi="Times New Roman" w:cs="Times New Roman"/>
                <w:b/>
                <w:bCs/>
                <w:color w:val="000000"/>
                <w:sz w:val="28"/>
                <w:szCs w:val="28"/>
              </w:rPr>
            </w:pPr>
            <w:r w:rsidRPr="006432FF">
              <w:rPr>
                <w:rFonts w:ascii="Times New Roman" w:eastAsia="Times New Roman" w:hAnsi="Times New Roman" w:cs="Times New Roman"/>
                <w:b/>
                <w:bCs/>
                <w:color w:val="000000"/>
                <w:sz w:val="28"/>
                <w:szCs w:val="28"/>
              </w:rPr>
              <w:t xml:space="preserve">Mã số </w:t>
            </w:r>
            <w:r w:rsidRPr="006432FF">
              <w:rPr>
                <w:rFonts w:ascii="Times New Roman" w:eastAsia="Times New Roman" w:hAnsi="Times New Roman" w:cs="Times New Roman"/>
                <w:b/>
                <w:bCs/>
                <w:color w:val="000000"/>
                <w:sz w:val="28"/>
                <w:szCs w:val="28"/>
              </w:rPr>
              <w:br/>
              <w:t>thuế</w:t>
            </w:r>
          </w:p>
        </w:tc>
        <w:tc>
          <w:tcPr>
            <w:tcW w:w="1180" w:type="dxa"/>
            <w:tcBorders>
              <w:top w:val="nil"/>
              <w:left w:val="nil"/>
              <w:bottom w:val="single" w:sz="4" w:space="0" w:color="auto"/>
              <w:right w:val="single" w:sz="4" w:space="0" w:color="auto"/>
            </w:tcBorders>
            <w:shd w:val="clear" w:color="auto" w:fill="auto"/>
            <w:vAlign w:val="center"/>
            <w:hideMark/>
          </w:tcPr>
          <w:p w:rsidR="006432FF" w:rsidRPr="006432FF" w:rsidRDefault="006432FF" w:rsidP="006432FF">
            <w:pPr>
              <w:spacing w:after="0" w:line="240" w:lineRule="auto"/>
              <w:jc w:val="center"/>
              <w:rPr>
                <w:rFonts w:ascii="Times New Roman" w:eastAsia="Times New Roman" w:hAnsi="Times New Roman" w:cs="Times New Roman"/>
                <w:b/>
                <w:bCs/>
                <w:color w:val="000000"/>
                <w:sz w:val="28"/>
                <w:szCs w:val="28"/>
              </w:rPr>
            </w:pPr>
            <w:r w:rsidRPr="006432FF">
              <w:rPr>
                <w:rFonts w:ascii="Times New Roman" w:eastAsia="Times New Roman" w:hAnsi="Times New Roman" w:cs="Times New Roman"/>
                <w:b/>
                <w:bCs/>
                <w:color w:val="000000"/>
                <w:sz w:val="28"/>
                <w:szCs w:val="28"/>
              </w:rPr>
              <w:t xml:space="preserve">Số </w:t>
            </w:r>
            <w:r w:rsidRPr="006432FF">
              <w:rPr>
                <w:rFonts w:ascii="Times New Roman" w:eastAsia="Times New Roman" w:hAnsi="Times New Roman" w:cs="Times New Roman"/>
                <w:b/>
                <w:bCs/>
                <w:color w:val="000000"/>
                <w:sz w:val="28"/>
                <w:szCs w:val="28"/>
              </w:rPr>
              <w:br/>
              <w:t xml:space="preserve">Lao </w:t>
            </w:r>
            <w:r w:rsidRPr="006432FF">
              <w:rPr>
                <w:rFonts w:ascii="Times New Roman" w:eastAsia="Times New Roman" w:hAnsi="Times New Roman" w:cs="Times New Roman"/>
                <w:b/>
                <w:bCs/>
                <w:color w:val="000000"/>
                <w:sz w:val="28"/>
                <w:szCs w:val="28"/>
              </w:rPr>
              <w:br/>
              <w:t>động</w:t>
            </w:r>
          </w:p>
        </w:tc>
        <w:tc>
          <w:tcPr>
            <w:tcW w:w="1230" w:type="dxa"/>
            <w:tcBorders>
              <w:top w:val="nil"/>
              <w:left w:val="nil"/>
              <w:bottom w:val="single" w:sz="4" w:space="0" w:color="auto"/>
              <w:right w:val="single" w:sz="4" w:space="0" w:color="auto"/>
            </w:tcBorders>
            <w:shd w:val="clear" w:color="auto" w:fill="auto"/>
            <w:noWrap/>
            <w:vAlign w:val="center"/>
            <w:hideMark/>
          </w:tcPr>
          <w:p w:rsidR="006432FF" w:rsidRPr="006432FF" w:rsidRDefault="006432FF" w:rsidP="006432FF">
            <w:pPr>
              <w:spacing w:after="0" w:line="240" w:lineRule="auto"/>
              <w:jc w:val="center"/>
              <w:rPr>
                <w:rFonts w:ascii="Times New Roman" w:eastAsia="Times New Roman" w:hAnsi="Times New Roman" w:cs="Times New Roman"/>
                <w:b/>
                <w:bCs/>
                <w:color w:val="000000"/>
                <w:sz w:val="28"/>
                <w:szCs w:val="28"/>
              </w:rPr>
            </w:pPr>
            <w:r w:rsidRPr="006432FF">
              <w:rPr>
                <w:rFonts w:ascii="Times New Roman" w:eastAsia="Times New Roman" w:hAnsi="Times New Roman" w:cs="Times New Roman"/>
                <w:b/>
                <w:bCs/>
                <w:color w:val="000000"/>
                <w:sz w:val="28"/>
                <w:szCs w:val="28"/>
              </w:rPr>
              <w:t>Địa chỉ</w:t>
            </w:r>
          </w:p>
        </w:tc>
        <w:tc>
          <w:tcPr>
            <w:tcW w:w="993" w:type="dxa"/>
            <w:tcBorders>
              <w:top w:val="nil"/>
              <w:left w:val="nil"/>
              <w:bottom w:val="single" w:sz="4" w:space="0" w:color="auto"/>
              <w:right w:val="single" w:sz="4" w:space="0" w:color="auto"/>
            </w:tcBorders>
            <w:shd w:val="clear" w:color="auto" w:fill="auto"/>
            <w:vAlign w:val="center"/>
            <w:hideMark/>
          </w:tcPr>
          <w:p w:rsidR="006432FF" w:rsidRPr="006432FF" w:rsidRDefault="006432FF" w:rsidP="006432FF">
            <w:pPr>
              <w:spacing w:after="0" w:line="240" w:lineRule="auto"/>
              <w:jc w:val="center"/>
              <w:rPr>
                <w:rFonts w:ascii="Times New Roman" w:eastAsia="Times New Roman" w:hAnsi="Times New Roman" w:cs="Times New Roman"/>
                <w:b/>
                <w:bCs/>
                <w:color w:val="000000"/>
                <w:sz w:val="28"/>
                <w:szCs w:val="28"/>
              </w:rPr>
            </w:pPr>
            <w:r w:rsidRPr="006432FF">
              <w:rPr>
                <w:rFonts w:ascii="Times New Roman" w:eastAsia="Times New Roman" w:hAnsi="Times New Roman" w:cs="Times New Roman"/>
                <w:b/>
                <w:bCs/>
                <w:color w:val="000000"/>
                <w:sz w:val="28"/>
                <w:szCs w:val="28"/>
              </w:rPr>
              <w:t xml:space="preserve">Điện </w:t>
            </w:r>
            <w:r w:rsidRPr="006432FF">
              <w:rPr>
                <w:rFonts w:ascii="Times New Roman" w:eastAsia="Times New Roman" w:hAnsi="Times New Roman" w:cs="Times New Roman"/>
                <w:b/>
                <w:bCs/>
                <w:color w:val="000000"/>
                <w:sz w:val="28"/>
                <w:szCs w:val="28"/>
              </w:rPr>
              <w:br/>
              <w:t>thoại</w:t>
            </w:r>
          </w:p>
        </w:tc>
        <w:tc>
          <w:tcPr>
            <w:tcW w:w="950" w:type="dxa"/>
            <w:tcBorders>
              <w:top w:val="nil"/>
              <w:left w:val="nil"/>
              <w:bottom w:val="single" w:sz="4" w:space="0" w:color="auto"/>
              <w:right w:val="single" w:sz="4" w:space="0" w:color="auto"/>
            </w:tcBorders>
            <w:shd w:val="clear" w:color="auto" w:fill="auto"/>
            <w:noWrap/>
            <w:vAlign w:val="center"/>
            <w:hideMark/>
          </w:tcPr>
          <w:p w:rsidR="006432FF" w:rsidRPr="006432FF" w:rsidRDefault="006432FF" w:rsidP="006432FF">
            <w:pPr>
              <w:spacing w:after="0" w:line="240" w:lineRule="auto"/>
              <w:jc w:val="center"/>
              <w:rPr>
                <w:rFonts w:ascii="Times New Roman" w:eastAsia="Times New Roman" w:hAnsi="Times New Roman" w:cs="Times New Roman"/>
                <w:b/>
                <w:bCs/>
                <w:color w:val="000000"/>
                <w:sz w:val="28"/>
                <w:szCs w:val="28"/>
              </w:rPr>
            </w:pPr>
            <w:r w:rsidRPr="006432FF">
              <w:rPr>
                <w:rFonts w:ascii="Times New Roman" w:eastAsia="Times New Roman" w:hAnsi="Times New Roman" w:cs="Times New Roman"/>
                <w:b/>
                <w:bCs/>
                <w:color w:val="000000"/>
                <w:sz w:val="28"/>
                <w:szCs w:val="28"/>
              </w:rPr>
              <w:t>Email</w:t>
            </w:r>
          </w:p>
        </w:tc>
        <w:tc>
          <w:tcPr>
            <w:tcW w:w="1740" w:type="dxa"/>
            <w:tcBorders>
              <w:top w:val="nil"/>
              <w:left w:val="nil"/>
              <w:bottom w:val="single" w:sz="4" w:space="0" w:color="auto"/>
              <w:right w:val="single" w:sz="4" w:space="0" w:color="auto"/>
            </w:tcBorders>
            <w:shd w:val="clear" w:color="auto" w:fill="auto"/>
            <w:vAlign w:val="center"/>
            <w:hideMark/>
          </w:tcPr>
          <w:p w:rsidR="006432FF" w:rsidRPr="006432FF" w:rsidRDefault="006432FF" w:rsidP="006432FF">
            <w:pPr>
              <w:spacing w:after="0" w:line="240" w:lineRule="auto"/>
              <w:jc w:val="center"/>
              <w:rPr>
                <w:rFonts w:ascii="Times New Roman" w:eastAsia="Times New Roman" w:hAnsi="Times New Roman" w:cs="Times New Roman"/>
                <w:b/>
                <w:bCs/>
                <w:color w:val="000000"/>
                <w:sz w:val="28"/>
                <w:szCs w:val="28"/>
              </w:rPr>
            </w:pPr>
            <w:r w:rsidRPr="006432FF">
              <w:rPr>
                <w:rFonts w:ascii="Times New Roman" w:eastAsia="Times New Roman" w:hAnsi="Times New Roman" w:cs="Times New Roman"/>
                <w:b/>
                <w:bCs/>
                <w:color w:val="000000"/>
                <w:sz w:val="28"/>
                <w:szCs w:val="28"/>
              </w:rPr>
              <w:t>KPCĐ</w:t>
            </w:r>
            <w:r w:rsidRPr="006432FF">
              <w:rPr>
                <w:rFonts w:ascii="Times New Roman" w:eastAsia="Times New Roman" w:hAnsi="Times New Roman" w:cs="Times New Roman"/>
                <w:b/>
                <w:bCs/>
                <w:color w:val="000000"/>
                <w:sz w:val="28"/>
                <w:szCs w:val="28"/>
              </w:rPr>
              <w:br/>
              <w:t>phải đóng</w:t>
            </w:r>
            <w:r w:rsidRPr="006432FF">
              <w:rPr>
                <w:rFonts w:ascii="Times New Roman" w:eastAsia="Times New Roman" w:hAnsi="Times New Roman" w:cs="Times New Roman"/>
                <w:b/>
                <w:bCs/>
                <w:color w:val="000000"/>
                <w:sz w:val="28"/>
                <w:szCs w:val="28"/>
              </w:rPr>
              <w:br/>
              <w:t xml:space="preserve"> trong năm 2018</w:t>
            </w:r>
          </w:p>
        </w:tc>
      </w:tr>
      <w:tr w:rsidR="006432FF" w:rsidRPr="006432FF" w:rsidTr="006432FF">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jc w:val="center"/>
              <w:rPr>
                <w:rFonts w:ascii="Times New Roman" w:eastAsia="Times New Roman" w:hAnsi="Times New Roman" w:cs="Times New Roman"/>
                <w:b/>
                <w:bCs/>
                <w:i/>
                <w:iCs/>
                <w:color w:val="000000"/>
                <w:sz w:val="28"/>
                <w:szCs w:val="28"/>
              </w:rPr>
            </w:pPr>
            <w:r w:rsidRPr="006432FF">
              <w:rPr>
                <w:rFonts w:ascii="Times New Roman" w:eastAsia="Times New Roman" w:hAnsi="Times New Roman" w:cs="Times New Roman"/>
                <w:b/>
                <w:bCs/>
                <w:i/>
                <w:iCs/>
                <w:color w:val="000000"/>
                <w:sz w:val="28"/>
                <w:szCs w:val="28"/>
              </w:rPr>
              <w:t>1</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jc w:val="center"/>
              <w:rPr>
                <w:rFonts w:ascii="Times New Roman" w:eastAsia="Times New Roman" w:hAnsi="Times New Roman" w:cs="Times New Roman"/>
                <w:b/>
                <w:bCs/>
                <w:i/>
                <w:iCs/>
                <w:color w:val="000000"/>
                <w:sz w:val="28"/>
                <w:szCs w:val="28"/>
              </w:rPr>
            </w:pPr>
            <w:r w:rsidRPr="006432FF">
              <w:rPr>
                <w:rFonts w:ascii="Times New Roman" w:eastAsia="Times New Roman" w:hAnsi="Times New Roman" w:cs="Times New Roman"/>
                <w:b/>
                <w:bCs/>
                <w:i/>
                <w:iCs/>
                <w:color w:val="000000"/>
                <w:sz w:val="28"/>
                <w:szCs w:val="28"/>
              </w:rPr>
              <w:t>2</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jc w:val="center"/>
              <w:rPr>
                <w:rFonts w:ascii="Times New Roman" w:eastAsia="Times New Roman" w:hAnsi="Times New Roman" w:cs="Times New Roman"/>
                <w:b/>
                <w:bCs/>
                <w:i/>
                <w:iCs/>
                <w:color w:val="000000"/>
                <w:sz w:val="28"/>
                <w:szCs w:val="28"/>
              </w:rPr>
            </w:pPr>
            <w:r w:rsidRPr="006432FF">
              <w:rPr>
                <w:rFonts w:ascii="Times New Roman" w:eastAsia="Times New Roman" w:hAnsi="Times New Roman" w:cs="Times New Roman"/>
                <w:b/>
                <w:bCs/>
                <w:i/>
                <w:iCs/>
                <w:color w:val="000000"/>
                <w:sz w:val="28"/>
                <w:szCs w:val="28"/>
              </w:rPr>
              <w:t>3</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jc w:val="center"/>
              <w:rPr>
                <w:rFonts w:ascii="Times New Roman" w:eastAsia="Times New Roman" w:hAnsi="Times New Roman" w:cs="Times New Roman"/>
                <w:b/>
                <w:bCs/>
                <w:i/>
                <w:iCs/>
                <w:color w:val="000000"/>
                <w:sz w:val="28"/>
                <w:szCs w:val="28"/>
              </w:rPr>
            </w:pPr>
            <w:r w:rsidRPr="006432FF">
              <w:rPr>
                <w:rFonts w:ascii="Times New Roman" w:eastAsia="Times New Roman" w:hAnsi="Times New Roman" w:cs="Times New Roman"/>
                <w:b/>
                <w:bCs/>
                <w:i/>
                <w:iCs/>
                <w:color w:val="000000"/>
                <w:sz w:val="28"/>
                <w:szCs w:val="28"/>
              </w:rPr>
              <w:t>4</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jc w:val="center"/>
              <w:rPr>
                <w:rFonts w:ascii="Times New Roman" w:eastAsia="Times New Roman" w:hAnsi="Times New Roman" w:cs="Times New Roman"/>
                <w:b/>
                <w:bCs/>
                <w:i/>
                <w:iCs/>
                <w:color w:val="000000"/>
                <w:sz w:val="28"/>
                <w:szCs w:val="28"/>
              </w:rPr>
            </w:pPr>
            <w:r w:rsidRPr="006432FF">
              <w:rPr>
                <w:rFonts w:ascii="Times New Roman" w:eastAsia="Times New Roman" w:hAnsi="Times New Roman" w:cs="Times New Roman"/>
                <w:b/>
                <w:bCs/>
                <w:i/>
                <w:iCs/>
                <w:color w:val="000000"/>
                <w:sz w:val="28"/>
                <w:szCs w:val="28"/>
              </w:rPr>
              <w:t>5</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jc w:val="center"/>
              <w:rPr>
                <w:rFonts w:ascii="Times New Roman" w:eastAsia="Times New Roman" w:hAnsi="Times New Roman" w:cs="Times New Roman"/>
                <w:b/>
                <w:bCs/>
                <w:i/>
                <w:iCs/>
                <w:color w:val="000000"/>
                <w:sz w:val="28"/>
                <w:szCs w:val="28"/>
              </w:rPr>
            </w:pPr>
            <w:r w:rsidRPr="006432FF">
              <w:rPr>
                <w:rFonts w:ascii="Times New Roman" w:eastAsia="Times New Roman" w:hAnsi="Times New Roman" w:cs="Times New Roman"/>
                <w:b/>
                <w:bCs/>
                <w:i/>
                <w:iCs/>
                <w:color w:val="000000"/>
                <w:sz w:val="28"/>
                <w:szCs w:val="28"/>
              </w:rPr>
              <w:t>6</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jc w:val="center"/>
              <w:rPr>
                <w:rFonts w:ascii="Times New Roman" w:eastAsia="Times New Roman" w:hAnsi="Times New Roman" w:cs="Times New Roman"/>
                <w:b/>
                <w:bCs/>
                <w:i/>
                <w:iCs/>
                <w:color w:val="000000"/>
                <w:sz w:val="28"/>
                <w:szCs w:val="28"/>
              </w:rPr>
            </w:pPr>
            <w:r w:rsidRPr="006432FF">
              <w:rPr>
                <w:rFonts w:ascii="Times New Roman" w:eastAsia="Times New Roman" w:hAnsi="Times New Roman" w:cs="Times New Roman"/>
                <w:b/>
                <w:bCs/>
                <w:i/>
                <w:iCs/>
                <w:color w:val="000000"/>
                <w:sz w:val="28"/>
                <w:szCs w:val="28"/>
              </w:rPr>
              <w:t>7</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jc w:val="center"/>
              <w:rPr>
                <w:rFonts w:ascii="Times New Roman" w:eastAsia="Times New Roman" w:hAnsi="Times New Roman" w:cs="Times New Roman"/>
                <w:b/>
                <w:bCs/>
                <w:i/>
                <w:iCs/>
                <w:color w:val="000000"/>
                <w:sz w:val="28"/>
                <w:szCs w:val="28"/>
              </w:rPr>
            </w:pPr>
            <w:r w:rsidRPr="006432FF">
              <w:rPr>
                <w:rFonts w:ascii="Times New Roman" w:eastAsia="Times New Roman" w:hAnsi="Times New Roman" w:cs="Times New Roman"/>
                <w:b/>
                <w:bCs/>
                <w:i/>
                <w:iCs/>
                <w:color w:val="000000"/>
                <w:sz w:val="28"/>
                <w:szCs w:val="28"/>
              </w:rPr>
              <w:t>8</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465"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18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23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95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c>
          <w:tcPr>
            <w:tcW w:w="1740" w:type="dxa"/>
            <w:tcBorders>
              <w:top w:val="nil"/>
              <w:left w:val="nil"/>
              <w:bottom w:val="single" w:sz="4" w:space="0" w:color="auto"/>
              <w:right w:val="single" w:sz="4" w:space="0" w:color="auto"/>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color w:val="000000"/>
                <w:sz w:val="28"/>
                <w:szCs w:val="28"/>
              </w:rPr>
              <w:t> </w:t>
            </w:r>
          </w:p>
        </w:tc>
      </w:tr>
      <w:tr w:rsidR="006432FF" w:rsidRPr="006432FF" w:rsidTr="006432FF">
        <w:trPr>
          <w:trHeight w:val="375"/>
        </w:trPr>
        <w:tc>
          <w:tcPr>
            <w:tcW w:w="96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465"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992"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18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23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993"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95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74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r>
      <w:tr w:rsidR="006432FF" w:rsidRPr="006432FF" w:rsidTr="006432FF">
        <w:trPr>
          <w:trHeight w:val="1320"/>
        </w:trPr>
        <w:tc>
          <w:tcPr>
            <w:tcW w:w="96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2457" w:type="dxa"/>
            <w:gridSpan w:val="2"/>
            <w:tcBorders>
              <w:top w:val="nil"/>
              <w:left w:val="nil"/>
              <w:bottom w:val="nil"/>
              <w:right w:val="nil"/>
            </w:tcBorders>
            <w:shd w:val="clear" w:color="auto" w:fill="auto"/>
            <w:noWrap/>
            <w:vAlign w:val="center"/>
            <w:hideMark/>
          </w:tcPr>
          <w:p w:rsidR="006432FF" w:rsidRPr="006432FF" w:rsidRDefault="006432FF" w:rsidP="006432FF">
            <w:pPr>
              <w:spacing w:after="0" w:line="240" w:lineRule="auto"/>
              <w:jc w:val="center"/>
              <w:rPr>
                <w:rFonts w:ascii="Times New Roman" w:eastAsia="Times New Roman" w:hAnsi="Times New Roman" w:cs="Times New Roman"/>
                <w:b/>
                <w:bCs/>
                <w:color w:val="000000"/>
                <w:sz w:val="28"/>
                <w:szCs w:val="28"/>
              </w:rPr>
            </w:pPr>
          </w:p>
        </w:tc>
        <w:tc>
          <w:tcPr>
            <w:tcW w:w="118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1230" w:type="dxa"/>
            <w:tcBorders>
              <w:top w:val="nil"/>
              <w:left w:val="nil"/>
              <w:bottom w:val="nil"/>
              <w:right w:val="nil"/>
            </w:tcBorders>
            <w:shd w:val="clear" w:color="auto" w:fill="auto"/>
            <w:noWrap/>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p>
        </w:tc>
        <w:tc>
          <w:tcPr>
            <w:tcW w:w="3683" w:type="dxa"/>
            <w:gridSpan w:val="3"/>
            <w:tcBorders>
              <w:top w:val="nil"/>
              <w:left w:val="nil"/>
              <w:bottom w:val="nil"/>
              <w:right w:val="nil"/>
            </w:tcBorders>
            <w:shd w:val="clear" w:color="auto" w:fill="auto"/>
            <w:vAlign w:val="bottom"/>
            <w:hideMark/>
          </w:tcPr>
          <w:p w:rsidR="006432FF" w:rsidRPr="006432FF" w:rsidRDefault="006432FF" w:rsidP="006432FF">
            <w:pPr>
              <w:spacing w:after="0" w:line="240" w:lineRule="auto"/>
              <w:jc w:val="center"/>
              <w:rPr>
                <w:rFonts w:ascii="Times New Roman" w:eastAsia="Times New Roman" w:hAnsi="Times New Roman" w:cs="Times New Roman"/>
                <w:color w:val="000000"/>
                <w:sz w:val="28"/>
                <w:szCs w:val="28"/>
              </w:rPr>
            </w:pPr>
            <w:r w:rsidRPr="006432FF">
              <w:rPr>
                <w:rFonts w:ascii="Times New Roman" w:eastAsia="Times New Roman" w:hAnsi="Times New Roman" w:cs="Times New Roman"/>
                <w:i/>
                <w:iCs/>
                <w:color w:val="000000"/>
                <w:sz w:val="28"/>
                <w:szCs w:val="28"/>
              </w:rPr>
              <w:t>….., Ngày….tháng….năm….</w:t>
            </w:r>
            <w:r w:rsidRPr="006432FF">
              <w:rPr>
                <w:rFonts w:ascii="Times New Roman" w:eastAsia="Times New Roman" w:hAnsi="Times New Roman" w:cs="Times New Roman"/>
                <w:color w:val="000000"/>
                <w:sz w:val="28"/>
                <w:szCs w:val="28"/>
              </w:rPr>
              <w:br/>
            </w:r>
            <w:r w:rsidRPr="006432FF">
              <w:rPr>
                <w:rFonts w:ascii="Times New Roman" w:eastAsia="Times New Roman" w:hAnsi="Times New Roman" w:cs="Times New Roman"/>
                <w:b/>
                <w:bCs/>
                <w:color w:val="000000"/>
                <w:sz w:val="24"/>
                <w:szCs w:val="24"/>
              </w:rPr>
              <w:t>TM. BAN THƯỜNG VỤ</w:t>
            </w:r>
            <w:r w:rsidRPr="006432FF">
              <w:rPr>
                <w:rFonts w:ascii="Times New Roman" w:eastAsia="Times New Roman" w:hAnsi="Times New Roman" w:cs="Times New Roman"/>
                <w:color w:val="000000"/>
                <w:sz w:val="28"/>
                <w:szCs w:val="28"/>
              </w:rPr>
              <w:br/>
            </w:r>
            <w:r w:rsidRPr="006432FF">
              <w:rPr>
                <w:rFonts w:ascii="Times New Roman" w:eastAsia="Times New Roman" w:hAnsi="Times New Roman" w:cs="Times New Roman"/>
                <w:i/>
                <w:iCs/>
                <w:color w:val="000000"/>
                <w:sz w:val="28"/>
                <w:szCs w:val="28"/>
              </w:rPr>
              <w:t>(ký, đóng dấu)</w:t>
            </w:r>
          </w:p>
        </w:tc>
      </w:tr>
      <w:tr w:rsidR="006432FF" w:rsidRPr="006432FF" w:rsidTr="006432FF">
        <w:trPr>
          <w:trHeight w:val="1485"/>
        </w:trPr>
        <w:tc>
          <w:tcPr>
            <w:tcW w:w="9510" w:type="dxa"/>
            <w:gridSpan w:val="8"/>
            <w:tcBorders>
              <w:top w:val="nil"/>
              <w:left w:val="nil"/>
              <w:bottom w:val="nil"/>
              <w:right w:val="nil"/>
            </w:tcBorders>
            <w:shd w:val="clear" w:color="auto" w:fill="auto"/>
            <w:vAlign w:val="bottom"/>
            <w:hideMark/>
          </w:tcPr>
          <w:p w:rsidR="006432FF" w:rsidRPr="006432FF" w:rsidRDefault="006432FF" w:rsidP="006432FF">
            <w:pPr>
              <w:spacing w:after="0" w:line="240" w:lineRule="auto"/>
              <w:rPr>
                <w:rFonts w:ascii="Times New Roman" w:eastAsia="Times New Roman" w:hAnsi="Times New Roman" w:cs="Times New Roman"/>
                <w:color w:val="000000"/>
                <w:sz w:val="28"/>
                <w:szCs w:val="28"/>
              </w:rPr>
            </w:pPr>
            <w:r w:rsidRPr="006432FF">
              <w:rPr>
                <w:rFonts w:ascii="Times New Roman" w:eastAsia="Times New Roman" w:hAnsi="Times New Roman" w:cs="Times New Roman"/>
                <w:b/>
                <w:bCs/>
                <w:i/>
                <w:iCs/>
                <w:color w:val="000000"/>
                <w:sz w:val="28"/>
                <w:szCs w:val="28"/>
              </w:rPr>
              <w:t>Ghi chú:</w:t>
            </w:r>
            <w:r w:rsidRPr="006432FF">
              <w:rPr>
                <w:rFonts w:ascii="Times New Roman" w:eastAsia="Times New Roman" w:hAnsi="Times New Roman" w:cs="Times New Roman"/>
                <w:color w:val="000000"/>
                <w:sz w:val="28"/>
                <w:szCs w:val="28"/>
              </w:rPr>
              <w:t xml:space="preserve"> Các đối tượng </w:t>
            </w:r>
            <w:r w:rsidRPr="006432FF">
              <w:rPr>
                <w:rFonts w:ascii="Times New Roman" w:eastAsia="Times New Roman" w:hAnsi="Times New Roman" w:cs="Times New Roman"/>
                <w:b/>
                <w:bCs/>
                <w:color w:val="000000"/>
                <w:sz w:val="28"/>
                <w:szCs w:val="28"/>
              </w:rPr>
              <w:t>không</w:t>
            </w:r>
            <w:r w:rsidRPr="006432FF">
              <w:rPr>
                <w:rFonts w:ascii="Times New Roman" w:eastAsia="Times New Roman" w:hAnsi="Times New Roman" w:cs="Times New Roman"/>
                <w:color w:val="000000"/>
                <w:sz w:val="28"/>
                <w:szCs w:val="28"/>
              </w:rPr>
              <w:t xml:space="preserve"> phải kê khai vào biểu này:</w:t>
            </w:r>
            <w:r w:rsidRPr="006432FF">
              <w:rPr>
                <w:rFonts w:ascii="Times New Roman" w:eastAsia="Times New Roman" w:hAnsi="Times New Roman" w:cs="Times New Roman"/>
                <w:color w:val="000000"/>
                <w:sz w:val="28"/>
                <w:szCs w:val="28"/>
              </w:rPr>
              <w:br/>
              <w:t>- Các doanh nghiệp Nhà nước (Nhà nước nắm giữ 100% vốn);</w:t>
            </w:r>
            <w:r w:rsidRPr="006432FF">
              <w:rPr>
                <w:rFonts w:ascii="Times New Roman" w:eastAsia="Times New Roman" w:hAnsi="Times New Roman" w:cs="Times New Roman"/>
                <w:color w:val="000000"/>
                <w:sz w:val="28"/>
                <w:szCs w:val="28"/>
              </w:rPr>
              <w:br/>
              <w:t>- Các doanh nghiệp có tổ chức công đoàn là công đoàn cơ sở thành viên, công đoàn đoàn bộ phận.</w:t>
            </w:r>
          </w:p>
        </w:tc>
      </w:tr>
    </w:tbl>
    <w:p w:rsidR="00F90115" w:rsidRPr="00AA0136" w:rsidRDefault="00F90115">
      <w:pPr>
        <w:rPr>
          <w:rFonts w:ascii="Times New Roman" w:hAnsi="Times New Roman" w:cs="Times New Roman"/>
          <w:sz w:val="28"/>
        </w:rPr>
      </w:pPr>
    </w:p>
    <w:sectPr w:rsidR="00F90115" w:rsidRPr="00AA0136" w:rsidSect="00F86233">
      <w:footerReference w:type="default" r:id="rId8"/>
      <w:pgSz w:w="11907" w:h="16840" w:code="9"/>
      <w:pgMar w:top="1021" w:right="1134" w:bottom="1021"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4AB" w:rsidRDefault="005464AB" w:rsidP="00E56841">
      <w:pPr>
        <w:spacing w:after="0" w:line="240" w:lineRule="auto"/>
      </w:pPr>
      <w:r>
        <w:separator/>
      </w:r>
    </w:p>
  </w:endnote>
  <w:endnote w:type="continuationSeparator" w:id="1">
    <w:p w:rsidR="005464AB" w:rsidRDefault="005464AB" w:rsidP="00E56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701"/>
      <w:docPartObj>
        <w:docPartGallery w:val="Page Numbers (Bottom of Page)"/>
        <w:docPartUnique/>
      </w:docPartObj>
    </w:sdtPr>
    <w:sdtContent>
      <w:p w:rsidR="00F90115" w:rsidRDefault="00F90115">
        <w:pPr>
          <w:pStyle w:val="Footer"/>
          <w:jc w:val="center"/>
        </w:pPr>
        <w:r w:rsidRPr="00D634AC">
          <w:rPr>
            <w:rFonts w:ascii="Times New Roman" w:hAnsi="Times New Roman" w:cs="Times New Roman"/>
            <w:sz w:val="28"/>
          </w:rPr>
          <w:fldChar w:fldCharType="begin"/>
        </w:r>
        <w:r w:rsidRPr="00D634AC">
          <w:rPr>
            <w:rFonts w:ascii="Times New Roman" w:hAnsi="Times New Roman" w:cs="Times New Roman"/>
            <w:sz w:val="28"/>
          </w:rPr>
          <w:instrText xml:space="preserve"> PAGE   \* MERGEFORMAT </w:instrText>
        </w:r>
        <w:r w:rsidRPr="00D634AC">
          <w:rPr>
            <w:rFonts w:ascii="Times New Roman" w:hAnsi="Times New Roman" w:cs="Times New Roman"/>
            <w:sz w:val="28"/>
          </w:rPr>
          <w:fldChar w:fldCharType="separate"/>
        </w:r>
        <w:r w:rsidR="006432FF">
          <w:rPr>
            <w:rFonts w:ascii="Times New Roman" w:hAnsi="Times New Roman" w:cs="Times New Roman"/>
            <w:noProof/>
            <w:sz w:val="28"/>
          </w:rPr>
          <w:t>20</w:t>
        </w:r>
        <w:r w:rsidRPr="00D634AC">
          <w:rPr>
            <w:rFonts w:ascii="Times New Roman" w:hAnsi="Times New Roman" w:cs="Times New Roman"/>
            <w:sz w:val="28"/>
          </w:rPr>
          <w:fldChar w:fldCharType="end"/>
        </w:r>
      </w:p>
    </w:sdtContent>
  </w:sdt>
  <w:p w:rsidR="00F90115" w:rsidRDefault="00F90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4AB" w:rsidRDefault="005464AB" w:rsidP="00E56841">
      <w:pPr>
        <w:spacing w:after="0" w:line="240" w:lineRule="auto"/>
      </w:pPr>
      <w:r>
        <w:separator/>
      </w:r>
    </w:p>
  </w:footnote>
  <w:footnote w:type="continuationSeparator" w:id="1">
    <w:p w:rsidR="005464AB" w:rsidRDefault="005464AB" w:rsidP="00E56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174DB"/>
    <w:multiLevelType w:val="hybridMultilevel"/>
    <w:tmpl w:val="7AE2CA9C"/>
    <w:lvl w:ilvl="0" w:tplc="A6266D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0136"/>
    <w:rsid w:val="000925B8"/>
    <w:rsid w:val="000A26C2"/>
    <w:rsid w:val="000C173B"/>
    <w:rsid w:val="000D3864"/>
    <w:rsid w:val="000D6C46"/>
    <w:rsid w:val="001116D7"/>
    <w:rsid w:val="00173E77"/>
    <w:rsid w:val="002051C4"/>
    <w:rsid w:val="002234E1"/>
    <w:rsid w:val="00257642"/>
    <w:rsid w:val="002F3DDB"/>
    <w:rsid w:val="00305751"/>
    <w:rsid w:val="003B4B7B"/>
    <w:rsid w:val="0041620F"/>
    <w:rsid w:val="004648B5"/>
    <w:rsid w:val="00472C7A"/>
    <w:rsid w:val="00496828"/>
    <w:rsid w:val="004F3422"/>
    <w:rsid w:val="005011CD"/>
    <w:rsid w:val="005046B0"/>
    <w:rsid w:val="005258E8"/>
    <w:rsid w:val="005464AB"/>
    <w:rsid w:val="00575BEC"/>
    <w:rsid w:val="00581DCC"/>
    <w:rsid w:val="00623AB2"/>
    <w:rsid w:val="006432FF"/>
    <w:rsid w:val="006846BF"/>
    <w:rsid w:val="00687590"/>
    <w:rsid w:val="00703328"/>
    <w:rsid w:val="0073115F"/>
    <w:rsid w:val="007454CC"/>
    <w:rsid w:val="007B0C18"/>
    <w:rsid w:val="007D5F3F"/>
    <w:rsid w:val="008260A9"/>
    <w:rsid w:val="0086083B"/>
    <w:rsid w:val="00862931"/>
    <w:rsid w:val="008A0273"/>
    <w:rsid w:val="008C7F82"/>
    <w:rsid w:val="008D087B"/>
    <w:rsid w:val="008E7E40"/>
    <w:rsid w:val="00901833"/>
    <w:rsid w:val="009122BD"/>
    <w:rsid w:val="00931313"/>
    <w:rsid w:val="0099341C"/>
    <w:rsid w:val="00A369E6"/>
    <w:rsid w:val="00AA0136"/>
    <w:rsid w:val="00AE1312"/>
    <w:rsid w:val="00B22F23"/>
    <w:rsid w:val="00BC6997"/>
    <w:rsid w:val="00BC6BE9"/>
    <w:rsid w:val="00C22B33"/>
    <w:rsid w:val="00C45B5B"/>
    <w:rsid w:val="00C6464B"/>
    <w:rsid w:val="00C83F34"/>
    <w:rsid w:val="00CB606A"/>
    <w:rsid w:val="00CC4AE9"/>
    <w:rsid w:val="00D62EB1"/>
    <w:rsid w:val="00D634AC"/>
    <w:rsid w:val="00D930EB"/>
    <w:rsid w:val="00DE3D19"/>
    <w:rsid w:val="00E56841"/>
    <w:rsid w:val="00E7194A"/>
    <w:rsid w:val="00F42E59"/>
    <w:rsid w:val="00F4599E"/>
    <w:rsid w:val="00F55487"/>
    <w:rsid w:val="00F86233"/>
    <w:rsid w:val="00F90115"/>
    <w:rsid w:val="00FD0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2CharCharCharCharCharCharCharCharChar1CharCharCharCharCharCharChar">
    <w:name w:val="Char Char Char2 Char Char Char Char Char Char Char Char Char1 Char Char Char Char Char Char Char"/>
    <w:basedOn w:val="Normal"/>
    <w:rsid w:val="00DE3D19"/>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DE3D19"/>
    <w:pPr>
      <w:ind w:left="720"/>
      <w:contextualSpacing/>
    </w:pPr>
  </w:style>
  <w:style w:type="paragraph" w:styleId="Header">
    <w:name w:val="header"/>
    <w:basedOn w:val="Normal"/>
    <w:link w:val="HeaderChar"/>
    <w:uiPriority w:val="99"/>
    <w:semiHidden/>
    <w:unhideWhenUsed/>
    <w:rsid w:val="00E568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841"/>
  </w:style>
  <w:style w:type="paragraph" w:styleId="Footer">
    <w:name w:val="footer"/>
    <w:basedOn w:val="Normal"/>
    <w:link w:val="FooterChar"/>
    <w:uiPriority w:val="99"/>
    <w:unhideWhenUsed/>
    <w:rsid w:val="00E5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41"/>
  </w:style>
</w:styles>
</file>

<file path=word/webSettings.xml><?xml version="1.0" encoding="utf-8"?>
<w:webSettings xmlns:r="http://schemas.openxmlformats.org/officeDocument/2006/relationships" xmlns:w="http://schemas.openxmlformats.org/wordprocessingml/2006/main">
  <w:divs>
    <w:div w:id="347683237">
      <w:bodyDiv w:val="1"/>
      <w:marLeft w:val="0"/>
      <w:marRight w:val="0"/>
      <w:marTop w:val="0"/>
      <w:marBottom w:val="0"/>
      <w:divBdr>
        <w:top w:val="none" w:sz="0" w:space="0" w:color="auto"/>
        <w:left w:val="none" w:sz="0" w:space="0" w:color="auto"/>
        <w:bottom w:val="none" w:sz="0" w:space="0" w:color="auto"/>
        <w:right w:val="none" w:sz="0" w:space="0" w:color="auto"/>
      </w:divBdr>
    </w:div>
    <w:div w:id="599265525">
      <w:bodyDiv w:val="1"/>
      <w:marLeft w:val="0"/>
      <w:marRight w:val="0"/>
      <w:marTop w:val="0"/>
      <w:marBottom w:val="0"/>
      <w:divBdr>
        <w:top w:val="none" w:sz="0" w:space="0" w:color="auto"/>
        <w:left w:val="none" w:sz="0" w:space="0" w:color="auto"/>
        <w:bottom w:val="none" w:sz="0" w:space="0" w:color="auto"/>
        <w:right w:val="none" w:sz="0" w:space="0" w:color="auto"/>
      </w:divBdr>
    </w:div>
    <w:div w:id="962034302">
      <w:bodyDiv w:val="1"/>
      <w:marLeft w:val="0"/>
      <w:marRight w:val="0"/>
      <w:marTop w:val="0"/>
      <w:marBottom w:val="0"/>
      <w:divBdr>
        <w:top w:val="none" w:sz="0" w:space="0" w:color="auto"/>
        <w:left w:val="none" w:sz="0" w:space="0" w:color="auto"/>
        <w:bottom w:val="none" w:sz="0" w:space="0" w:color="auto"/>
        <w:right w:val="none" w:sz="0" w:space="0" w:color="auto"/>
      </w:divBdr>
    </w:div>
    <w:div w:id="1363018898">
      <w:bodyDiv w:val="1"/>
      <w:marLeft w:val="0"/>
      <w:marRight w:val="0"/>
      <w:marTop w:val="0"/>
      <w:marBottom w:val="0"/>
      <w:divBdr>
        <w:top w:val="none" w:sz="0" w:space="0" w:color="auto"/>
        <w:left w:val="none" w:sz="0" w:space="0" w:color="auto"/>
        <w:bottom w:val="none" w:sz="0" w:space="0" w:color="auto"/>
        <w:right w:val="none" w:sz="0" w:space="0" w:color="auto"/>
      </w:divBdr>
    </w:div>
    <w:div w:id="19107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01A3-08D7-4A57-873B-0C812ABA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21</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duongvietdoan</cp:lastModifiedBy>
  <cp:revision>24</cp:revision>
  <cp:lastPrinted>2017-11-21T07:20:00Z</cp:lastPrinted>
  <dcterms:created xsi:type="dcterms:W3CDTF">2017-11-02T01:31:00Z</dcterms:created>
  <dcterms:modified xsi:type="dcterms:W3CDTF">2017-11-22T02:55:00Z</dcterms:modified>
</cp:coreProperties>
</file>