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2" w:type="dxa"/>
        <w:tblInd w:w="-873" w:type="dxa"/>
        <w:tblLook w:val="01E0"/>
      </w:tblPr>
      <w:tblGrid>
        <w:gridCol w:w="5137"/>
        <w:gridCol w:w="5545"/>
      </w:tblGrid>
      <w:tr w:rsidR="00D62DE1" w:rsidRPr="00C90A14" w:rsidTr="00971B28">
        <w:tc>
          <w:tcPr>
            <w:tcW w:w="5137" w:type="dxa"/>
          </w:tcPr>
          <w:p w:rsidR="00D62DE1" w:rsidRPr="00CC78D5" w:rsidRDefault="00D62DE1" w:rsidP="00CC78D5">
            <w:pPr>
              <w:spacing w:after="0" w:line="240" w:lineRule="auto"/>
              <w:jc w:val="center"/>
              <w:rPr>
                <w:sz w:val="24"/>
                <w:szCs w:val="28"/>
                <w:lang w:val="pt-BR"/>
              </w:rPr>
            </w:pPr>
            <w:r w:rsidRPr="00CC78D5">
              <w:rPr>
                <w:sz w:val="24"/>
                <w:szCs w:val="28"/>
                <w:lang w:val="pt-BR"/>
              </w:rPr>
              <w:t xml:space="preserve">TỔNG LIÊN ĐOÀN LAO ĐỘNG VIỆT NAM </w:t>
            </w:r>
          </w:p>
          <w:p w:rsidR="00D62DE1" w:rsidRPr="00CC78D5" w:rsidRDefault="00D62DE1" w:rsidP="00CC78D5">
            <w:pPr>
              <w:spacing w:after="0" w:line="240" w:lineRule="auto"/>
              <w:jc w:val="center"/>
              <w:rPr>
                <w:b/>
                <w:sz w:val="24"/>
                <w:szCs w:val="28"/>
                <w:lang w:val="pt-BR"/>
              </w:rPr>
            </w:pPr>
            <w:r w:rsidRPr="00CC78D5">
              <w:rPr>
                <w:b/>
                <w:sz w:val="24"/>
                <w:szCs w:val="28"/>
                <w:lang w:val="pt-BR"/>
              </w:rPr>
              <w:t xml:space="preserve">CÔNG ĐOÀN VIÊN CHỨC VIỆT NAM </w:t>
            </w:r>
          </w:p>
          <w:p w:rsidR="00D62DE1" w:rsidRPr="00CC78D5" w:rsidRDefault="00F5354B" w:rsidP="00CC78D5">
            <w:pPr>
              <w:spacing w:after="0" w:line="240" w:lineRule="auto"/>
              <w:jc w:val="center"/>
              <w:rPr>
                <w:szCs w:val="28"/>
                <w:lang w:val="pt-BR"/>
              </w:rPr>
            </w:pPr>
            <w:r w:rsidRPr="00F5354B">
              <w:rPr>
                <w:noProof/>
              </w:rPr>
              <w:pict>
                <v:line id="_x0000_s1026" style="position:absolute;left:0;text-align:left;z-index:2" from="69.6pt,2.8pt" to="177.6pt,2.8pt"/>
              </w:pict>
            </w:r>
          </w:p>
          <w:p w:rsidR="00D62DE1" w:rsidRPr="00CC78D5" w:rsidRDefault="00D62DE1" w:rsidP="00176793">
            <w:pPr>
              <w:spacing w:after="0" w:line="240" w:lineRule="auto"/>
              <w:jc w:val="center"/>
              <w:rPr>
                <w:szCs w:val="28"/>
                <w:lang w:val="pt-BR"/>
              </w:rPr>
            </w:pPr>
            <w:r w:rsidRPr="00CC78D5">
              <w:rPr>
                <w:szCs w:val="28"/>
                <w:lang w:val="pt-BR"/>
              </w:rPr>
              <w:t xml:space="preserve">Số: </w:t>
            </w:r>
            <w:r w:rsidR="00827A94">
              <w:rPr>
                <w:szCs w:val="28"/>
                <w:lang w:val="pt-BR"/>
              </w:rPr>
              <w:t>35</w:t>
            </w:r>
            <w:r w:rsidR="00176793">
              <w:rPr>
                <w:szCs w:val="28"/>
                <w:lang w:val="pt-BR"/>
              </w:rPr>
              <w:t>7</w:t>
            </w:r>
            <w:r>
              <w:rPr>
                <w:szCs w:val="28"/>
                <w:lang w:val="pt-BR"/>
              </w:rPr>
              <w:t>/</w:t>
            </w:r>
            <w:r w:rsidRPr="00CC78D5">
              <w:rPr>
                <w:szCs w:val="28"/>
                <w:lang w:val="pt-BR"/>
              </w:rPr>
              <w:t>ĐL-CĐVC</w:t>
            </w:r>
          </w:p>
        </w:tc>
        <w:tc>
          <w:tcPr>
            <w:tcW w:w="5545" w:type="dxa"/>
          </w:tcPr>
          <w:p w:rsidR="00D62DE1" w:rsidRPr="00CC78D5" w:rsidRDefault="00D62DE1" w:rsidP="00CC78D5">
            <w:pPr>
              <w:spacing w:after="0" w:line="240" w:lineRule="auto"/>
              <w:jc w:val="center"/>
              <w:rPr>
                <w:b/>
                <w:szCs w:val="28"/>
                <w:lang w:val="pt-BR"/>
              </w:rPr>
            </w:pPr>
            <w:r w:rsidRPr="00CC78D5">
              <w:rPr>
                <w:b/>
                <w:sz w:val="24"/>
                <w:szCs w:val="28"/>
                <w:lang w:val="pt-BR"/>
              </w:rPr>
              <w:t>CỘNG HÒA XÃ HỘI CHỦ NGHĨA VIỆT NAM</w:t>
            </w:r>
          </w:p>
          <w:p w:rsidR="00D62DE1" w:rsidRPr="00CC78D5" w:rsidRDefault="00D62DE1" w:rsidP="00CC78D5">
            <w:pPr>
              <w:spacing w:after="0" w:line="240" w:lineRule="auto"/>
              <w:jc w:val="center"/>
              <w:rPr>
                <w:b/>
                <w:szCs w:val="28"/>
                <w:lang w:val="pt-BR"/>
              </w:rPr>
            </w:pPr>
            <w:r w:rsidRPr="00CC78D5">
              <w:rPr>
                <w:b/>
                <w:szCs w:val="28"/>
                <w:lang w:val="pt-BR"/>
              </w:rPr>
              <w:t>Độc lập -Tự do - Hạnh phúc</w:t>
            </w:r>
          </w:p>
          <w:p w:rsidR="00D62DE1" w:rsidRPr="00CC78D5" w:rsidRDefault="00F5354B" w:rsidP="00CC78D5">
            <w:pPr>
              <w:spacing w:after="0" w:line="240" w:lineRule="auto"/>
              <w:jc w:val="center"/>
              <w:rPr>
                <w:szCs w:val="28"/>
                <w:lang w:val="pt-BR"/>
              </w:rPr>
            </w:pPr>
            <w:r w:rsidRPr="00F5354B">
              <w:rPr>
                <w:noProof/>
              </w:rPr>
              <w:pict>
                <v:line id="_x0000_s1027" style="position:absolute;left:0;text-align:left;z-index:1" from="52.3pt,1.6pt" to="214.3pt,1.6pt"/>
              </w:pict>
            </w:r>
          </w:p>
          <w:p w:rsidR="00D62DE1" w:rsidRPr="00CC78D5" w:rsidRDefault="00D62DE1" w:rsidP="00827A94">
            <w:pPr>
              <w:spacing w:after="0" w:line="240" w:lineRule="auto"/>
              <w:jc w:val="center"/>
              <w:rPr>
                <w:i/>
                <w:szCs w:val="28"/>
              </w:rPr>
            </w:pPr>
            <w:r w:rsidRPr="00CC78D5">
              <w:rPr>
                <w:i/>
                <w:szCs w:val="28"/>
              </w:rPr>
              <w:t xml:space="preserve">      Hà Nội, ngày </w:t>
            </w:r>
            <w:r w:rsidR="00827A94">
              <w:rPr>
                <w:i/>
                <w:szCs w:val="28"/>
              </w:rPr>
              <w:t>02</w:t>
            </w:r>
            <w:r>
              <w:rPr>
                <w:i/>
                <w:szCs w:val="28"/>
              </w:rPr>
              <w:t xml:space="preserve"> </w:t>
            </w:r>
            <w:r w:rsidRPr="00CC78D5">
              <w:rPr>
                <w:i/>
                <w:szCs w:val="28"/>
              </w:rPr>
              <w:t xml:space="preserve"> tháng </w:t>
            </w:r>
            <w:r w:rsidR="00827A94">
              <w:rPr>
                <w:i/>
                <w:szCs w:val="28"/>
              </w:rPr>
              <w:t>11</w:t>
            </w:r>
            <w:r>
              <w:rPr>
                <w:i/>
                <w:szCs w:val="28"/>
              </w:rPr>
              <w:t xml:space="preserve"> </w:t>
            </w:r>
            <w:r w:rsidRPr="00CC78D5">
              <w:rPr>
                <w:i/>
                <w:szCs w:val="28"/>
              </w:rPr>
              <w:t xml:space="preserve"> năm 20</w:t>
            </w:r>
            <w:r>
              <w:rPr>
                <w:i/>
                <w:szCs w:val="28"/>
              </w:rPr>
              <w:t>20</w:t>
            </w:r>
          </w:p>
        </w:tc>
      </w:tr>
    </w:tbl>
    <w:p w:rsidR="00D62DE1" w:rsidRPr="000A54B5" w:rsidRDefault="00D62DE1" w:rsidP="00CC78D5">
      <w:pPr>
        <w:tabs>
          <w:tab w:val="center" w:pos="2127"/>
          <w:tab w:val="center" w:pos="7088"/>
        </w:tabs>
        <w:spacing w:after="0" w:line="240" w:lineRule="auto"/>
        <w:jc w:val="center"/>
        <w:rPr>
          <w:b/>
          <w:bCs/>
          <w:sz w:val="42"/>
          <w:szCs w:val="28"/>
          <w:lang w:val="pt-BR"/>
        </w:rPr>
      </w:pPr>
    </w:p>
    <w:p w:rsidR="00D62DE1" w:rsidRPr="00741CA6" w:rsidRDefault="00D62DE1" w:rsidP="00CC78D5">
      <w:pPr>
        <w:tabs>
          <w:tab w:val="center" w:pos="2127"/>
          <w:tab w:val="center" w:pos="7088"/>
        </w:tabs>
        <w:spacing w:after="0" w:line="240" w:lineRule="auto"/>
        <w:jc w:val="center"/>
        <w:rPr>
          <w:b/>
          <w:bCs/>
          <w:sz w:val="40"/>
          <w:szCs w:val="28"/>
          <w:lang w:val="pt-BR"/>
        </w:rPr>
      </w:pPr>
    </w:p>
    <w:p w:rsidR="00D62DE1" w:rsidRPr="00741CA6" w:rsidRDefault="00D62DE1" w:rsidP="00CC78D5">
      <w:pPr>
        <w:tabs>
          <w:tab w:val="center" w:pos="2127"/>
          <w:tab w:val="center" w:pos="7088"/>
        </w:tabs>
        <w:spacing w:after="0" w:line="240" w:lineRule="auto"/>
        <w:jc w:val="center"/>
        <w:rPr>
          <w:b/>
          <w:bCs/>
          <w:sz w:val="30"/>
          <w:szCs w:val="32"/>
          <w:lang w:val="pt-BR"/>
        </w:rPr>
      </w:pPr>
      <w:r w:rsidRPr="00741CA6">
        <w:rPr>
          <w:b/>
          <w:bCs/>
          <w:sz w:val="30"/>
          <w:szCs w:val="32"/>
          <w:lang w:val="pt-BR"/>
        </w:rPr>
        <w:t xml:space="preserve">ĐIỀU LỆ </w:t>
      </w:r>
    </w:p>
    <w:p w:rsidR="00D62DE1" w:rsidRPr="00CC78D5" w:rsidRDefault="00D62DE1" w:rsidP="004F1BD3">
      <w:pPr>
        <w:spacing w:after="0" w:line="240" w:lineRule="auto"/>
        <w:jc w:val="center"/>
        <w:rPr>
          <w:b/>
          <w:sz w:val="26"/>
          <w:szCs w:val="26"/>
          <w:lang w:val="pt-BR"/>
        </w:rPr>
      </w:pPr>
      <w:r w:rsidRPr="00CC78D5">
        <w:rPr>
          <w:b/>
          <w:sz w:val="26"/>
          <w:szCs w:val="26"/>
          <w:lang w:val="pt-BR"/>
        </w:rPr>
        <w:t xml:space="preserve">GIẢI THỂ THAO </w:t>
      </w:r>
      <w:r>
        <w:rPr>
          <w:b/>
          <w:sz w:val="26"/>
          <w:szCs w:val="26"/>
          <w:lang w:val="pt-BR"/>
        </w:rPr>
        <w:t>CÔNG ĐOÀN VIÊN CHỨC VIỆT NAM NĂM 2020</w:t>
      </w:r>
    </w:p>
    <w:p w:rsidR="00D62DE1" w:rsidRDefault="00D62DE1" w:rsidP="00CC78D5">
      <w:pPr>
        <w:spacing w:after="0" w:line="240" w:lineRule="auto"/>
        <w:jc w:val="center"/>
        <w:rPr>
          <w:szCs w:val="28"/>
          <w:lang w:val="nl-NL"/>
        </w:rPr>
      </w:pPr>
    </w:p>
    <w:p w:rsidR="00D62DE1" w:rsidRPr="000A54B5" w:rsidRDefault="00D62DE1" w:rsidP="00CC78D5">
      <w:pPr>
        <w:spacing w:after="0" w:line="240" w:lineRule="auto"/>
        <w:jc w:val="center"/>
        <w:rPr>
          <w:sz w:val="36"/>
          <w:szCs w:val="28"/>
          <w:lang w:val="nl-NL"/>
        </w:rPr>
      </w:pPr>
    </w:p>
    <w:p w:rsidR="00D62DE1" w:rsidRPr="00EA1BC5" w:rsidRDefault="00D62DE1" w:rsidP="00F34F63">
      <w:pPr>
        <w:tabs>
          <w:tab w:val="left" w:pos="0"/>
        </w:tabs>
        <w:spacing w:before="60" w:after="0" w:line="288" w:lineRule="auto"/>
        <w:ind w:firstLine="720"/>
        <w:jc w:val="both"/>
        <w:rPr>
          <w:b/>
          <w:sz w:val="24"/>
          <w:szCs w:val="24"/>
        </w:rPr>
      </w:pPr>
      <w:r w:rsidRPr="00EA1BC5">
        <w:rPr>
          <w:szCs w:val="28"/>
        </w:rPr>
        <w:t>Thực hiện Ch</w:t>
      </w:r>
      <w:r w:rsidRPr="00EA1BC5">
        <w:rPr>
          <w:szCs w:val="28"/>
        </w:rPr>
        <w:softHyphen/>
        <w:t xml:space="preserve">ương trình phối hợp số </w:t>
      </w:r>
      <w:r w:rsidRPr="00EA1BC5">
        <w:rPr>
          <w:szCs w:val="28"/>
          <w:lang w:val="nl-NL"/>
        </w:rPr>
        <w:t>61/CTPH- CĐVCVN -TCTDTT</w:t>
      </w:r>
      <w:r w:rsidRPr="00EA1BC5">
        <w:rPr>
          <w:szCs w:val="28"/>
        </w:rPr>
        <w:t xml:space="preserve">, ngày 26 tháng 3 năm 2019 giữa Công đoàn Viên chức Việt Nam và Tổng cục Thể dục thể thao về việc đẩy mạnh phong trào thể dục, thể thao trong cán bộ, công chức, viên chức, người lao động (CBCCVCLĐ) giai đoạn 2019 - 2023, Công đoàn Viên chức Việt Nam phối hợp với Tổng cục Thể dục thể thao tổ chức “Giải </w:t>
      </w:r>
      <w:r>
        <w:rPr>
          <w:szCs w:val="28"/>
        </w:rPr>
        <w:t xml:space="preserve">thể thao </w:t>
      </w:r>
      <w:r w:rsidRPr="00EA1BC5">
        <w:rPr>
          <w:szCs w:val="28"/>
        </w:rPr>
        <w:t>Công đoàn Viên chức Việt Nam năm 20</w:t>
      </w:r>
      <w:r>
        <w:rPr>
          <w:szCs w:val="28"/>
        </w:rPr>
        <w:t>20</w:t>
      </w:r>
      <w:r w:rsidRPr="00EA1BC5">
        <w:rPr>
          <w:szCs w:val="28"/>
        </w:rPr>
        <w:t xml:space="preserve">” </w:t>
      </w:r>
      <w:r w:rsidRPr="00B77D1A">
        <w:rPr>
          <w:szCs w:val="28"/>
          <w:lang w:val="es-ES_tradnl"/>
        </w:rPr>
        <w:t xml:space="preserve">chào mừng </w:t>
      </w:r>
      <w:r w:rsidRPr="00B77D1A">
        <w:rPr>
          <w:szCs w:val="28"/>
          <w:lang w:val="pt-BR"/>
        </w:rPr>
        <w:t>thành công Đại hội Đảng các cấp tiến tới Đại hội đại biểu toàn quốc lần thứ XI</w:t>
      </w:r>
      <w:r>
        <w:rPr>
          <w:szCs w:val="28"/>
          <w:lang w:val="pt-BR"/>
        </w:rPr>
        <w:t>I</w:t>
      </w:r>
      <w:r w:rsidRPr="00B77D1A">
        <w:rPr>
          <w:szCs w:val="28"/>
          <w:lang w:val="pt-BR"/>
        </w:rPr>
        <w:t>I của Đảng</w:t>
      </w:r>
      <w:r w:rsidRPr="00EA1BC5">
        <w:rPr>
          <w:szCs w:val="28"/>
        </w:rPr>
        <w:t xml:space="preserve">, đồng thời thống nhất ban hành Điều lệ “Giải </w:t>
      </w:r>
      <w:r>
        <w:rPr>
          <w:szCs w:val="28"/>
        </w:rPr>
        <w:t xml:space="preserve">thể thao </w:t>
      </w:r>
      <w:r w:rsidRPr="00EA1BC5">
        <w:rPr>
          <w:szCs w:val="28"/>
        </w:rPr>
        <w:t>Công đoàn Viên chức Việt Nam năm 20</w:t>
      </w:r>
      <w:r>
        <w:rPr>
          <w:szCs w:val="28"/>
        </w:rPr>
        <w:t>20</w:t>
      </w:r>
      <w:r w:rsidRPr="00EA1BC5">
        <w:rPr>
          <w:szCs w:val="28"/>
        </w:rPr>
        <w:t>” với những nội dung cụ thể như sau:</w:t>
      </w:r>
    </w:p>
    <w:p w:rsidR="00D62DE1" w:rsidRPr="00EA1BC5" w:rsidRDefault="00D62DE1" w:rsidP="00F34F63">
      <w:pPr>
        <w:tabs>
          <w:tab w:val="left" w:pos="0"/>
        </w:tabs>
        <w:spacing w:before="60" w:after="0" w:line="288" w:lineRule="auto"/>
        <w:ind w:firstLine="720"/>
        <w:jc w:val="both"/>
        <w:rPr>
          <w:b/>
          <w:sz w:val="24"/>
          <w:szCs w:val="24"/>
        </w:rPr>
      </w:pPr>
      <w:r w:rsidRPr="00EA1BC5">
        <w:rPr>
          <w:b/>
          <w:szCs w:val="28"/>
        </w:rPr>
        <w:t>I.  MỤC ĐÍCH, YÊU CẦU</w:t>
      </w:r>
    </w:p>
    <w:p w:rsidR="00D62DE1" w:rsidRPr="00EA1BC5" w:rsidRDefault="00D62DE1" w:rsidP="00F34F63">
      <w:pPr>
        <w:tabs>
          <w:tab w:val="left" w:pos="0"/>
        </w:tabs>
        <w:spacing w:before="60" w:after="0" w:line="288" w:lineRule="auto"/>
        <w:ind w:firstLine="720"/>
        <w:jc w:val="both"/>
        <w:rPr>
          <w:b/>
          <w:sz w:val="24"/>
          <w:szCs w:val="24"/>
        </w:rPr>
      </w:pPr>
      <w:r>
        <w:rPr>
          <w:szCs w:val="28"/>
        </w:rPr>
        <w:t>1.</w:t>
      </w:r>
      <w:r w:rsidRPr="00EA1BC5">
        <w:rPr>
          <w:szCs w:val="28"/>
        </w:rPr>
        <w:t xml:space="preserve"> Nhằm cổ vũ, động viên đoàn viên, CBCCVCLĐ thi đua hoàn thành xuất sắc nhiệm vụ công tác năm 20</w:t>
      </w:r>
      <w:r>
        <w:rPr>
          <w:szCs w:val="28"/>
        </w:rPr>
        <w:t>20</w:t>
      </w:r>
      <w:r w:rsidRPr="00EA1BC5">
        <w:rPr>
          <w:szCs w:val="28"/>
        </w:rPr>
        <w:t xml:space="preserve">; </w:t>
      </w:r>
      <w:r w:rsidRPr="00B77D1A">
        <w:rPr>
          <w:szCs w:val="28"/>
          <w:lang w:val="es-ES_tradnl"/>
        </w:rPr>
        <w:t xml:space="preserve">chào mừng </w:t>
      </w:r>
      <w:r w:rsidRPr="00B77D1A">
        <w:rPr>
          <w:szCs w:val="28"/>
          <w:lang w:val="pt-BR"/>
        </w:rPr>
        <w:t>thành công Đại hội Đảng các cấp tiến tới Đại hội đại biểu toàn quốc lần thứ XI</w:t>
      </w:r>
      <w:r>
        <w:rPr>
          <w:szCs w:val="28"/>
          <w:lang w:val="pt-BR"/>
        </w:rPr>
        <w:t>I</w:t>
      </w:r>
      <w:r w:rsidRPr="00B77D1A">
        <w:rPr>
          <w:szCs w:val="28"/>
          <w:lang w:val="pt-BR"/>
        </w:rPr>
        <w:t>I của Đảng</w:t>
      </w:r>
      <w:r>
        <w:rPr>
          <w:szCs w:val="28"/>
          <w:lang w:val="pt-BR"/>
        </w:rPr>
        <w:t>.</w:t>
      </w:r>
    </w:p>
    <w:p w:rsidR="00D62DE1" w:rsidRPr="00EA1BC5" w:rsidRDefault="00D62DE1" w:rsidP="00F34F63">
      <w:pPr>
        <w:tabs>
          <w:tab w:val="left" w:pos="0"/>
        </w:tabs>
        <w:spacing w:before="60" w:after="0" w:line="288" w:lineRule="auto"/>
        <w:ind w:firstLine="720"/>
        <w:jc w:val="both"/>
        <w:rPr>
          <w:b/>
          <w:sz w:val="24"/>
          <w:szCs w:val="24"/>
        </w:rPr>
      </w:pPr>
      <w:r>
        <w:rPr>
          <w:szCs w:val="28"/>
        </w:rPr>
        <w:t>2.</w:t>
      </w:r>
      <w:r w:rsidRPr="00EA1BC5">
        <w:rPr>
          <w:szCs w:val="28"/>
        </w:rPr>
        <w:t xml:space="preserve"> Động viên đông đảo CBCCVCLĐ, đoàn viên công đoàn hưởng ứng các phong trào thể dục thể thao, rèn luyện thân thể nâng cao sức khoẻ, đời sống văn hóa, tinh thần trong CBCCVCLĐ.</w:t>
      </w:r>
    </w:p>
    <w:p w:rsidR="00D62DE1" w:rsidRPr="003819B5" w:rsidRDefault="00D62DE1" w:rsidP="00F34F63">
      <w:pPr>
        <w:tabs>
          <w:tab w:val="left" w:pos="0"/>
        </w:tabs>
        <w:spacing w:before="60" w:after="0" w:line="288" w:lineRule="auto"/>
        <w:ind w:firstLine="720"/>
        <w:jc w:val="both"/>
        <w:rPr>
          <w:b/>
          <w:spacing w:val="-4"/>
          <w:sz w:val="24"/>
          <w:szCs w:val="24"/>
        </w:rPr>
      </w:pPr>
      <w:r w:rsidRPr="003819B5">
        <w:rPr>
          <w:spacing w:val="-4"/>
          <w:szCs w:val="28"/>
        </w:rPr>
        <w:t xml:space="preserve">3. Tăng cường mối đoàn kết, giao lưu hiểu biết lẫn nhau giữa các công đoàn ban, bộ, ngành, đoàn thể Trung ương thuộc Công đoàn Viên chức Việt </w:t>
      </w:r>
      <w:smartTag w:uri="urn:schemas-microsoft-com:office:smarttags" w:element="place">
        <w:smartTag w:uri="urn:schemas-microsoft-com:office:smarttags" w:element="country-region">
          <w:r w:rsidRPr="003819B5">
            <w:rPr>
              <w:spacing w:val="-4"/>
              <w:szCs w:val="28"/>
            </w:rPr>
            <w:t>Nam</w:t>
          </w:r>
        </w:smartTag>
      </w:smartTag>
      <w:r w:rsidRPr="003819B5">
        <w:rPr>
          <w:spacing w:val="-4"/>
          <w:szCs w:val="28"/>
        </w:rPr>
        <w:t>.</w:t>
      </w:r>
    </w:p>
    <w:p w:rsidR="00D62DE1" w:rsidRDefault="00D62DE1" w:rsidP="00F34F63">
      <w:pPr>
        <w:tabs>
          <w:tab w:val="left" w:pos="567"/>
          <w:tab w:val="left" w:pos="872"/>
        </w:tabs>
        <w:spacing w:before="60" w:after="0" w:line="288" w:lineRule="auto"/>
        <w:ind w:firstLine="720"/>
        <w:jc w:val="both"/>
        <w:rPr>
          <w:szCs w:val="28"/>
        </w:rPr>
      </w:pPr>
      <w:r>
        <w:rPr>
          <w:szCs w:val="28"/>
        </w:rPr>
        <w:t>4.</w:t>
      </w:r>
      <w:r w:rsidRPr="00EA1BC5">
        <w:rPr>
          <w:szCs w:val="28"/>
        </w:rPr>
        <w:t xml:space="preserve"> Các vận động viên tham dự giải với tinh thần “Bình đẳng, đoàn kết, trung thực, cao thượng”; không có biểu hiện tiêu cực trong thi đấu; đảm bảo an toàn, tiết kiệm, hiệu quả trong tổ chức và điều hành giải.</w:t>
      </w:r>
    </w:p>
    <w:p w:rsidR="00D62DE1" w:rsidRPr="002922CF" w:rsidRDefault="00D62DE1" w:rsidP="002B4D3E">
      <w:pPr>
        <w:tabs>
          <w:tab w:val="left" w:pos="990"/>
        </w:tabs>
        <w:spacing w:before="120" w:after="120" w:line="400" w:lineRule="exact"/>
        <w:ind w:firstLine="567"/>
        <w:jc w:val="both"/>
        <w:rPr>
          <w:b/>
          <w:szCs w:val="28"/>
          <w:lang w:val="es-ES_tradnl"/>
        </w:rPr>
      </w:pPr>
      <w:r w:rsidRPr="002922CF">
        <w:rPr>
          <w:b/>
          <w:szCs w:val="28"/>
          <w:lang w:val="es-ES_tradnl"/>
        </w:rPr>
        <w:t>II. ĐỐI T</w:t>
      </w:r>
      <w:r w:rsidRPr="002922CF">
        <w:rPr>
          <w:b/>
          <w:szCs w:val="28"/>
          <w:lang w:val="es-ES_tradnl"/>
        </w:rPr>
        <w:softHyphen/>
        <w:t>ƯỢNG THAM DỰ</w:t>
      </w:r>
    </w:p>
    <w:p w:rsidR="00D62DE1" w:rsidRPr="00CC78D5" w:rsidRDefault="00D62DE1" w:rsidP="002B4D3E">
      <w:pPr>
        <w:spacing w:before="120" w:after="0" w:line="400" w:lineRule="exact"/>
        <w:ind w:firstLine="567"/>
        <w:jc w:val="both"/>
        <w:rPr>
          <w:szCs w:val="28"/>
          <w:lang w:val="es-ES_tradnl"/>
        </w:rPr>
      </w:pPr>
      <w:r w:rsidRPr="00CC78D5">
        <w:rPr>
          <w:szCs w:val="28"/>
          <w:lang w:val="es-ES_tradnl"/>
        </w:rPr>
        <w:t xml:space="preserve">Các vận động viên tham dự </w:t>
      </w:r>
      <w:r>
        <w:rPr>
          <w:szCs w:val="28"/>
          <w:lang w:val="es-ES_tradnl"/>
        </w:rPr>
        <w:t>g</w:t>
      </w:r>
      <w:r w:rsidRPr="00CC78D5">
        <w:rPr>
          <w:szCs w:val="28"/>
          <w:lang w:val="es-ES_tradnl"/>
        </w:rPr>
        <w:t xml:space="preserve">iải phải là </w:t>
      </w:r>
      <w:r>
        <w:rPr>
          <w:szCs w:val="28"/>
          <w:lang w:val="es-ES_tradnl"/>
        </w:rPr>
        <w:t>CBCCVCLĐ</w:t>
      </w:r>
      <w:r w:rsidRPr="00CC78D5">
        <w:rPr>
          <w:szCs w:val="28"/>
          <w:lang w:val="es-ES_tradnl"/>
        </w:rPr>
        <w:t xml:space="preserve">, đoàn viên công đoàn các </w:t>
      </w:r>
      <w:r>
        <w:rPr>
          <w:szCs w:val="28"/>
          <w:lang w:val="es-ES_tradnl"/>
        </w:rPr>
        <w:t>c</w:t>
      </w:r>
      <w:r w:rsidRPr="00CC78D5">
        <w:rPr>
          <w:szCs w:val="28"/>
          <w:lang w:val="es-ES_tradnl"/>
        </w:rPr>
        <w:t xml:space="preserve">ông đoàn </w:t>
      </w:r>
      <w:r>
        <w:rPr>
          <w:szCs w:val="28"/>
          <w:lang w:val="es-ES_tradnl"/>
        </w:rPr>
        <w:t>b</w:t>
      </w:r>
      <w:r w:rsidRPr="00CC78D5">
        <w:rPr>
          <w:szCs w:val="28"/>
          <w:lang w:val="es-ES_tradnl"/>
        </w:rPr>
        <w:t xml:space="preserve">an, </w:t>
      </w:r>
      <w:r>
        <w:rPr>
          <w:szCs w:val="28"/>
          <w:lang w:val="es-ES_tradnl"/>
        </w:rPr>
        <w:t>bộ, n</w:t>
      </w:r>
      <w:r w:rsidRPr="00CC78D5">
        <w:rPr>
          <w:szCs w:val="28"/>
          <w:lang w:val="es-ES_tradnl"/>
        </w:rPr>
        <w:t xml:space="preserve">gành, </w:t>
      </w:r>
      <w:r>
        <w:rPr>
          <w:szCs w:val="28"/>
          <w:lang w:val="es-ES_tradnl"/>
        </w:rPr>
        <w:t>đ</w:t>
      </w:r>
      <w:r w:rsidRPr="00CC78D5">
        <w:rPr>
          <w:szCs w:val="28"/>
          <w:lang w:val="es-ES_tradnl"/>
        </w:rPr>
        <w:t xml:space="preserve">oàn thể Trung </w:t>
      </w:r>
      <w:r w:rsidRPr="00CC78D5">
        <w:rPr>
          <w:szCs w:val="28"/>
          <w:lang w:val="es-ES_tradnl"/>
        </w:rPr>
        <w:softHyphen/>
        <w:t>ương trực thuộc Công đoàn Viên chức Việt Nam. Các vận động viên làm hợp đồng phải có hợp đồng làm việc với thời gian tối thiểu là 06 tháng tính từ ngày ban hành Điều lệ giải trở về tr</w:t>
      </w:r>
      <w:r w:rsidRPr="00CC78D5">
        <w:rPr>
          <w:szCs w:val="28"/>
          <w:lang w:val="es-ES_tradnl"/>
        </w:rPr>
        <w:softHyphen/>
        <w:t>ước.</w:t>
      </w:r>
    </w:p>
    <w:p w:rsidR="00D62DE1" w:rsidRDefault="00D62DE1" w:rsidP="00AF5ED1">
      <w:pPr>
        <w:spacing w:before="120" w:after="0" w:line="400" w:lineRule="exact"/>
        <w:ind w:firstLine="567"/>
        <w:jc w:val="both"/>
        <w:rPr>
          <w:b/>
          <w:szCs w:val="28"/>
          <w:lang w:val="es-ES_tradnl"/>
        </w:rPr>
      </w:pPr>
      <w:r w:rsidRPr="00CC78D5">
        <w:rPr>
          <w:szCs w:val="20"/>
          <w:lang w:val="es-ES_tradnl"/>
        </w:rPr>
        <w:lastRenderedPageBreak/>
        <w:t>Các vận động viên đã tham gia thi đấu ở các giải vô địch, giải trẻ toàn quốc, các vận động viên đ</w:t>
      </w:r>
      <w:r w:rsidRPr="00CC78D5">
        <w:rPr>
          <w:szCs w:val="20"/>
          <w:lang w:val="es-ES_tradnl"/>
        </w:rPr>
        <w:softHyphen/>
        <w:t>ược h</w:t>
      </w:r>
      <w:r w:rsidRPr="00CC78D5">
        <w:rPr>
          <w:szCs w:val="20"/>
          <w:lang w:val="es-ES_tradnl"/>
        </w:rPr>
        <w:softHyphen/>
        <w:t>ưởng chế độ bồi dư</w:t>
      </w:r>
      <w:r w:rsidRPr="00CC78D5">
        <w:rPr>
          <w:szCs w:val="20"/>
          <w:lang w:val="es-ES_tradnl"/>
        </w:rPr>
        <w:softHyphen/>
        <w:t xml:space="preserve">ỡng tập luyện, thi đấu môn Bóng bàn, Cầu lông của các </w:t>
      </w:r>
      <w:r>
        <w:rPr>
          <w:szCs w:val="20"/>
          <w:lang w:val="es-ES_tradnl"/>
        </w:rPr>
        <w:t>b</w:t>
      </w:r>
      <w:r w:rsidRPr="00CC78D5">
        <w:rPr>
          <w:szCs w:val="20"/>
          <w:lang w:val="es-ES_tradnl"/>
        </w:rPr>
        <w:t xml:space="preserve">ộ, </w:t>
      </w:r>
      <w:r>
        <w:rPr>
          <w:szCs w:val="20"/>
          <w:lang w:val="es-ES_tradnl"/>
        </w:rPr>
        <w:t>b</w:t>
      </w:r>
      <w:r w:rsidRPr="00CC78D5">
        <w:rPr>
          <w:szCs w:val="20"/>
          <w:lang w:val="es-ES_tradnl"/>
        </w:rPr>
        <w:t xml:space="preserve">an, </w:t>
      </w:r>
      <w:r>
        <w:rPr>
          <w:szCs w:val="20"/>
          <w:lang w:val="es-ES_tradnl"/>
        </w:rPr>
        <w:t>n</w:t>
      </w:r>
      <w:r w:rsidRPr="00CC78D5">
        <w:rPr>
          <w:szCs w:val="20"/>
          <w:lang w:val="es-ES_tradnl"/>
        </w:rPr>
        <w:t xml:space="preserve">gành, </w:t>
      </w:r>
      <w:r>
        <w:rPr>
          <w:szCs w:val="20"/>
          <w:lang w:val="es-ES_tradnl"/>
        </w:rPr>
        <w:t>đ</w:t>
      </w:r>
      <w:r w:rsidRPr="00CC78D5">
        <w:rPr>
          <w:szCs w:val="20"/>
          <w:lang w:val="es-ES_tradnl"/>
        </w:rPr>
        <w:t xml:space="preserve">oàn thể Trung </w:t>
      </w:r>
      <w:r w:rsidRPr="00CC78D5">
        <w:rPr>
          <w:szCs w:val="20"/>
          <w:lang w:val="es-ES_tradnl"/>
        </w:rPr>
        <w:softHyphen/>
        <w:t xml:space="preserve">ương từ tháng </w:t>
      </w:r>
      <w:r>
        <w:rPr>
          <w:szCs w:val="20"/>
          <w:lang w:val="es-ES_tradnl"/>
        </w:rPr>
        <w:t>10</w:t>
      </w:r>
      <w:r>
        <w:rPr>
          <w:szCs w:val="20"/>
          <w:lang w:val="pt-BR"/>
        </w:rPr>
        <w:t>/2020</w:t>
      </w:r>
      <w:r w:rsidRPr="00CC78D5">
        <w:rPr>
          <w:szCs w:val="20"/>
          <w:lang w:val="pt-BR"/>
        </w:rPr>
        <w:t xml:space="preserve"> </w:t>
      </w:r>
      <w:r w:rsidRPr="00CC78D5">
        <w:rPr>
          <w:szCs w:val="20"/>
          <w:lang w:val="es-ES_tradnl"/>
        </w:rPr>
        <w:t>trở về tr</w:t>
      </w:r>
      <w:r w:rsidRPr="00CC78D5">
        <w:rPr>
          <w:szCs w:val="20"/>
          <w:lang w:val="es-ES_tradnl"/>
        </w:rPr>
        <w:softHyphen/>
        <w:t>ước không đư</w:t>
      </w:r>
      <w:r w:rsidRPr="00CC78D5">
        <w:rPr>
          <w:szCs w:val="20"/>
          <w:lang w:val="es-ES_tradnl"/>
        </w:rPr>
        <w:softHyphen/>
        <w:t xml:space="preserve">ợc tham gia thi đấu tại </w:t>
      </w:r>
      <w:r>
        <w:rPr>
          <w:szCs w:val="20"/>
          <w:lang w:val="es-ES_tradnl"/>
        </w:rPr>
        <w:t>g</w:t>
      </w:r>
      <w:r w:rsidRPr="00CC78D5">
        <w:rPr>
          <w:szCs w:val="20"/>
          <w:lang w:val="es-ES_tradnl"/>
        </w:rPr>
        <w:t>iải.</w:t>
      </w:r>
    </w:p>
    <w:p w:rsidR="00D62DE1" w:rsidRPr="002922CF" w:rsidRDefault="00D62DE1" w:rsidP="00712CF8">
      <w:pPr>
        <w:tabs>
          <w:tab w:val="left" w:pos="990"/>
        </w:tabs>
        <w:spacing w:before="120" w:after="120" w:line="360" w:lineRule="exact"/>
        <w:ind w:firstLine="567"/>
        <w:jc w:val="both"/>
        <w:rPr>
          <w:sz w:val="30"/>
          <w:szCs w:val="28"/>
          <w:lang w:val="es-ES_tradnl"/>
        </w:rPr>
      </w:pPr>
      <w:r w:rsidRPr="002922CF">
        <w:rPr>
          <w:b/>
          <w:szCs w:val="28"/>
          <w:lang w:val="es-ES_tradnl"/>
        </w:rPr>
        <w:t>III. CÁC MÔN VÀ NỘI DUNG THI ĐẤU</w:t>
      </w:r>
    </w:p>
    <w:p w:rsidR="00D62DE1" w:rsidRDefault="00D62DE1" w:rsidP="00B12801">
      <w:pPr>
        <w:tabs>
          <w:tab w:val="left" w:pos="4395"/>
        </w:tabs>
        <w:spacing w:before="120" w:after="120" w:line="360" w:lineRule="exact"/>
        <w:ind w:firstLine="567"/>
        <w:jc w:val="both"/>
        <w:rPr>
          <w:szCs w:val="28"/>
          <w:lang w:val="es-ES_tradnl"/>
        </w:rPr>
      </w:pPr>
      <w:r w:rsidRPr="00CC78D5">
        <w:rPr>
          <w:b/>
          <w:szCs w:val="28"/>
          <w:lang w:val="es-ES_tradnl"/>
        </w:rPr>
        <w:t>1. Môn cầu lông:</w:t>
      </w:r>
      <w:r w:rsidRPr="00CC78D5">
        <w:rPr>
          <w:szCs w:val="28"/>
          <w:lang w:val="es-ES_tradnl"/>
        </w:rPr>
        <w:t xml:space="preserve"> </w:t>
      </w:r>
      <w:r>
        <w:rPr>
          <w:szCs w:val="28"/>
          <w:lang w:val="es-ES_tradnl"/>
        </w:rPr>
        <w:t>09 nội dung</w:t>
      </w:r>
    </w:p>
    <w:tbl>
      <w:tblPr>
        <w:tblW w:w="8820" w:type="dxa"/>
        <w:tblInd w:w="648" w:type="dxa"/>
        <w:tblLook w:val="00A0"/>
      </w:tblPr>
      <w:tblGrid>
        <w:gridCol w:w="3996"/>
        <w:gridCol w:w="4824"/>
      </w:tblGrid>
      <w:tr w:rsidR="00D62DE1" w:rsidRPr="00C90A14" w:rsidTr="002A4D95">
        <w:tc>
          <w:tcPr>
            <w:tcW w:w="3996" w:type="dxa"/>
          </w:tcPr>
          <w:p w:rsidR="00D62DE1" w:rsidRPr="00C90A14" w:rsidRDefault="00D62DE1" w:rsidP="00484C78">
            <w:pPr>
              <w:tabs>
                <w:tab w:val="left" w:pos="4395"/>
              </w:tabs>
              <w:spacing w:before="120" w:after="120" w:line="360" w:lineRule="exact"/>
              <w:rPr>
                <w:szCs w:val="28"/>
                <w:lang w:val="es-ES_tradnl"/>
              </w:rPr>
            </w:pPr>
            <w:r w:rsidRPr="00C90A14">
              <w:rPr>
                <w:szCs w:val="28"/>
                <w:lang w:val="es-ES_tradnl"/>
              </w:rPr>
              <w:t xml:space="preserve">- Đôi nam </w:t>
            </w:r>
            <w:r>
              <w:rPr>
                <w:szCs w:val="28"/>
                <w:lang w:val="sv-SE"/>
              </w:rPr>
              <w:t>dưới 36 tuổi</w:t>
            </w:r>
            <w:r w:rsidRPr="00C90A14">
              <w:rPr>
                <w:szCs w:val="28"/>
                <w:lang w:val="sv-SE"/>
              </w:rPr>
              <w:t>:</w:t>
            </w:r>
          </w:p>
        </w:tc>
        <w:tc>
          <w:tcPr>
            <w:tcW w:w="4824" w:type="dxa"/>
          </w:tcPr>
          <w:p w:rsidR="00D62DE1" w:rsidRPr="00C90A14" w:rsidRDefault="00D62DE1" w:rsidP="00D950DC">
            <w:pPr>
              <w:tabs>
                <w:tab w:val="left" w:pos="4395"/>
              </w:tabs>
              <w:spacing w:before="120" w:line="360" w:lineRule="exact"/>
              <w:jc w:val="both"/>
              <w:rPr>
                <w:szCs w:val="28"/>
                <w:lang w:val="es-ES_tradnl"/>
              </w:rPr>
            </w:pPr>
            <w:r w:rsidRPr="00C90A14">
              <w:rPr>
                <w:szCs w:val="28"/>
                <w:lang w:val="sv-SE"/>
              </w:rPr>
              <w:t>VĐV sinh từ năm 198</w:t>
            </w:r>
            <w:r>
              <w:rPr>
                <w:szCs w:val="28"/>
                <w:lang w:val="sv-SE"/>
              </w:rPr>
              <w:t>5</w:t>
            </w:r>
            <w:r w:rsidRPr="00C90A14">
              <w:rPr>
                <w:szCs w:val="28"/>
                <w:lang w:val="sv-SE"/>
              </w:rPr>
              <w:t xml:space="preserve"> trở lại đây.</w:t>
            </w:r>
          </w:p>
        </w:tc>
      </w:tr>
      <w:tr w:rsidR="00D62DE1" w:rsidRPr="00C90A14" w:rsidTr="002A4D95">
        <w:tc>
          <w:tcPr>
            <w:tcW w:w="3996" w:type="dxa"/>
          </w:tcPr>
          <w:p w:rsidR="00D62DE1" w:rsidRPr="00C90A14" w:rsidRDefault="00D62DE1" w:rsidP="00484C78">
            <w:pPr>
              <w:tabs>
                <w:tab w:val="left" w:pos="4395"/>
              </w:tabs>
              <w:spacing w:before="120" w:after="120" w:line="360" w:lineRule="exact"/>
              <w:rPr>
                <w:szCs w:val="28"/>
                <w:lang w:val="es-ES_tradnl"/>
              </w:rPr>
            </w:pPr>
            <w:r w:rsidRPr="00C90A14">
              <w:rPr>
                <w:szCs w:val="28"/>
                <w:lang w:val="sv-SE"/>
              </w:rPr>
              <w:t xml:space="preserve">- Đôi nữ </w:t>
            </w:r>
            <w:r>
              <w:rPr>
                <w:szCs w:val="28"/>
                <w:lang w:val="sv-SE"/>
              </w:rPr>
              <w:t>dưới</w:t>
            </w:r>
            <w:r w:rsidRPr="00C90A14">
              <w:rPr>
                <w:szCs w:val="28"/>
                <w:lang w:val="sv-SE"/>
              </w:rPr>
              <w:t xml:space="preserve"> 3</w:t>
            </w:r>
            <w:r>
              <w:rPr>
                <w:szCs w:val="28"/>
                <w:lang w:val="sv-SE"/>
              </w:rPr>
              <w:t>6</w:t>
            </w:r>
            <w:r w:rsidRPr="00C90A14">
              <w:rPr>
                <w:szCs w:val="28"/>
                <w:lang w:val="sv-SE"/>
              </w:rPr>
              <w:t xml:space="preserve"> tuổi:</w:t>
            </w:r>
          </w:p>
        </w:tc>
        <w:tc>
          <w:tcPr>
            <w:tcW w:w="4824" w:type="dxa"/>
          </w:tcPr>
          <w:p w:rsidR="00D62DE1" w:rsidRPr="00C90A14" w:rsidRDefault="00D62DE1" w:rsidP="00D950DC">
            <w:pPr>
              <w:tabs>
                <w:tab w:val="left" w:pos="4395"/>
              </w:tabs>
              <w:spacing w:before="120" w:line="360" w:lineRule="exact"/>
              <w:jc w:val="both"/>
              <w:rPr>
                <w:szCs w:val="28"/>
                <w:lang w:val="es-ES_tradnl"/>
              </w:rPr>
            </w:pPr>
            <w:r w:rsidRPr="00C90A14">
              <w:rPr>
                <w:szCs w:val="28"/>
                <w:lang w:val="sv-SE"/>
              </w:rPr>
              <w:t>VĐV sinh từ năm 198</w:t>
            </w:r>
            <w:r>
              <w:rPr>
                <w:szCs w:val="28"/>
                <w:lang w:val="sv-SE"/>
              </w:rPr>
              <w:t>5</w:t>
            </w:r>
            <w:r w:rsidRPr="00C90A14">
              <w:rPr>
                <w:szCs w:val="28"/>
                <w:lang w:val="sv-SE"/>
              </w:rPr>
              <w:t xml:space="preserve"> trở lại đây.</w:t>
            </w:r>
          </w:p>
        </w:tc>
      </w:tr>
      <w:tr w:rsidR="00D62DE1" w:rsidRPr="00C90A14" w:rsidTr="002A4D95">
        <w:trPr>
          <w:trHeight w:val="520"/>
        </w:trPr>
        <w:tc>
          <w:tcPr>
            <w:tcW w:w="3996" w:type="dxa"/>
          </w:tcPr>
          <w:p w:rsidR="00D62DE1" w:rsidRPr="00C90A14" w:rsidRDefault="00D62DE1" w:rsidP="00484C78">
            <w:pPr>
              <w:tabs>
                <w:tab w:val="left" w:pos="4395"/>
              </w:tabs>
              <w:spacing w:before="120" w:after="120" w:line="360" w:lineRule="exact"/>
              <w:rPr>
                <w:szCs w:val="28"/>
                <w:lang w:val="es-ES_tradnl"/>
              </w:rPr>
            </w:pPr>
            <w:r w:rsidRPr="00C90A14">
              <w:rPr>
                <w:szCs w:val="28"/>
                <w:lang w:val="sv-SE"/>
              </w:rPr>
              <w:t xml:space="preserve">- Đôi nam nữ </w:t>
            </w:r>
            <w:r>
              <w:rPr>
                <w:szCs w:val="28"/>
                <w:lang w:val="sv-SE"/>
              </w:rPr>
              <w:t>dưới</w:t>
            </w:r>
            <w:r w:rsidRPr="00C90A14">
              <w:rPr>
                <w:szCs w:val="28"/>
                <w:lang w:val="sv-SE"/>
              </w:rPr>
              <w:t xml:space="preserve"> 3</w:t>
            </w:r>
            <w:r>
              <w:rPr>
                <w:szCs w:val="28"/>
                <w:lang w:val="sv-SE"/>
              </w:rPr>
              <w:t>6</w:t>
            </w:r>
            <w:r w:rsidRPr="00C90A14">
              <w:rPr>
                <w:szCs w:val="28"/>
                <w:lang w:val="sv-SE"/>
              </w:rPr>
              <w:t xml:space="preserve"> tuổi:</w:t>
            </w:r>
          </w:p>
        </w:tc>
        <w:tc>
          <w:tcPr>
            <w:tcW w:w="4824" w:type="dxa"/>
          </w:tcPr>
          <w:p w:rsidR="00D62DE1" w:rsidRPr="00C90A14" w:rsidRDefault="00D62DE1" w:rsidP="00D950DC">
            <w:pPr>
              <w:tabs>
                <w:tab w:val="left" w:pos="4395"/>
              </w:tabs>
              <w:spacing w:before="120" w:line="360" w:lineRule="exact"/>
              <w:rPr>
                <w:szCs w:val="28"/>
                <w:lang w:val="es-ES_tradnl"/>
              </w:rPr>
            </w:pPr>
            <w:r w:rsidRPr="00C90A14">
              <w:rPr>
                <w:szCs w:val="28"/>
                <w:lang w:val="sv-SE"/>
              </w:rPr>
              <w:t>VĐV sinh từ năm 198</w:t>
            </w:r>
            <w:r>
              <w:rPr>
                <w:szCs w:val="28"/>
                <w:lang w:val="sv-SE"/>
              </w:rPr>
              <w:t xml:space="preserve">5 </w:t>
            </w:r>
            <w:r w:rsidRPr="00C90A14">
              <w:rPr>
                <w:szCs w:val="28"/>
                <w:lang w:val="sv-SE"/>
              </w:rPr>
              <w:t>trở lại đây.</w:t>
            </w:r>
          </w:p>
        </w:tc>
      </w:tr>
      <w:tr w:rsidR="00D62DE1" w:rsidRPr="00C90A14" w:rsidTr="002A4D95">
        <w:tc>
          <w:tcPr>
            <w:tcW w:w="3996" w:type="dxa"/>
          </w:tcPr>
          <w:p w:rsidR="00D62DE1" w:rsidRPr="00C90A14" w:rsidRDefault="00D62DE1" w:rsidP="00484C78">
            <w:pPr>
              <w:tabs>
                <w:tab w:val="left" w:pos="4395"/>
              </w:tabs>
              <w:spacing w:before="120" w:after="120" w:line="360" w:lineRule="exact"/>
              <w:rPr>
                <w:szCs w:val="28"/>
                <w:lang w:val="es-ES_tradnl"/>
              </w:rPr>
            </w:pPr>
            <w:r w:rsidRPr="00C90A14">
              <w:rPr>
                <w:szCs w:val="28"/>
                <w:lang w:val="es-ES_tradnl"/>
              </w:rPr>
              <w:t>- Đôi nam từ</w:t>
            </w:r>
            <w:r>
              <w:rPr>
                <w:szCs w:val="28"/>
                <w:lang w:val="es-ES_tradnl"/>
              </w:rPr>
              <w:t xml:space="preserve"> 36 đến</w:t>
            </w:r>
            <w:r w:rsidRPr="00C90A14">
              <w:rPr>
                <w:szCs w:val="28"/>
                <w:lang w:val="pt-BR"/>
              </w:rPr>
              <w:t xml:space="preserve"> </w:t>
            </w:r>
            <w:r w:rsidRPr="00C90A14">
              <w:rPr>
                <w:szCs w:val="28"/>
                <w:lang w:val="es-ES_tradnl"/>
              </w:rPr>
              <w:t>45 tuổi:</w:t>
            </w:r>
          </w:p>
        </w:tc>
        <w:tc>
          <w:tcPr>
            <w:tcW w:w="4824" w:type="dxa"/>
          </w:tcPr>
          <w:p w:rsidR="00D62DE1" w:rsidRPr="00C90A14" w:rsidRDefault="00D62DE1" w:rsidP="00D950DC">
            <w:pPr>
              <w:tabs>
                <w:tab w:val="left" w:pos="4395"/>
              </w:tabs>
              <w:spacing w:before="120" w:line="360" w:lineRule="exact"/>
              <w:jc w:val="both"/>
              <w:rPr>
                <w:szCs w:val="28"/>
                <w:lang w:val="es-ES_tradnl"/>
              </w:rPr>
            </w:pPr>
            <w:r w:rsidRPr="00C90A14">
              <w:rPr>
                <w:szCs w:val="28"/>
                <w:lang w:val="es-ES_tradnl"/>
              </w:rPr>
              <w:t>VĐV sinh từ năm 19</w:t>
            </w:r>
            <w:r>
              <w:rPr>
                <w:szCs w:val="28"/>
                <w:lang w:val="es-ES_tradnl"/>
              </w:rPr>
              <w:t xml:space="preserve">84 </w:t>
            </w:r>
            <w:r w:rsidRPr="00C90A14">
              <w:rPr>
                <w:szCs w:val="28"/>
                <w:lang w:val="es-ES_tradnl"/>
              </w:rPr>
              <w:t>đến năm 197</w:t>
            </w:r>
            <w:r>
              <w:rPr>
                <w:szCs w:val="28"/>
                <w:lang w:val="es-ES_tradnl"/>
              </w:rPr>
              <w:t>5</w:t>
            </w:r>
            <w:r w:rsidRPr="00C90A14">
              <w:rPr>
                <w:szCs w:val="28"/>
                <w:lang w:val="es-ES_tradnl"/>
              </w:rPr>
              <w:t>.</w:t>
            </w:r>
          </w:p>
        </w:tc>
      </w:tr>
      <w:tr w:rsidR="00D62DE1" w:rsidRPr="00C90A14" w:rsidTr="002A4D95">
        <w:tc>
          <w:tcPr>
            <w:tcW w:w="3996" w:type="dxa"/>
          </w:tcPr>
          <w:p w:rsidR="00D62DE1" w:rsidRPr="00C90A14" w:rsidRDefault="00D62DE1" w:rsidP="00484C78">
            <w:pPr>
              <w:tabs>
                <w:tab w:val="left" w:pos="4395"/>
              </w:tabs>
              <w:spacing w:before="120" w:after="120" w:line="360" w:lineRule="exact"/>
              <w:rPr>
                <w:szCs w:val="28"/>
                <w:lang w:val="es-ES_tradnl"/>
              </w:rPr>
            </w:pPr>
            <w:r w:rsidRPr="00C90A14">
              <w:rPr>
                <w:szCs w:val="28"/>
                <w:lang w:val="es-ES_tradnl"/>
              </w:rPr>
              <w:t xml:space="preserve">- Đôi nữ từ 36 đến </w:t>
            </w:r>
            <w:r w:rsidRPr="00C90A14">
              <w:rPr>
                <w:szCs w:val="28"/>
                <w:lang w:val="pt-BR"/>
              </w:rPr>
              <w:t>45 tuổi:</w:t>
            </w:r>
          </w:p>
        </w:tc>
        <w:tc>
          <w:tcPr>
            <w:tcW w:w="4824" w:type="dxa"/>
          </w:tcPr>
          <w:p w:rsidR="00D62DE1" w:rsidRPr="00C90A14" w:rsidRDefault="00D62DE1" w:rsidP="00D950DC">
            <w:pPr>
              <w:tabs>
                <w:tab w:val="left" w:pos="4395"/>
              </w:tabs>
              <w:spacing w:before="120" w:line="360" w:lineRule="exact"/>
              <w:jc w:val="both"/>
              <w:rPr>
                <w:szCs w:val="28"/>
                <w:lang w:val="es-ES_tradnl"/>
              </w:rPr>
            </w:pPr>
            <w:r w:rsidRPr="00C90A14">
              <w:rPr>
                <w:szCs w:val="28"/>
                <w:lang w:val="es-ES_tradnl"/>
              </w:rPr>
              <w:t>VĐV sinh từ năm 19</w:t>
            </w:r>
            <w:r>
              <w:rPr>
                <w:szCs w:val="28"/>
                <w:lang w:val="es-ES_tradnl"/>
              </w:rPr>
              <w:t>84</w:t>
            </w:r>
            <w:r w:rsidRPr="00C90A14">
              <w:rPr>
                <w:szCs w:val="28"/>
                <w:lang w:val="es-ES_tradnl"/>
              </w:rPr>
              <w:t xml:space="preserve"> đến năm 197</w:t>
            </w:r>
            <w:r>
              <w:rPr>
                <w:szCs w:val="28"/>
                <w:lang w:val="es-ES_tradnl"/>
              </w:rPr>
              <w:t>5</w:t>
            </w:r>
            <w:r w:rsidRPr="00C90A14">
              <w:rPr>
                <w:szCs w:val="28"/>
                <w:lang w:val="es-ES_tradnl"/>
              </w:rPr>
              <w:t>.</w:t>
            </w:r>
          </w:p>
        </w:tc>
      </w:tr>
      <w:tr w:rsidR="00D62DE1" w:rsidRPr="00C90A14" w:rsidTr="002A4D95">
        <w:tc>
          <w:tcPr>
            <w:tcW w:w="3996" w:type="dxa"/>
          </w:tcPr>
          <w:p w:rsidR="00D62DE1" w:rsidRPr="00C90A14" w:rsidRDefault="00D62DE1" w:rsidP="00484C78">
            <w:pPr>
              <w:tabs>
                <w:tab w:val="left" w:pos="4395"/>
              </w:tabs>
              <w:spacing w:before="120" w:after="120" w:line="360" w:lineRule="exact"/>
              <w:rPr>
                <w:szCs w:val="28"/>
                <w:lang w:val="es-ES_tradnl"/>
              </w:rPr>
            </w:pPr>
            <w:r w:rsidRPr="00C90A14">
              <w:rPr>
                <w:szCs w:val="28"/>
                <w:lang w:val="es-ES_tradnl"/>
              </w:rPr>
              <w:t xml:space="preserve">- Đôi nam nữ từ 36 đến </w:t>
            </w:r>
            <w:r w:rsidRPr="00C90A14">
              <w:rPr>
                <w:szCs w:val="28"/>
                <w:lang w:val="pt-BR"/>
              </w:rPr>
              <w:t>45 tuổi:</w:t>
            </w:r>
          </w:p>
        </w:tc>
        <w:tc>
          <w:tcPr>
            <w:tcW w:w="4824" w:type="dxa"/>
          </w:tcPr>
          <w:p w:rsidR="00D62DE1" w:rsidRPr="00C90A14" w:rsidRDefault="00D62DE1" w:rsidP="00D950DC">
            <w:pPr>
              <w:tabs>
                <w:tab w:val="left" w:pos="4395"/>
              </w:tabs>
              <w:spacing w:before="120" w:line="360" w:lineRule="exact"/>
              <w:jc w:val="both"/>
              <w:rPr>
                <w:szCs w:val="28"/>
                <w:lang w:val="es-ES_tradnl"/>
              </w:rPr>
            </w:pPr>
            <w:r w:rsidRPr="00C90A14">
              <w:rPr>
                <w:szCs w:val="28"/>
                <w:lang w:val="es-ES_tradnl"/>
              </w:rPr>
              <w:t>VĐV sinh từ năm 19</w:t>
            </w:r>
            <w:r>
              <w:rPr>
                <w:szCs w:val="28"/>
                <w:lang w:val="es-ES_tradnl"/>
              </w:rPr>
              <w:t xml:space="preserve">84 </w:t>
            </w:r>
            <w:r w:rsidRPr="00C90A14">
              <w:rPr>
                <w:szCs w:val="28"/>
                <w:lang w:val="es-ES_tradnl"/>
              </w:rPr>
              <w:t>đến năm 197</w:t>
            </w:r>
            <w:r>
              <w:rPr>
                <w:szCs w:val="28"/>
                <w:lang w:val="es-ES_tradnl"/>
              </w:rPr>
              <w:t>5.</w:t>
            </w:r>
          </w:p>
        </w:tc>
      </w:tr>
      <w:tr w:rsidR="00D62DE1" w:rsidRPr="00C90A14" w:rsidTr="002A4D95">
        <w:tc>
          <w:tcPr>
            <w:tcW w:w="3996" w:type="dxa"/>
          </w:tcPr>
          <w:p w:rsidR="00D62DE1" w:rsidRPr="00C90A14" w:rsidRDefault="00D62DE1" w:rsidP="00484C78">
            <w:pPr>
              <w:tabs>
                <w:tab w:val="left" w:pos="4395"/>
              </w:tabs>
              <w:spacing w:before="120" w:after="120" w:line="360" w:lineRule="exact"/>
              <w:rPr>
                <w:szCs w:val="28"/>
                <w:lang w:val="es-ES_tradnl"/>
              </w:rPr>
            </w:pPr>
            <w:r w:rsidRPr="00C90A14">
              <w:rPr>
                <w:szCs w:val="28"/>
                <w:lang w:val="es-ES_tradnl"/>
              </w:rPr>
              <w:t>- Đôi nam từ 46 tuổi trở lên:</w:t>
            </w:r>
          </w:p>
        </w:tc>
        <w:tc>
          <w:tcPr>
            <w:tcW w:w="4824" w:type="dxa"/>
          </w:tcPr>
          <w:p w:rsidR="00D62DE1" w:rsidRPr="00C90A14" w:rsidRDefault="00D62DE1" w:rsidP="00D950DC">
            <w:pPr>
              <w:tabs>
                <w:tab w:val="left" w:pos="4395"/>
              </w:tabs>
              <w:spacing w:before="120" w:line="360" w:lineRule="exact"/>
              <w:jc w:val="both"/>
              <w:rPr>
                <w:szCs w:val="28"/>
                <w:lang w:val="es-ES_tradnl"/>
              </w:rPr>
            </w:pPr>
            <w:r w:rsidRPr="00C90A14">
              <w:rPr>
                <w:szCs w:val="28"/>
                <w:lang w:val="es-ES_tradnl"/>
              </w:rPr>
              <w:t>VĐV sinh từ năm 19</w:t>
            </w:r>
            <w:r>
              <w:rPr>
                <w:szCs w:val="28"/>
                <w:lang w:val="es-ES_tradnl"/>
              </w:rPr>
              <w:t xml:space="preserve">74 </w:t>
            </w:r>
            <w:r w:rsidRPr="00C90A14">
              <w:rPr>
                <w:szCs w:val="28"/>
                <w:lang w:val="es-ES_tradnl"/>
              </w:rPr>
              <w:t>trở về trước.</w:t>
            </w:r>
          </w:p>
        </w:tc>
      </w:tr>
      <w:tr w:rsidR="00D62DE1" w:rsidRPr="00C90A14" w:rsidTr="002A4D95">
        <w:tc>
          <w:tcPr>
            <w:tcW w:w="3996" w:type="dxa"/>
          </w:tcPr>
          <w:p w:rsidR="00D62DE1" w:rsidRPr="00C90A14" w:rsidRDefault="00D62DE1" w:rsidP="00484C78">
            <w:pPr>
              <w:tabs>
                <w:tab w:val="left" w:pos="4395"/>
              </w:tabs>
              <w:spacing w:before="120" w:after="120" w:line="360" w:lineRule="exact"/>
              <w:rPr>
                <w:szCs w:val="28"/>
                <w:lang w:val="es-ES_tradnl"/>
              </w:rPr>
            </w:pPr>
            <w:r w:rsidRPr="00C90A14">
              <w:rPr>
                <w:szCs w:val="28"/>
                <w:lang w:val="es-ES_tradnl"/>
              </w:rPr>
              <w:t>- Đôi nữ từ 46 tuổi trở lên:</w:t>
            </w:r>
          </w:p>
        </w:tc>
        <w:tc>
          <w:tcPr>
            <w:tcW w:w="4824" w:type="dxa"/>
          </w:tcPr>
          <w:p w:rsidR="00D62DE1" w:rsidRPr="00C90A14" w:rsidRDefault="00D62DE1" w:rsidP="00D950DC">
            <w:pPr>
              <w:tabs>
                <w:tab w:val="left" w:pos="4395"/>
              </w:tabs>
              <w:spacing w:before="120" w:line="360" w:lineRule="exact"/>
              <w:jc w:val="both"/>
              <w:rPr>
                <w:szCs w:val="28"/>
                <w:lang w:val="es-ES_tradnl"/>
              </w:rPr>
            </w:pPr>
            <w:r w:rsidRPr="00C90A14">
              <w:rPr>
                <w:szCs w:val="28"/>
                <w:lang w:val="es-ES_tradnl"/>
              </w:rPr>
              <w:t>VĐV sinh từ năm 19</w:t>
            </w:r>
            <w:r>
              <w:rPr>
                <w:szCs w:val="28"/>
                <w:lang w:val="es-ES_tradnl"/>
              </w:rPr>
              <w:t>74</w:t>
            </w:r>
            <w:r w:rsidRPr="00C90A14">
              <w:rPr>
                <w:szCs w:val="28"/>
                <w:lang w:val="es-ES_tradnl"/>
              </w:rPr>
              <w:t xml:space="preserve"> trở về trước.</w:t>
            </w:r>
          </w:p>
        </w:tc>
      </w:tr>
      <w:tr w:rsidR="00D62DE1" w:rsidRPr="00C90A14" w:rsidTr="002A4D95">
        <w:tc>
          <w:tcPr>
            <w:tcW w:w="3996" w:type="dxa"/>
          </w:tcPr>
          <w:p w:rsidR="00D62DE1" w:rsidRPr="00C90A14" w:rsidRDefault="00D62DE1" w:rsidP="00484C78">
            <w:pPr>
              <w:tabs>
                <w:tab w:val="left" w:pos="4395"/>
              </w:tabs>
              <w:spacing w:before="120" w:after="120" w:line="360" w:lineRule="exact"/>
              <w:rPr>
                <w:szCs w:val="28"/>
                <w:lang w:val="es-ES_tradnl"/>
              </w:rPr>
            </w:pPr>
            <w:r w:rsidRPr="00C90A14">
              <w:rPr>
                <w:szCs w:val="28"/>
                <w:lang w:val="es-ES_tradnl"/>
              </w:rPr>
              <w:t>- Đôi nam nữ từ 46 tuổi trở lên:</w:t>
            </w:r>
          </w:p>
        </w:tc>
        <w:tc>
          <w:tcPr>
            <w:tcW w:w="4824" w:type="dxa"/>
          </w:tcPr>
          <w:p w:rsidR="00D62DE1" w:rsidRPr="00C90A14" w:rsidRDefault="00D62DE1" w:rsidP="00D950DC">
            <w:pPr>
              <w:tabs>
                <w:tab w:val="left" w:pos="4395"/>
              </w:tabs>
              <w:spacing w:before="120" w:line="360" w:lineRule="exact"/>
              <w:jc w:val="both"/>
              <w:rPr>
                <w:szCs w:val="28"/>
                <w:lang w:val="es-ES_tradnl"/>
              </w:rPr>
            </w:pPr>
            <w:r w:rsidRPr="00C90A14">
              <w:rPr>
                <w:szCs w:val="28"/>
                <w:lang w:val="es-ES_tradnl"/>
              </w:rPr>
              <w:t>VĐV sinh từ năm 19</w:t>
            </w:r>
            <w:r>
              <w:rPr>
                <w:szCs w:val="28"/>
                <w:lang w:val="es-ES_tradnl"/>
              </w:rPr>
              <w:t xml:space="preserve">74 </w:t>
            </w:r>
            <w:r w:rsidRPr="00C90A14">
              <w:rPr>
                <w:szCs w:val="28"/>
                <w:lang w:val="es-ES_tradnl"/>
              </w:rPr>
              <w:t>trở về trước.</w:t>
            </w:r>
          </w:p>
        </w:tc>
      </w:tr>
    </w:tbl>
    <w:p w:rsidR="00D62DE1" w:rsidRDefault="00D62DE1" w:rsidP="00B12801">
      <w:pPr>
        <w:tabs>
          <w:tab w:val="left" w:pos="4395"/>
        </w:tabs>
        <w:spacing w:before="120" w:after="120" w:line="340" w:lineRule="exact"/>
        <w:ind w:firstLine="567"/>
        <w:jc w:val="both"/>
        <w:rPr>
          <w:szCs w:val="28"/>
          <w:lang w:val="pt-BR"/>
        </w:rPr>
      </w:pPr>
      <w:r w:rsidRPr="00CC78D5">
        <w:rPr>
          <w:b/>
          <w:szCs w:val="28"/>
          <w:lang w:val="pt-BR"/>
        </w:rPr>
        <w:t>2. Môn bóng bàn:</w:t>
      </w:r>
      <w:r w:rsidRPr="00CC78D5">
        <w:rPr>
          <w:szCs w:val="28"/>
          <w:lang w:val="pt-BR"/>
        </w:rPr>
        <w:t xml:space="preserve"> 06 nội dung</w:t>
      </w:r>
    </w:p>
    <w:tbl>
      <w:tblPr>
        <w:tblW w:w="8820" w:type="dxa"/>
        <w:tblInd w:w="648" w:type="dxa"/>
        <w:tblLook w:val="00A0"/>
      </w:tblPr>
      <w:tblGrid>
        <w:gridCol w:w="3996"/>
        <w:gridCol w:w="4824"/>
      </w:tblGrid>
      <w:tr w:rsidR="00D62DE1" w:rsidRPr="00C90A14" w:rsidTr="00F651CF">
        <w:tc>
          <w:tcPr>
            <w:tcW w:w="3996" w:type="dxa"/>
          </w:tcPr>
          <w:p w:rsidR="00D62DE1" w:rsidRPr="00C90A14" w:rsidRDefault="00D62DE1" w:rsidP="00484C78">
            <w:pPr>
              <w:tabs>
                <w:tab w:val="left" w:pos="4395"/>
              </w:tabs>
              <w:spacing w:before="120" w:after="120" w:line="360" w:lineRule="exact"/>
              <w:jc w:val="both"/>
              <w:rPr>
                <w:szCs w:val="28"/>
                <w:lang w:val="pt-BR"/>
              </w:rPr>
            </w:pPr>
            <w:r w:rsidRPr="00C90A14">
              <w:rPr>
                <w:szCs w:val="28"/>
                <w:lang w:val="sv-SE"/>
              </w:rPr>
              <w:t xml:space="preserve">- Đôi nam </w:t>
            </w:r>
            <w:r>
              <w:rPr>
                <w:szCs w:val="28"/>
                <w:lang w:val="sv-SE"/>
              </w:rPr>
              <w:t>dưới</w:t>
            </w:r>
            <w:r w:rsidRPr="00C90A14">
              <w:rPr>
                <w:szCs w:val="28"/>
                <w:lang w:val="sv-SE"/>
              </w:rPr>
              <w:t xml:space="preserve"> 4</w:t>
            </w:r>
            <w:r>
              <w:rPr>
                <w:szCs w:val="28"/>
                <w:lang w:val="sv-SE"/>
              </w:rPr>
              <w:t>1</w:t>
            </w:r>
            <w:r w:rsidRPr="00C90A14">
              <w:rPr>
                <w:szCs w:val="28"/>
                <w:lang w:val="sv-SE"/>
              </w:rPr>
              <w:t xml:space="preserve"> tuổi:</w:t>
            </w:r>
          </w:p>
        </w:tc>
        <w:tc>
          <w:tcPr>
            <w:tcW w:w="4824" w:type="dxa"/>
          </w:tcPr>
          <w:p w:rsidR="00D62DE1" w:rsidRPr="00C90A14" w:rsidRDefault="00D62DE1" w:rsidP="00D950DC">
            <w:pPr>
              <w:tabs>
                <w:tab w:val="left" w:pos="4395"/>
              </w:tabs>
              <w:spacing w:before="120" w:line="340" w:lineRule="exact"/>
              <w:jc w:val="both"/>
              <w:rPr>
                <w:szCs w:val="28"/>
                <w:lang w:val="pt-BR"/>
              </w:rPr>
            </w:pPr>
            <w:r w:rsidRPr="00C90A14">
              <w:rPr>
                <w:szCs w:val="28"/>
                <w:lang w:val="sv-SE"/>
              </w:rPr>
              <w:t>VĐV sinh từ năm 19</w:t>
            </w:r>
            <w:r>
              <w:rPr>
                <w:szCs w:val="28"/>
                <w:lang w:val="sv-SE"/>
              </w:rPr>
              <w:t>80</w:t>
            </w:r>
            <w:r w:rsidRPr="00C90A14">
              <w:rPr>
                <w:szCs w:val="28"/>
                <w:lang w:val="sv-SE"/>
              </w:rPr>
              <w:t xml:space="preserve"> trở lại đây.</w:t>
            </w:r>
          </w:p>
        </w:tc>
      </w:tr>
      <w:tr w:rsidR="00D62DE1" w:rsidRPr="00C90A14" w:rsidTr="00F651CF">
        <w:tc>
          <w:tcPr>
            <w:tcW w:w="3996" w:type="dxa"/>
          </w:tcPr>
          <w:p w:rsidR="00D62DE1" w:rsidRPr="00C90A14" w:rsidRDefault="00D62DE1" w:rsidP="00484C78">
            <w:pPr>
              <w:tabs>
                <w:tab w:val="left" w:pos="4395"/>
              </w:tabs>
              <w:spacing w:before="120" w:after="120" w:line="360" w:lineRule="exact"/>
              <w:jc w:val="both"/>
              <w:rPr>
                <w:szCs w:val="28"/>
                <w:lang w:val="pt-BR"/>
              </w:rPr>
            </w:pPr>
            <w:r w:rsidRPr="00C90A14">
              <w:rPr>
                <w:szCs w:val="28"/>
                <w:lang w:val="pt-BR"/>
              </w:rPr>
              <w:t xml:space="preserve">- Đôi nữ </w:t>
            </w:r>
            <w:r>
              <w:rPr>
                <w:szCs w:val="28"/>
                <w:lang w:val="pt-BR"/>
              </w:rPr>
              <w:t xml:space="preserve">dưới </w:t>
            </w:r>
            <w:r w:rsidRPr="00C90A14">
              <w:rPr>
                <w:szCs w:val="28"/>
                <w:lang w:val="pt-BR"/>
              </w:rPr>
              <w:t>4</w:t>
            </w:r>
            <w:r>
              <w:rPr>
                <w:szCs w:val="28"/>
                <w:lang w:val="pt-BR"/>
              </w:rPr>
              <w:t>1</w:t>
            </w:r>
            <w:r w:rsidRPr="00C90A14">
              <w:rPr>
                <w:szCs w:val="28"/>
                <w:lang w:val="pt-BR"/>
              </w:rPr>
              <w:t xml:space="preserve"> tuổi:</w:t>
            </w:r>
          </w:p>
        </w:tc>
        <w:tc>
          <w:tcPr>
            <w:tcW w:w="4824" w:type="dxa"/>
          </w:tcPr>
          <w:p w:rsidR="00D62DE1" w:rsidRPr="00C90A14" w:rsidRDefault="00D62DE1" w:rsidP="00D950DC">
            <w:pPr>
              <w:tabs>
                <w:tab w:val="left" w:pos="4395"/>
              </w:tabs>
              <w:spacing w:before="120" w:line="340" w:lineRule="exact"/>
              <w:jc w:val="both"/>
              <w:rPr>
                <w:szCs w:val="28"/>
                <w:lang w:val="pt-BR"/>
              </w:rPr>
            </w:pPr>
            <w:r w:rsidRPr="00C90A14">
              <w:rPr>
                <w:szCs w:val="28"/>
                <w:lang w:val="sv-SE"/>
              </w:rPr>
              <w:t>VĐV sinh từ năm 19</w:t>
            </w:r>
            <w:r>
              <w:rPr>
                <w:szCs w:val="28"/>
                <w:lang w:val="sv-SE"/>
              </w:rPr>
              <w:t>80</w:t>
            </w:r>
            <w:r w:rsidRPr="00C90A14">
              <w:rPr>
                <w:szCs w:val="28"/>
                <w:lang w:val="sv-SE"/>
              </w:rPr>
              <w:t xml:space="preserve"> trở lại đây.</w:t>
            </w:r>
          </w:p>
        </w:tc>
      </w:tr>
      <w:tr w:rsidR="00D62DE1" w:rsidRPr="00C90A14" w:rsidTr="00F651CF">
        <w:tc>
          <w:tcPr>
            <w:tcW w:w="3996" w:type="dxa"/>
          </w:tcPr>
          <w:p w:rsidR="00D62DE1" w:rsidRPr="00C90A14" w:rsidRDefault="00D62DE1" w:rsidP="00484C78">
            <w:pPr>
              <w:tabs>
                <w:tab w:val="left" w:pos="4395"/>
              </w:tabs>
              <w:spacing w:before="120" w:after="120" w:line="360" w:lineRule="exact"/>
              <w:jc w:val="both"/>
              <w:rPr>
                <w:szCs w:val="28"/>
                <w:lang w:val="pt-BR"/>
              </w:rPr>
            </w:pPr>
            <w:r w:rsidRPr="00C90A14">
              <w:rPr>
                <w:szCs w:val="28"/>
                <w:lang w:val="pt-BR"/>
              </w:rPr>
              <w:t xml:space="preserve">- Đôi nam nữ </w:t>
            </w:r>
            <w:r>
              <w:rPr>
                <w:szCs w:val="28"/>
                <w:lang w:val="pt-BR"/>
              </w:rPr>
              <w:t xml:space="preserve">dưới </w:t>
            </w:r>
            <w:r w:rsidRPr="00C90A14">
              <w:rPr>
                <w:szCs w:val="28"/>
                <w:lang w:val="pt-BR"/>
              </w:rPr>
              <w:t>4</w:t>
            </w:r>
            <w:r>
              <w:rPr>
                <w:szCs w:val="28"/>
                <w:lang w:val="pt-BR"/>
              </w:rPr>
              <w:t>1</w:t>
            </w:r>
            <w:r w:rsidRPr="00C90A14">
              <w:rPr>
                <w:szCs w:val="28"/>
                <w:lang w:val="pt-BR"/>
              </w:rPr>
              <w:t xml:space="preserve"> tuổi:       </w:t>
            </w:r>
          </w:p>
        </w:tc>
        <w:tc>
          <w:tcPr>
            <w:tcW w:w="4824" w:type="dxa"/>
          </w:tcPr>
          <w:p w:rsidR="00D62DE1" w:rsidRPr="00C90A14" w:rsidRDefault="00D62DE1" w:rsidP="00D950DC">
            <w:pPr>
              <w:tabs>
                <w:tab w:val="left" w:pos="4395"/>
              </w:tabs>
              <w:spacing w:before="120" w:line="340" w:lineRule="exact"/>
              <w:jc w:val="both"/>
              <w:rPr>
                <w:szCs w:val="28"/>
                <w:lang w:val="pt-BR"/>
              </w:rPr>
            </w:pPr>
            <w:r w:rsidRPr="00C90A14">
              <w:rPr>
                <w:szCs w:val="28"/>
                <w:lang w:val="sv-SE"/>
              </w:rPr>
              <w:t>VĐV sinh từ năm 19</w:t>
            </w:r>
            <w:r>
              <w:rPr>
                <w:szCs w:val="28"/>
                <w:lang w:val="sv-SE"/>
              </w:rPr>
              <w:t>80</w:t>
            </w:r>
            <w:r w:rsidRPr="00C90A14">
              <w:rPr>
                <w:szCs w:val="28"/>
                <w:lang w:val="sv-SE"/>
              </w:rPr>
              <w:t xml:space="preserve"> trở lại đây.</w:t>
            </w:r>
          </w:p>
        </w:tc>
      </w:tr>
      <w:tr w:rsidR="00D62DE1" w:rsidRPr="00C90A14" w:rsidTr="00F651CF">
        <w:tc>
          <w:tcPr>
            <w:tcW w:w="3996" w:type="dxa"/>
          </w:tcPr>
          <w:p w:rsidR="00D62DE1" w:rsidRPr="00C90A14" w:rsidRDefault="00D62DE1" w:rsidP="00484C78">
            <w:pPr>
              <w:tabs>
                <w:tab w:val="left" w:pos="4395"/>
              </w:tabs>
              <w:spacing w:before="120" w:after="120" w:line="360" w:lineRule="exact"/>
              <w:jc w:val="both"/>
              <w:rPr>
                <w:szCs w:val="28"/>
                <w:lang w:val="pt-BR"/>
              </w:rPr>
            </w:pPr>
            <w:r w:rsidRPr="00C90A14">
              <w:rPr>
                <w:szCs w:val="28"/>
                <w:lang w:val="pt-BR"/>
              </w:rPr>
              <w:t xml:space="preserve">- Đôi nam </w:t>
            </w:r>
            <w:r>
              <w:rPr>
                <w:szCs w:val="28"/>
                <w:lang w:val="pt-BR"/>
              </w:rPr>
              <w:t xml:space="preserve">từ </w:t>
            </w:r>
            <w:r w:rsidRPr="00C90A14">
              <w:rPr>
                <w:szCs w:val="28"/>
                <w:lang w:val="pt-BR"/>
              </w:rPr>
              <w:t>41 tuổ</w:t>
            </w:r>
            <w:r>
              <w:rPr>
                <w:szCs w:val="28"/>
                <w:lang w:val="pt-BR"/>
              </w:rPr>
              <w:t>i trở lên:</w:t>
            </w:r>
          </w:p>
        </w:tc>
        <w:tc>
          <w:tcPr>
            <w:tcW w:w="4824" w:type="dxa"/>
          </w:tcPr>
          <w:p w:rsidR="00D62DE1" w:rsidRPr="00C90A14" w:rsidRDefault="00D62DE1" w:rsidP="00D950DC">
            <w:pPr>
              <w:tabs>
                <w:tab w:val="left" w:pos="4395"/>
              </w:tabs>
              <w:spacing w:before="120" w:line="340" w:lineRule="exact"/>
              <w:jc w:val="both"/>
              <w:rPr>
                <w:szCs w:val="28"/>
                <w:lang w:val="pt-BR"/>
              </w:rPr>
            </w:pPr>
            <w:r w:rsidRPr="00C90A14">
              <w:rPr>
                <w:szCs w:val="28"/>
                <w:lang w:val="pt-BR"/>
              </w:rPr>
              <w:t>VĐV sinh từ năm 197</w:t>
            </w:r>
            <w:r>
              <w:rPr>
                <w:szCs w:val="28"/>
                <w:lang w:val="pt-BR"/>
              </w:rPr>
              <w:t>9</w:t>
            </w:r>
            <w:r w:rsidRPr="00C90A14">
              <w:rPr>
                <w:szCs w:val="28"/>
                <w:lang w:val="pt-BR"/>
              </w:rPr>
              <w:t xml:space="preserve"> trở về trước.</w:t>
            </w:r>
          </w:p>
        </w:tc>
      </w:tr>
      <w:tr w:rsidR="00D62DE1" w:rsidRPr="00C90A14" w:rsidTr="00F651CF">
        <w:tc>
          <w:tcPr>
            <w:tcW w:w="3996" w:type="dxa"/>
          </w:tcPr>
          <w:p w:rsidR="00D62DE1" w:rsidRPr="00C90A14" w:rsidRDefault="00D62DE1" w:rsidP="00484C78">
            <w:pPr>
              <w:tabs>
                <w:tab w:val="left" w:pos="4395"/>
              </w:tabs>
              <w:spacing w:before="120" w:after="120" w:line="360" w:lineRule="exact"/>
              <w:jc w:val="both"/>
              <w:rPr>
                <w:szCs w:val="28"/>
                <w:lang w:val="pt-BR"/>
              </w:rPr>
            </w:pPr>
            <w:r w:rsidRPr="00C90A14">
              <w:rPr>
                <w:szCs w:val="28"/>
                <w:lang w:val="pt-BR"/>
              </w:rPr>
              <w:t xml:space="preserve">- Đôi nữ </w:t>
            </w:r>
            <w:r>
              <w:rPr>
                <w:szCs w:val="28"/>
                <w:lang w:val="pt-BR"/>
              </w:rPr>
              <w:t xml:space="preserve">từ </w:t>
            </w:r>
            <w:r w:rsidRPr="00C90A14">
              <w:rPr>
                <w:szCs w:val="28"/>
                <w:lang w:val="pt-BR"/>
              </w:rPr>
              <w:t>41 tuổi</w:t>
            </w:r>
            <w:r>
              <w:rPr>
                <w:szCs w:val="28"/>
                <w:lang w:val="pt-BR"/>
              </w:rPr>
              <w:t xml:space="preserve"> trở lên:</w:t>
            </w:r>
          </w:p>
        </w:tc>
        <w:tc>
          <w:tcPr>
            <w:tcW w:w="4824" w:type="dxa"/>
          </w:tcPr>
          <w:p w:rsidR="00D62DE1" w:rsidRPr="00C90A14" w:rsidRDefault="00D62DE1" w:rsidP="00D950DC">
            <w:pPr>
              <w:tabs>
                <w:tab w:val="left" w:pos="4395"/>
              </w:tabs>
              <w:spacing w:before="120" w:line="340" w:lineRule="exact"/>
              <w:jc w:val="both"/>
              <w:rPr>
                <w:szCs w:val="28"/>
                <w:lang w:val="pt-BR"/>
              </w:rPr>
            </w:pPr>
            <w:r w:rsidRPr="00C90A14">
              <w:rPr>
                <w:szCs w:val="28"/>
                <w:lang w:val="pt-BR"/>
              </w:rPr>
              <w:t>VĐV sinh từ năm 197</w:t>
            </w:r>
            <w:r>
              <w:rPr>
                <w:szCs w:val="28"/>
                <w:lang w:val="pt-BR"/>
              </w:rPr>
              <w:t>9</w:t>
            </w:r>
            <w:r w:rsidRPr="00C90A14">
              <w:rPr>
                <w:szCs w:val="28"/>
                <w:lang w:val="pt-BR"/>
              </w:rPr>
              <w:t xml:space="preserve"> trở về trước.</w:t>
            </w:r>
          </w:p>
        </w:tc>
      </w:tr>
      <w:tr w:rsidR="00D62DE1" w:rsidRPr="00C90A14" w:rsidTr="00F651CF">
        <w:tc>
          <w:tcPr>
            <w:tcW w:w="3996" w:type="dxa"/>
          </w:tcPr>
          <w:p w:rsidR="00D62DE1" w:rsidRPr="00C90A14" w:rsidRDefault="00D62DE1" w:rsidP="00484C78">
            <w:pPr>
              <w:tabs>
                <w:tab w:val="left" w:pos="4395"/>
              </w:tabs>
              <w:spacing w:before="120" w:after="120" w:line="360" w:lineRule="exact"/>
              <w:jc w:val="both"/>
              <w:rPr>
                <w:szCs w:val="28"/>
                <w:lang w:val="pt-BR"/>
              </w:rPr>
            </w:pPr>
            <w:r>
              <w:rPr>
                <w:szCs w:val="28"/>
                <w:lang w:val="pt-BR"/>
              </w:rPr>
              <w:t>- Đôi nam</w:t>
            </w:r>
            <w:r w:rsidRPr="00C90A14">
              <w:rPr>
                <w:szCs w:val="28"/>
                <w:lang w:val="pt-BR"/>
              </w:rPr>
              <w:t xml:space="preserve"> </w:t>
            </w:r>
            <w:r>
              <w:rPr>
                <w:szCs w:val="28"/>
                <w:lang w:val="pt-BR"/>
              </w:rPr>
              <w:t xml:space="preserve">nữ từ </w:t>
            </w:r>
            <w:r w:rsidRPr="00C90A14">
              <w:rPr>
                <w:szCs w:val="28"/>
                <w:lang w:val="pt-BR"/>
              </w:rPr>
              <w:t>41 tuổi</w:t>
            </w:r>
            <w:r>
              <w:rPr>
                <w:szCs w:val="28"/>
                <w:lang w:val="pt-BR"/>
              </w:rPr>
              <w:t xml:space="preserve"> trở lên:</w:t>
            </w:r>
          </w:p>
        </w:tc>
        <w:tc>
          <w:tcPr>
            <w:tcW w:w="4824" w:type="dxa"/>
          </w:tcPr>
          <w:p w:rsidR="00D62DE1" w:rsidRPr="00C90A14" w:rsidRDefault="00D62DE1" w:rsidP="00D950DC">
            <w:pPr>
              <w:tabs>
                <w:tab w:val="left" w:pos="4395"/>
              </w:tabs>
              <w:spacing w:before="120" w:line="340" w:lineRule="exact"/>
              <w:jc w:val="both"/>
              <w:rPr>
                <w:szCs w:val="28"/>
                <w:lang w:val="pt-BR"/>
              </w:rPr>
            </w:pPr>
            <w:r w:rsidRPr="00C90A14">
              <w:rPr>
                <w:szCs w:val="28"/>
                <w:lang w:val="pt-BR"/>
              </w:rPr>
              <w:t>VĐV sinh từ năm 197</w:t>
            </w:r>
            <w:r>
              <w:rPr>
                <w:szCs w:val="28"/>
                <w:lang w:val="pt-BR"/>
              </w:rPr>
              <w:t>9</w:t>
            </w:r>
            <w:r w:rsidRPr="00C90A14">
              <w:rPr>
                <w:szCs w:val="28"/>
                <w:lang w:val="pt-BR"/>
              </w:rPr>
              <w:t xml:space="preserve"> trở về trước.</w:t>
            </w:r>
          </w:p>
        </w:tc>
      </w:tr>
    </w:tbl>
    <w:p w:rsidR="00D62DE1" w:rsidRPr="001B120D" w:rsidRDefault="00D62DE1" w:rsidP="00741CA6">
      <w:pPr>
        <w:tabs>
          <w:tab w:val="left" w:pos="990"/>
        </w:tabs>
        <w:spacing w:before="120" w:after="120" w:line="400" w:lineRule="exact"/>
        <w:ind w:firstLine="567"/>
        <w:jc w:val="both"/>
        <w:rPr>
          <w:b/>
          <w:szCs w:val="28"/>
          <w:lang w:val="pt-BR"/>
        </w:rPr>
      </w:pPr>
      <w:r w:rsidRPr="00F12BEA">
        <w:rPr>
          <w:b/>
          <w:szCs w:val="28"/>
          <w:lang w:val="pt-BR"/>
        </w:rPr>
        <w:t>IV. LUẬT</w:t>
      </w:r>
      <w:r w:rsidRPr="001B120D">
        <w:rPr>
          <w:b/>
          <w:szCs w:val="28"/>
          <w:lang w:val="pt-BR"/>
        </w:rPr>
        <w:t xml:space="preserve"> VÀ THỂ THỨC THI ĐẤ</w:t>
      </w:r>
      <w:r>
        <w:rPr>
          <w:b/>
          <w:szCs w:val="28"/>
          <w:lang w:val="pt-BR"/>
        </w:rPr>
        <w:t>U</w:t>
      </w:r>
    </w:p>
    <w:p w:rsidR="00D62DE1" w:rsidRPr="00CC78D5" w:rsidRDefault="00D62DE1" w:rsidP="002B4D3E">
      <w:pPr>
        <w:spacing w:before="120" w:after="120" w:line="400" w:lineRule="exact"/>
        <w:ind w:firstLine="567"/>
        <w:jc w:val="both"/>
        <w:rPr>
          <w:szCs w:val="28"/>
          <w:lang w:val="pt-BR"/>
        </w:rPr>
      </w:pPr>
      <w:r w:rsidRPr="00DC5052">
        <w:rPr>
          <w:b/>
          <w:szCs w:val="28"/>
          <w:lang w:val="pt-BR"/>
        </w:rPr>
        <w:t>1. Luật thi đấu:</w:t>
      </w:r>
      <w:r>
        <w:rPr>
          <w:szCs w:val="28"/>
          <w:lang w:val="pt-BR"/>
        </w:rPr>
        <w:t xml:space="preserve"> </w:t>
      </w:r>
      <w:r w:rsidRPr="00CC78D5">
        <w:rPr>
          <w:szCs w:val="28"/>
          <w:lang w:val="pt-BR"/>
        </w:rPr>
        <w:t xml:space="preserve"> Áp dụng </w:t>
      </w:r>
      <w:r>
        <w:rPr>
          <w:szCs w:val="28"/>
          <w:lang w:val="pt-BR"/>
        </w:rPr>
        <w:t>L</w:t>
      </w:r>
      <w:r w:rsidRPr="00CC78D5">
        <w:rPr>
          <w:szCs w:val="28"/>
          <w:lang w:val="pt-BR"/>
        </w:rPr>
        <w:t>uật Cầu lông và Bóng bàn hiện hành do Tổng cục Thể dục thể thao ban hành.</w:t>
      </w:r>
    </w:p>
    <w:p w:rsidR="00D62DE1" w:rsidRPr="00DC5052" w:rsidRDefault="00D62DE1" w:rsidP="002B4D3E">
      <w:pPr>
        <w:spacing w:before="120" w:after="120" w:line="400" w:lineRule="exact"/>
        <w:ind w:firstLine="567"/>
        <w:jc w:val="both"/>
        <w:rPr>
          <w:b/>
          <w:szCs w:val="24"/>
          <w:lang w:val="pt-BR"/>
        </w:rPr>
      </w:pPr>
      <w:r w:rsidRPr="00DC5052">
        <w:rPr>
          <w:b/>
          <w:szCs w:val="24"/>
          <w:lang w:val="pt-BR"/>
        </w:rPr>
        <w:lastRenderedPageBreak/>
        <w:t xml:space="preserve">2. Thể thức thi đấu: </w:t>
      </w:r>
    </w:p>
    <w:p w:rsidR="00D62DE1" w:rsidRPr="00CC78D5" w:rsidRDefault="00D62DE1" w:rsidP="002B4D3E">
      <w:pPr>
        <w:spacing w:before="120" w:after="120" w:line="400" w:lineRule="exact"/>
        <w:ind w:firstLine="567"/>
        <w:jc w:val="both"/>
        <w:rPr>
          <w:i/>
          <w:szCs w:val="24"/>
          <w:lang w:val="pt-BR"/>
        </w:rPr>
      </w:pPr>
      <w:r>
        <w:rPr>
          <w:szCs w:val="24"/>
          <w:lang w:val="pt-BR"/>
        </w:rPr>
        <w:t xml:space="preserve">- </w:t>
      </w:r>
      <w:r w:rsidRPr="00CC78D5">
        <w:rPr>
          <w:szCs w:val="24"/>
          <w:lang w:val="pt-BR"/>
        </w:rPr>
        <w:t>Ban Tổ chức căn cứ tình hình thực tế và số l</w:t>
      </w:r>
      <w:r w:rsidRPr="00CC78D5">
        <w:rPr>
          <w:szCs w:val="24"/>
          <w:lang w:val="pt-BR"/>
        </w:rPr>
        <w:softHyphen/>
        <w:t xml:space="preserve">ượng cặp vận động viên đăng ký tham dự sẽ quyết định hình thức thi đấu cho phù hợp tại cuộc họp chuyên môn </w:t>
      </w:r>
      <w:r w:rsidRPr="00CC78D5">
        <w:rPr>
          <w:i/>
          <w:szCs w:val="24"/>
          <w:lang w:val="pt-BR"/>
        </w:rPr>
        <w:t>(Ban Tổ chức chỉ tổ chức thi đấu cho các nội dung có tối thiểu từ 3 đôi VĐV của 3 đơn vị trở lên đăng ký.)</w:t>
      </w:r>
    </w:p>
    <w:p w:rsidR="00D62DE1" w:rsidRPr="00CC78D5" w:rsidRDefault="00D62DE1" w:rsidP="002B4D3E">
      <w:pPr>
        <w:spacing w:before="120" w:after="120" w:line="400" w:lineRule="exact"/>
        <w:ind w:firstLine="567"/>
        <w:jc w:val="both"/>
        <w:rPr>
          <w:szCs w:val="24"/>
          <w:lang w:val="pt-BR"/>
        </w:rPr>
      </w:pPr>
      <w:r w:rsidRPr="00CC78D5">
        <w:rPr>
          <w:szCs w:val="24"/>
          <w:lang w:val="pt-BR"/>
        </w:rPr>
        <w:t xml:space="preserve">- Cầu thi đấu: </w:t>
      </w:r>
      <w:r>
        <w:rPr>
          <w:szCs w:val="24"/>
          <w:lang w:val="pt-BR"/>
        </w:rPr>
        <w:t>Cầu Astec VR 5500.</w:t>
      </w:r>
    </w:p>
    <w:p w:rsidR="00D62DE1" w:rsidRPr="00CC78D5" w:rsidRDefault="00D62DE1" w:rsidP="002B4D3E">
      <w:pPr>
        <w:spacing w:before="120" w:after="120" w:line="400" w:lineRule="exact"/>
        <w:ind w:firstLine="567"/>
        <w:jc w:val="both"/>
        <w:rPr>
          <w:szCs w:val="28"/>
        </w:rPr>
      </w:pPr>
      <w:r w:rsidRPr="00CC78D5">
        <w:rPr>
          <w:szCs w:val="28"/>
          <w:lang w:val="pt-BR"/>
        </w:rPr>
        <w:t xml:space="preserve">- Bóng thi đấu: </w:t>
      </w:r>
      <w:r>
        <w:rPr>
          <w:szCs w:val="28"/>
          <w:lang w:val="pt-BR"/>
        </w:rPr>
        <w:t xml:space="preserve">TIBHAR 40mm </w:t>
      </w:r>
      <w:r>
        <w:rPr>
          <w:szCs w:val="28"/>
        </w:rPr>
        <w:t>ba sao (mầu trắng).</w:t>
      </w:r>
    </w:p>
    <w:p w:rsidR="00D62DE1" w:rsidRPr="00CC78D5" w:rsidRDefault="00D62DE1" w:rsidP="002B4D3E">
      <w:pPr>
        <w:spacing w:before="120" w:after="120" w:line="400" w:lineRule="exact"/>
        <w:ind w:firstLine="567"/>
        <w:jc w:val="both"/>
        <w:rPr>
          <w:szCs w:val="28"/>
        </w:rPr>
      </w:pPr>
      <w:r w:rsidRPr="00CC78D5">
        <w:rPr>
          <w:szCs w:val="28"/>
        </w:rPr>
        <w:t xml:space="preserve">- Cách tính điểm </w:t>
      </w:r>
      <w:r w:rsidRPr="00CC78D5">
        <w:rPr>
          <w:i/>
          <w:szCs w:val="28"/>
        </w:rPr>
        <w:t>(nếu thi đấu vòng tròn).</w:t>
      </w:r>
    </w:p>
    <w:p w:rsidR="00D62DE1" w:rsidRPr="00CC78D5" w:rsidRDefault="00D62DE1" w:rsidP="002B4D3E">
      <w:pPr>
        <w:spacing w:before="120" w:after="120" w:line="400" w:lineRule="exact"/>
        <w:ind w:firstLine="567"/>
        <w:jc w:val="both"/>
        <w:rPr>
          <w:szCs w:val="28"/>
        </w:rPr>
      </w:pPr>
      <w:r w:rsidRPr="00CC78D5">
        <w:rPr>
          <w:szCs w:val="28"/>
        </w:rPr>
        <w:t xml:space="preserve">* Thi đấu vòng tròn: </w:t>
      </w:r>
    </w:p>
    <w:p w:rsidR="00D62DE1" w:rsidRPr="00CC78D5" w:rsidRDefault="00D62DE1" w:rsidP="002B4D3E">
      <w:pPr>
        <w:spacing w:before="120" w:after="0" w:line="400" w:lineRule="exact"/>
        <w:ind w:firstLine="567"/>
        <w:jc w:val="both"/>
        <w:rPr>
          <w:szCs w:val="28"/>
        </w:rPr>
      </w:pPr>
      <w:r w:rsidRPr="00CC78D5">
        <w:rPr>
          <w:szCs w:val="28"/>
        </w:rPr>
        <w:tab/>
      </w:r>
      <w:r w:rsidRPr="00CC78D5">
        <w:rPr>
          <w:szCs w:val="28"/>
        </w:rPr>
        <w:tab/>
        <w:t>+ Thắng một trận được 02 điểm.</w:t>
      </w:r>
    </w:p>
    <w:p w:rsidR="00D62DE1" w:rsidRPr="00CC78D5" w:rsidRDefault="00D62DE1" w:rsidP="002B4D3E">
      <w:pPr>
        <w:spacing w:before="120" w:after="0" w:line="400" w:lineRule="exact"/>
        <w:ind w:firstLine="567"/>
        <w:jc w:val="both"/>
        <w:rPr>
          <w:szCs w:val="28"/>
        </w:rPr>
      </w:pPr>
      <w:r w:rsidRPr="00CC78D5">
        <w:rPr>
          <w:szCs w:val="28"/>
        </w:rPr>
        <w:tab/>
      </w:r>
      <w:r w:rsidRPr="00CC78D5">
        <w:rPr>
          <w:szCs w:val="28"/>
        </w:rPr>
        <w:tab/>
        <w:t>+ Thua một trận được 01 điểm.</w:t>
      </w:r>
    </w:p>
    <w:p w:rsidR="00D62DE1" w:rsidRDefault="00D62DE1" w:rsidP="002B4D3E">
      <w:pPr>
        <w:spacing w:before="120" w:after="0" w:line="400" w:lineRule="exact"/>
        <w:ind w:firstLine="567"/>
        <w:jc w:val="both"/>
        <w:rPr>
          <w:szCs w:val="28"/>
        </w:rPr>
      </w:pPr>
      <w:r w:rsidRPr="00CC78D5">
        <w:rPr>
          <w:szCs w:val="28"/>
        </w:rPr>
        <w:tab/>
      </w:r>
      <w:r w:rsidRPr="00CC78D5">
        <w:rPr>
          <w:szCs w:val="28"/>
        </w:rPr>
        <w:tab/>
        <w:t>+ Bỏ cuộc 0 điểm (thua với tỷ số 0 - 2).</w:t>
      </w:r>
    </w:p>
    <w:p w:rsidR="00D62DE1" w:rsidRPr="00CC78D5" w:rsidRDefault="00D62DE1" w:rsidP="002B4D3E">
      <w:pPr>
        <w:spacing w:before="120" w:after="0" w:line="400" w:lineRule="exact"/>
        <w:ind w:firstLine="567"/>
        <w:jc w:val="both"/>
        <w:rPr>
          <w:szCs w:val="28"/>
        </w:rPr>
      </w:pPr>
      <w:r w:rsidRPr="00CC78D5">
        <w:rPr>
          <w:szCs w:val="28"/>
        </w:rPr>
        <w:t>* Nếu có hai hay nhiều VĐV bằng điểm nhau thì BTC sẽ xét theo thứ tự:</w:t>
      </w:r>
    </w:p>
    <w:p w:rsidR="00D62DE1" w:rsidRPr="00CC78D5" w:rsidRDefault="00D62DE1" w:rsidP="002B4D3E">
      <w:pPr>
        <w:spacing w:before="120" w:after="0" w:line="400" w:lineRule="exact"/>
        <w:ind w:firstLine="567"/>
        <w:jc w:val="both"/>
        <w:rPr>
          <w:szCs w:val="28"/>
        </w:rPr>
      </w:pPr>
      <w:r w:rsidRPr="00CC78D5">
        <w:rPr>
          <w:szCs w:val="28"/>
        </w:rPr>
        <w:tab/>
      </w:r>
      <w:r w:rsidRPr="00CC78D5">
        <w:rPr>
          <w:szCs w:val="28"/>
        </w:rPr>
        <w:tab/>
        <w:t>+ Hiệu số hiệp thắng – hiệp thua.</w:t>
      </w:r>
    </w:p>
    <w:p w:rsidR="00D62DE1" w:rsidRPr="00CC78D5" w:rsidRDefault="00D62DE1" w:rsidP="002B4D3E">
      <w:pPr>
        <w:spacing w:before="120" w:after="0" w:line="400" w:lineRule="exact"/>
        <w:ind w:firstLine="567"/>
        <w:jc w:val="both"/>
        <w:rPr>
          <w:szCs w:val="28"/>
        </w:rPr>
      </w:pPr>
      <w:r w:rsidRPr="00CC78D5">
        <w:rPr>
          <w:szCs w:val="28"/>
        </w:rPr>
        <w:tab/>
      </w:r>
      <w:r w:rsidRPr="00CC78D5">
        <w:rPr>
          <w:szCs w:val="28"/>
        </w:rPr>
        <w:tab/>
        <w:t>+ Hiệu số quả thắng – quả thua.</w:t>
      </w:r>
    </w:p>
    <w:p w:rsidR="00D62DE1" w:rsidRPr="00CC78D5" w:rsidRDefault="00D62DE1" w:rsidP="002B4D3E">
      <w:pPr>
        <w:spacing w:before="120" w:after="0" w:line="400" w:lineRule="exact"/>
        <w:ind w:firstLine="567"/>
        <w:jc w:val="both"/>
        <w:rPr>
          <w:szCs w:val="28"/>
          <w:lang w:val="pt-BR"/>
        </w:rPr>
      </w:pPr>
      <w:r w:rsidRPr="00CC78D5">
        <w:rPr>
          <w:szCs w:val="28"/>
        </w:rPr>
        <w:tab/>
      </w:r>
      <w:r w:rsidRPr="00CC78D5">
        <w:rPr>
          <w:szCs w:val="28"/>
        </w:rPr>
        <w:tab/>
        <w:t>+ Trận đối kháng trực tiếp.</w:t>
      </w:r>
    </w:p>
    <w:p w:rsidR="00D62DE1" w:rsidRPr="001B120D" w:rsidRDefault="00D62DE1" w:rsidP="002B4D3E">
      <w:pPr>
        <w:tabs>
          <w:tab w:val="left" w:pos="990"/>
        </w:tabs>
        <w:spacing w:before="120" w:after="120" w:line="400" w:lineRule="exact"/>
        <w:ind w:firstLine="567"/>
        <w:jc w:val="both"/>
        <w:rPr>
          <w:b/>
          <w:szCs w:val="28"/>
          <w:lang w:val="pt-BR"/>
        </w:rPr>
      </w:pPr>
      <w:r w:rsidRPr="001B120D">
        <w:rPr>
          <w:b/>
          <w:szCs w:val="28"/>
          <w:lang w:val="pt-BR"/>
        </w:rPr>
        <w:t>V. THỜ</w:t>
      </w:r>
      <w:r>
        <w:rPr>
          <w:b/>
          <w:szCs w:val="28"/>
          <w:lang w:val="pt-BR"/>
        </w:rPr>
        <w:t xml:space="preserve">I GIAN, </w:t>
      </w:r>
      <w:r w:rsidRPr="001B120D">
        <w:rPr>
          <w:b/>
          <w:szCs w:val="28"/>
          <w:lang w:val="pt-BR"/>
        </w:rPr>
        <w:t>ĐỊA ĐIỂM THI ĐẤ</w:t>
      </w:r>
      <w:r>
        <w:rPr>
          <w:b/>
          <w:szCs w:val="28"/>
          <w:lang w:val="pt-BR"/>
        </w:rPr>
        <w:t>U</w:t>
      </w:r>
    </w:p>
    <w:p w:rsidR="00D62DE1" w:rsidRPr="00CC78D5" w:rsidRDefault="00D62DE1" w:rsidP="002B4D3E">
      <w:pPr>
        <w:spacing w:before="120" w:after="0" w:line="400" w:lineRule="exact"/>
        <w:ind w:firstLine="567"/>
        <w:jc w:val="both"/>
        <w:rPr>
          <w:szCs w:val="24"/>
          <w:lang w:val="fr-FR"/>
        </w:rPr>
      </w:pPr>
      <w:r w:rsidRPr="00DC5052">
        <w:rPr>
          <w:b/>
          <w:szCs w:val="24"/>
          <w:lang w:val="fr-FR"/>
        </w:rPr>
        <w:t>1. Thời gian thi đấu:</w:t>
      </w:r>
      <w:r w:rsidRPr="00CC78D5">
        <w:rPr>
          <w:szCs w:val="24"/>
          <w:lang w:val="fr-FR"/>
        </w:rPr>
        <w:t xml:space="preserve"> </w:t>
      </w:r>
      <w:r>
        <w:rPr>
          <w:szCs w:val="24"/>
          <w:lang w:val="fr-FR"/>
        </w:rPr>
        <w:t>Dự kiến t</w:t>
      </w:r>
      <w:r w:rsidRPr="00CC78D5">
        <w:rPr>
          <w:szCs w:val="24"/>
          <w:lang w:val="fr-FR"/>
        </w:rPr>
        <w:t xml:space="preserve">ừ ngày </w:t>
      </w:r>
      <w:r>
        <w:rPr>
          <w:szCs w:val="24"/>
          <w:lang w:val="fr-FR"/>
        </w:rPr>
        <w:t>26</w:t>
      </w:r>
      <w:r w:rsidRPr="00CC78D5">
        <w:rPr>
          <w:szCs w:val="24"/>
          <w:lang w:val="fr-FR"/>
        </w:rPr>
        <w:t>/</w:t>
      </w:r>
      <w:r>
        <w:rPr>
          <w:szCs w:val="24"/>
          <w:lang w:val="fr-FR"/>
        </w:rPr>
        <w:t>11</w:t>
      </w:r>
      <w:r w:rsidRPr="00CC78D5">
        <w:rPr>
          <w:szCs w:val="24"/>
          <w:lang w:val="fr-FR"/>
        </w:rPr>
        <w:t>/20</w:t>
      </w:r>
      <w:r>
        <w:rPr>
          <w:szCs w:val="24"/>
          <w:lang w:val="fr-FR"/>
        </w:rPr>
        <w:t>20</w:t>
      </w:r>
      <w:r w:rsidRPr="00CC78D5">
        <w:rPr>
          <w:szCs w:val="24"/>
          <w:lang w:val="fr-FR"/>
        </w:rPr>
        <w:t xml:space="preserve"> đến ngày </w:t>
      </w:r>
      <w:r>
        <w:rPr>
          <w:szCs w:val="24"/>
          <w:lang w:val="fr-FR"/>
        </w:rPr>
        <w:t>28</w:t>
      </w:r>
      <w:r w:rsidRPr="00CC78D5">
        <w:rPr>
          <w:szCs w:val="24"/>
          <w:lang w:val="fr-FR"/>
        </w:rPr>
        <w:t>/</w:t>
      </w:r>
      <w:r>
        <w:rPr>
          <w:szCs w:val="24"/>
          <w:lang w:val="fr-FR"/>
        </w:rPr>
        <w:t>11</w:t>
      </w:r>
      <w:r w:rsidRPr="00CC78D5">
        <w:rPr>
          <w:szCs w:val="24"/>
          <w:lang w:val="fr-FR"/>
        </w:rPr>
        <w:t>/20</w:t>
      </w:r>
      <w:r>
        <w:rPr>
          <w:szCs w:val="24"/>
          <w:lang w:val="fr-FR"/>
        </w:rPr>
        <w:t>20</w:t>
      </w:r>
      <w:r w:rsidRPr="00CC78D5">
        <w:rPr>
          <w:szCs w:val="24"/>
          <w:lang w:val="fr-FR"/>
        </w:rPr>
        <w:t>.</w:t>
      </w:r>
    </w:p>
    <w:p w:rsidR="00D62DE1" w:rsidRPr="009B00A0" w:rsidRDefault="00D62DE1" w:rsidP="002B4D3E">
      <w:pPr>
        <w:spacing w:before="120" w:after="0" w:line="400" w:lineRule="exact"/>
        <w:ind w:firstLine="567"/>
        <w:jc w:val="both"/>
        <w:rPr>
          <w:szCs w:val="24"/>
          <w:lang w:val="fr-FR"/>
        </w:rPr>
      </w:pPr>
      <w:r w:rsidRPr="009B00A0">
        <w:rPr>
          <w:b/>
          <w:szCs w:val="28"/>
          <w:lang w:val="fr-FR"/>
        </w:rPr>
        <w:t>2. Địa điểm thi đấu:</w:t>
      </w:r>
      <w:r w:rsidRPr="009B00A0">
        <w:rPr>
          <w:szCs w:val="28"/>
          <w:lang w:val="fr-FR"/>
        </w:rPr>
        <w:t xml:space="preserve"> </w:t>
      </w:r>
      <w:r w:rsidRPr="009B00A0">
        <w:rPr>
          <w:szCs w:val="24"/>
          <w:lang w:val="fr-FR"/>
        </w:rPr>
        <w:t>Trung tâm Thể dục thể thao quận Cầu Giấy - Số 35, đường Trần Quý Kiên, ph</w:t>
      </w:r>
      <w:r w:rsidRPr="009B00A0">
        <w:rPr>
          <w:szCs w:val="24"/>
          <w:lang w:val="fr-FR"/>
        </w:rPr>
        <w:softHyphen/>
        <w:t>ường Dịch Vọng, quận Cầu Giấy, Hà Nội.</w:t>
      </w:r>
    </w:p>
    <w:p w:rsidR="00D62DE1" w:rsidRPr="004B6D08" w:rsidRDefault="00D62DE1" w:rsidP="002B4D3E">
      <w:pPr>
        <w:tabs>
          <w:tab w:val="left" w:pos="990"/>
        </w:tabs>
        <w:spacing w:before="120" w:after="120" w:line="400" w:lineRule="exact"/>
        <w:ind w:firstLine="567"/>
        <w:jc w:val="both"/>
        <w:rPr>
          <w:b/>
          <w:szCs w:val="28"/>
          <w:lang w:val="sv-SE"/>
        </w:rPr>
      </w:pPr>
      <w:r w:rsidRPr="004B6D08">
        <w:rPr>
          <w:b/>
          <w:szCs w:val="28"/>
          <w:lang w:val="sv-SE"/>
        </w:rPr>
        <w:t>VI. ĐĂNG KÝ THAM DỰ</w:t>
      </w:r>
    </w:p>
    <w:p w:rsidR="00D62DE1" w:rsidRPr="00CC78D5" w:rsidRDefault="00D62DE1" w:rsidP="002B4D3E">
      <w:pPr>
        <w:numPr>
          <w:ilvl w:val="1"/>
          <w:numId w:val="1"/>
        </w:numPr>
        <w:tabs>
          <w:tab w:val="left" w:pos="709"/>
          <w:tab w:val="left" w:pos="1170"/>
        </w:tabs>
        <w:spacing w:before="120" w:after="0" w:line="400" w:lineRule="exact"/>
        <w:ind w:left="0" w:firstLine="567"/>
        <w:jc w:val="both"/>
        <w:rPr>
          <w:szCs w:val="20"/>
          <w:lang w:val="sv-SE"/>
        </w:rPr>
      </w:pPr>
      <w:r w:rsidRPr="00CC78D5">
        <w:rPr>
          <w:szCs w:val="20"/>
          <w:lang w:val="sv-SE"/>
        </w:rPr>
        <w:t>Mỗi Công đoàn trực thuộc đ</w:t>
      </w:r>
      <w:r w:rsidRPr="00CC78D5">
        <w:rPr>
          <w:szCs w:val="20"/>
          <w:lang w:val="sv-SE"/>
        </w:rPr>
        <w:softHyphen/>
        <w:t xml:space="preserve">ược cử một đoàn vận động viên tham gia thi đấu ở tất cả </w:t>
      </w:r>
      <w:r>
        <w:rPr>
          <w:szCs w:val="20"/>
          <w:lang w:val="sv-SE"/>
        </w:rPr>
        <w:t xml:space="preserve">các nội dung của 2 </w:t>
      </w:r>
      <w:r w:rsidRPr="00CC78D5">
        <w:rPr>
          <w:szCs w:val="20"/>
          <w:lang w:val="sv-SE"/>
        </w:rPr>
        <w:t>môn.</w:t>
      </w:r>
    </w:p>
    <w:p w:rsidR="00D62DE1" w:rsidRPr="00CC78D5" w:rsidRDefault="00D62DE1" w:rsidP="002B4D3E">
      <w:pPr>
        <w:numPr>
          <w:ilvl w:val="1"/>
          <w:numId w:val="1"/>
        </w:numPr>
        <w:tabs>
          <w:tab w:val="left" w:pos="709"/>
          <w:tab w:val="left" w:pos="1170"/>
        </w:tabs>
        <w:spacing w:before="120" w:after="0" w:line="400" w:lineRule="exact"/>
        <w:ind w:left="0" w:firstLine="567"/>
        <w:jc w:val="both"/>
        <w:rPr>
          <w:szCs w:val="20"/>
          <w:lang w:val="sv-SE"/>
        </w:rPr>
      </w:pPr>
      <w:r w:rsidRPr="00CC78D5">
        <w:rPr>
          <w:szCs w:val="20"/>
          <w:lang w:val="sv-SE"/>
        </w:rPr>
        <w:t>Mỗi Công đoàn trực thuộc chỉ đ</w:t>
      </w:r>
      <w:r w:rsidRPr="00CC78D5">
        <w:rPr>
          <w:szCs w:val="20"/>
          <w:lang w:val="sv-SE"/>
        </w:rPr>
        <w:softHyphen/>
        <w:t xml:space="preserve">ược đăng ký 01 đôi ở 01 nội dung thi đấu. </w:t>
      </w:r>
    </w:p>
    <w:p w:rsidR="00D62DE1" w:rsidRPr="00CC78D5" w:rsidRDefault="00D62DE1" w:rsidP="002B4D3E">
      <w:pPr>
        <w:numPr>
          <w:ilvl w:val="1"/>
          <w:numId w:val="1"/>
        </w:numPr>
        <w:tabs>
          <w:tab w:val="left" w:pos="709"/>
          <w:tab w:val="left" w:pos="1170"/>
        </w:tabs>
        <w:spacing w:before="120" w:after="0" w:line="400" w:lineRule="exact"/>
        <w:ind w:left="0" w:firstLine="567"/>
        <w:jc w:val="both"/>
        <w:rPr>
          <w:spacing w:val="-6"/>
          <w:szCs w:val="20"/>
          <w:lang w:val="sv-SE"/>
        </w:rPr>
      </w:pPr>
      <w:r w:rsidRPr="00CC78D5">
        <w:rPr>
          <w:spacing w:val="-6"/>
          <w:szCs w:val="20"/>
          <w:lang w:val="sv-SE"/>
        </w:rPr>
        <w:t>Mỗi vận động viên chỉ đ</w:t>
      </w:r>
      <w:r w:rsidRPr="00CC78D5">
        <w:rPr>
          <w:spacing w:val="-6"/>
          <w:szCs w:val="20"/>
          <w:lang w:val="sv-SE"/>
        </w:rPr>
        <w:softHyphen/>
        <w:t xml:space="preserve">ược đăng ký thi đấu ở 01 nội dung và 01 môn thi đấu. </w:t>
      </w:r>
    </w:p>
    <w:p w:rsidR="00D62DE1" w:rsidRPr="0027416A" w:rsidRDefault="00D62DE1" w:rsidP="002B4D3E">
      <w:pPr>
        <w:numPr>
          <w:ilvl w:val="1"/>
          <w:numId w:val="1"/>
        </w:numPr>
        <w:tabs>
          <w:tab w:val="left" w:pos="709"/>
          <w:tab w:val="left" w:pos="1170"/>
        </w:tabs>
        <w:spacing w:before="120" w:after="0" w:line="400" w:lineRule="exact"/>
        <w:ind w:left="0" w:firstLine="567"/>
        <w:jc w:val="both"/>
        <w:rPr>
          <w:spacing w:val="4"/>
          <w:szCs w:val="20"/>
          <w:lang w:val="sv-SE"/>
        </w:rPr>
      </w:pPr>
      <w:r w:rsidRPr="00CC78D5">
        <w:rPr>
          <w:szCs w:val="20"/>
          <w:lang w:val="sv-SE"/>
        </w:rPr>
        <w:t>Vận động viên ở nhóm tuổi thấp không đ</w:t>
      </w:r>
      <w:r w:rsidRPr="00CC78D5">
        <w:rPr>
          <w:szCs w:val="20"/>
          <w:lang w:val="sv-SE"/>
        </w:rPr>
        <w:softHyphen/>
        <w:t xml:space="preserve">ược đăng ký thi đấu ở nhóm tuổi </w:t>
      </w:r>
      <w:r w:rsidRPr="0027416A">
        <w:rPr>
          <w:spacing w:val="4"/>
          <w:szCs w:val="20"/>
          <w:lang w:val="sv-SE"/>
        </w:rPr>
        <w:t>cao hơn; vận động viên ở nhóm tuổi cao đư</w:t>
      </w:r>
      <w:r w:rsidRPr="0027416A">
        <w:rPr>
          <w:spacing w:val="4"/>
          <w:szCs w:val="20"/>
          <w:lang w:val="sv-SE"/>
        </w:rPr>
        <w:softHyphen/>
        <w:t>ợc quyền đăng ký thi đấu ở nhóm tuổi thấp.</w:t>
      </w:r>
    </w:p>
    <w:p w:rsidR="00D62DE1" w:rsidRPr="00CC78D5" w:rsidRDefault="00D62DE1" w:rsidP="002B4D3E">
      <w:pPr>
        <w:numPr>
          <w:ilvl w:val="1"/>
          <w:numId w:val="1"/>
        </w:numPr>
        <w:tabs>
          <w:tab w:val="left" w:pos="709"/>
          <w:tab w:val="left" w:pos="1170"/>
        </w:tabs>
        <w:spacing w:before="120" w:after="0" w:line="400" w:lineRule="exact"/>
        <w:ind w:left="0" w:firstLine="567"/>
        <w:jc w:val="both"/>
        <w:rPr>
          <w:szCs w:val="20"/>
          <w:lang w:val="sv-SE"/>
        </w:rPr>
      </w:pPr>
      <w:r w:rsidRPr="00CC78D5">
        <w:rPr>
          <w:szCs w:val="20"/>
          <w:lang w:val="sv-SE"/>
        </w:rPr>
        <w:t xml:space="preserve"> Tr</w:t>
      </w:r>
      <w:r w:rsidRPr="00CC78D5">
        <w:rPr>
          <w:szCs w:val="20"/>
          <w:lang w:val="sv-SE"/>
        </w:rPr>
        <w:softHyphen/>
        <w:t>ường hợp trong 1 nội dung thi đấu ở nhóm tuổi cao không đủ 3 đơn vị tham gia thì Ban Tổ chức sẽ chuyển các đôi đã đăng ký ở nội dung này sang thi đấu ở nhóm tuổi thấp.</w:t>
      </w:r>
    </w:p>
    <w:p w:rsidR="00D62DE1" w:rsidRPr="00CC78D5" w:rsidRDefault="00D62DE1" w:rsidP="002B4D3E">
      <w:pPr>
        <w:tabs>
          <w:tab w:val="num" w:pos="0"/>
        </w:tabs>
        <w:spacing w:before="120" w:after="0" w:line="400" w:lineRule="exact"/>
        <w:ind w:firstLine="567"/>
        <w:jc w:val="both"/>
        <w:rPr>
          <w:b/>
          <w:i/>
          <w:szCs w:val="28"/>
          <w:lang w:val="pt-BR"/>
        </w:rPr>
      </w:pPr>
      <w:r w:rsidRPr="00CC78D5">
        <w:rPr>
          <w:b/>
          <w:i/>
          <w:szCs w:val="28"/>
          <w:lang w:val="pt-BR"/>
        </w:rPr>
        <w:lastRenderedPageBreak/>
        <w:t>Mỗi đoàn vận động viên tham dự Giải phải có đủ bộ hồ sơ nh</w:t>
      </w:r>
      <w:r w:rsidRPr="00CC78D5">
        <w:rPr>
          <w:b/>
          <w:i/>
          <w:szCs w:val="28"/>
          <w:lang w:val="pt-BR"/>
        </w:rPr>
        <w:softHyphen/>
        <w:t>ư sau:</w:t>
      </w:r>
    </w:p>
    <w:p w:rsidR="00D62DE1" w:rsidRPr="00CC78D5" w:rsidRDefault="00D62DE1" w:rsidP="002B4D3E">
      <w:pPr>
        <w:tabs>
          <w:tab w:val="left" w:pos="1199"/>
        </w:tabs>
        <w:spacing w:before="120" w:after="0" w:line="400" w:lineRule="exact"/>
        <w:ind w:firstLine="545"/>
        <w:jc w:val="both"/>
        <w:rPr>
          <w:szCs w:val="28"/>
          <w:lang w:val="pt-BR"/>
        </w:rPr>
      </w:pPr>
      <w:r w:rsidRPr="00CC78D5">
        <w:rPr>
          <w:szCs w:val="28"/>
          <w:lang w:val="pt-BR"/>
        </w:rPr>
        <w:t xml:space="preserve">- Đăng ký tham dự có xác nhận của công đoàn </w:t>
      </w:r>
      <w:r w:rsidRPr="00CC78D5">
        <w:rPr>
          <w:i/>
          <w:szCs w:val="28"/>
          <w:lang w:val="pt-BR"/>
        </w:rPr>
        <w:t>(theo mẫu gửi kèm).</w:t>
      </w:r>
    </w:p>
    <w:p w:rsidR="00D62DE1" w:rsidRPr="00CC78D5" w:rsidRDefault="00D62DE1" w:rsidP="002B4D3E">
      <w:pPr>
        <w:tabs>
          <w:tab w:val="left" w:pos="1199"/>
        </w:tabs>
        <w:spacing w:before="120" w:after="0" w:line="400" w:lineRule="exact"/>
        <w:ind w:firstLine="544"/>
        <w:jc w:val="both"/>
        <w:rPr>
          <w:bCs/>
          <w:szCs w:val="28"/>
          <w:lang w:val="pt-BR"/>
        </w:rPr>
      </w:pPr>
      <w:r w:rsidRPr="00CC78D5">
        <w:rPr>
          <w:szCs w:val="28"/>
          <w:lang w:val="pt-BR"/>
        </w:rPr>
        <w:t>- Mỗi vận động viên phải có 02 loại giấy tờ bản gốc sau để kiểm tra tr</w:t>
      </w:r>
      <w:r w:rsidRPr="00CC78D5">
        <w:rPr>
          <w:szCs w:val="28"/>
          <w:lang w:val="pt-BR"/>
        </w:rPr>
        <w:softHyphen/>
        <w:t>ước khi thi đấu: Thẻ đoàn viên công đoàn hoặc thẻ cán bộ, công chức do cơ quan chủ quản cấp và chứng minh th</w:t>
      </w:r>
      <w:r w:rsidRPr="00CC78D5">
        <w:rPr>
          <w:szCs w:val="28"/>
          <w:lang w:val="pt-BR"/>
        </w:rPr>
        <w:softHyphen/>
        <w:t>ư nhân dân.</w:t>
      </w:r>
    </w:p>
    <w:p w:rsidR="00D62DE1" w:rsidRPr="00F4388D" w:rsidRDefault="00D62DE1" w:rsidP="002B4D3E">
      <w:pPr>
        <w:tabs>
          <w:tab w:val="left" w:pos="990"/>
        </w:tabs>
        <w:spacing w:before="120" w:after="0" w:line="400" w:lineRule="exact"/>
        <w:ind w:firstLine="567"/>
        <w:jc w:val="both"/>
        <w:rPr>
          <w:bCs/>
          <w:szCs w:val="28"/>
          <w:lang w:val="sv-SE"/>
        </w:rPr>
      </w:pPr>
      <w:r w:rsidRPr="00F4388D">
        <w:rPr>
          <w:spacing w:val="4"/>
          <w:szCs w:val="28"/>
          <w:lang w:val="sv-SE"/>
        </w:rPr>
        <w:t>- Hồ sơ đăng ký gửi về Ban Tuyên giáo</w:t>
      </w:r>
      <w:r>
        <w:rPr>
          <w:spacing w:val="4"/>
          <w:szCs w:val="28"/>
          <w:lang w:val="sv-SE"/>
        </w:rPr>
        <w:t xml:space="preserve"> - Nữ công</w:t>
      </w:r>
      <w:r w:rsidRPr="00F4388D">
        <w:rPr>
          <w:spacing w:val="4"/>
          <w:szCs w:val="28"/>
          <w:lang w:val="sv-SE"/>
        </w:rPr>
        <w:t xml:space="preserve"> Công đoàn Viên chức Việt Nam, </w:t>
      </w:r>
      <w:r w:rsidRPr="00F4388D">
        <w:rPr>
          <w:spacing w:val="6"/>
          <w:szCs w:val="28"/>
          <w:lang w:val="sv-SE"/>
        </w:rPr>
        <w:t>s</w:t>
      </w:r>
      <w:r w:rsidRPr="00F4388D">
        <w:rPr>
          <w:bCs/>
          <w:spacing w:val="6"/>
          <w:szCs w:val="28"/>
          <w:lang w:val="sv-SE"/>
        </w:rPr>
        <w:t>ố 101/165 Dư</w:t>
      </w:r>
      <w:r w:rsidRPr="00F4388D">
        <w:rPr>
          <w:bCs/>
          <w:spacing w:val="6"/>
          <w:szCs w:val="28"/>
          <w:lang w:val="sv-SE"/>
        </w:rPr>
        <w:softHyphen/>
        <w:t>ơng Quảng Hàm, ph</w:t>
      </w:r>
      <w:r w:rsidRPr="00F4388D">
        <w:rPr>
          <w:bCs/>
          <w:spacing w:val="6"/>
          <w:szCs w:val="28"/>
          <w:lang w:val="sv-SE"/>
        </w:rPr>
        <w:softHyphen/>
        <w:t>ường Quan Hoa, quận Cầu Giấy, Hà Nội tr</w:t>
      </w:r>
      <w:r w:rsidRPr="00F4388D">
        <w:rPr>
          <w:bCs/>
          <w:spacing w:val="6"/>
          <w:szCs w:val="28"/>
          <w:lang w:val="sv-SE"/>
        </w:rPr>
        <w:softHyphen/>
        <w:t>ước</w:t>
      </w:r>
      <w:r w:rsidRPr="00F4388D">
        <w:rPr>
          <w:bCs/>
          <w:szCs w:val="28"/>
          <w:lang w:val="sv-SE"/>
        </w:rPr>
        <w:t xml:space="preserve"> ngày </w:t>
      </w:r>
      <w:r>
        <w:rPr>
          <w:bCs/>
          <w:szCs w:val="28"/>
          <w:lang w:val="sv-SE"/>
        </w:rPr>
        <w:t>18</w:t>
      </w:r>
      <w:r w:rsidRPr="00F4388D">
        <w:rPr>
          <w:bCs/>
          <w:szCs w:val="28"/>
          <w:lang w:val="sv-SE"/>
        </w:rPr>
        <w:t>/</w:t>
      </w:r>
      <w:r>
        <w:rPr>
          <w:bCs/>
          <w:szCs w:val="28"/>
          <w:lang w:val="sv-SE"/>
        </w:rPr>
        <w:t>11</w:t>
      </w:r>
      <w:r w:rsidRPr="00F4388D">
        <w:rPr>
          <w:bCs/>
          <w:szCs w:val="28"/>
          <w:lang w:val="sv-SE"/>
        </w:rPr>
        <w:t>/20</w:t>
      </w:r>
      <w:r>
        <w:rPr>
          <w:bCs/>
          <w:szCs w:val="28"/>
          <w:lang w:val="sv-SE"/>
        </w:rPr>
        <w:t>20</w:t>
      </w:r>
      <w:r w:rsidRPr="00F4388D">
        <w:rPr>
          <w:bCs/>
          <w:szCs w:val="28"/>
          <w:lang w:val="sv-SE"/>
        </w:rPr>
        <w:t xml:space="preserve">. </w:t>
      </w:r>
    </w:p>
    <w:p w:rsidR="00D62DE1" w:rsidRDefault="00D62DE1" w:rsidP="002B4D3E">
      <w:pPr>
        <w:tabs>
          <w:tab w:val="left" w:pos="990"/>
        </w:tabs>
        <w:spacing w:before="120" w:after="120" w:line="400" w:lineRule="exact"/>
        <w:ind w:firstLine="567"/>
        <w:jc w:val="both"/>
        <w:rPr>
          <w:b/>
          <w:szCs w:val="28"/>
          <w:lang w:val="sv-SE"/>
        </w:rPr>
      </w:pPr>
      <w:r w:rsidRPr="007C503F">
        <w:rPr>
          <w:b/>
          <w:szCs w:val="28"/>
          <w:lang w:val="sv-SE"/>
        </w:rPr>
        <w:t>VII. KINH PHÍ TỔ CHỨC</w:t>
      </w:r>
    </w:p>
    <w:p w:rsidR="00D62DE1" w:rsidRPr="00CC78D5" w:rsidRDefault="00D62DE1" w:rsidP="002B4D3E">
      <w:pPr>
        <w:tabs>
          <w:tab w:val="left" w:pos="990"/>
        </w:tabs>
        <w:spacing w:before="120" w:after="120" w:line="400" w:lineRule="exact"/>
        <w:ind w:firstLine="567"/>
        <w:jc w:val="both"/>
        <w:rPr>
          <w:szCs w:val="24"/>
          <w:lang w:val="sv-SE"/>
        </w:rPr>
      </w:pPr>
      <w:r w:rsidRPr="00CC78D5">
        <w:rPr>
          <w:szCs w:val="24"/>
          <w:lang w:val="sv-SE"/>
        </w:rPr>
        <w:t>- Kinh phí tổ chức và giải th</w:t>
      </w:r>
      <w:r w:rsidRPr="00CC78D5">
        <w:rPr>
          <w:szCs w:val="24"/>
          <w:lang w:val="sv-SE"/>
        </w:rPr>
        <w:softHyphen/>
        <w:t xml:space="preserve">ưởng sẽ do Công đoàn Viên chức Việt Nam và Tổng cục Thể dục thể thao đảm nhận. </w:t>
      </w:r>
    </w:p>
    <w:p w:rsidR="00D62DE1" w:rsidRPr="00CC78D5" w:rsidRDefault="00D62DE1" w:rsidP="002B4D3E">
      <w:pPr>
        <w:spacing w:before="120" w:after="0" w:line="400" w:lineRule="exact"/>
        <w:ind w:firstLine="567"/>
        <w:jc w:val="both"/>
        <w:rPr>
          <w:szCs w:val="24"/>
          <w:lang w:val="sv-SE"/>
        </w:rPr>
      </w:pPr>
      <w:r w:rsidRPr="00CC78D5">
        <w:rPr>
          <w:szCs w:val="24"/>
          <w:lang w:val="sv-SE"/>
        </w:rPr>
        <w:t>- Các đoàn và vận động viên tự đảm bảo về sức khỏe để thi đấu tốt, an toàn; tự túc nư</w:t>
      </w:r>
      <w:r w:rsidRPr="00CC78D5">
        <w:rPr>
          <w:szCs w:val="24"/>
          <w:lang w:val="sv-SE"/>
        </w:rPr>
        <w:softHyphen/>
        <w:t>ớc uống, ph</w:t>
      </w:r>
      <w:r w:rsidRPr="00CC78D5">
        <w:rPr>
          <w:szCs w:val="24"/>
          <w:lang w:val="sv-SE"/>
        </w:rPr>
        <w:softHyphen/>
        <w:t>ương tiện đi lại, dụng cụ, trang phục thi đấu, việc ăn, nghỉ</w:t>
      </w:r>
      <w:r w:rsidRPr="00CC78D5">
        <w:rPr>
          <w:rFonts w:ascii="Arial" w:hAnsi="Arial" w:cs="Arial"/>
          <w:szCs w:val="24"/>
          <w:lang w:val="sv-SE"/>
        </w:rPr>
        <w:t>…</w:t>
      </w:r>
      <w:r w:rsidRPr="00CC78D5">
        <w:rPr>
          <w:szCs w:val="24"/>
          <w:lang w:val="sv-SE"/>
        </w:rPr>
        <w:t xml:space="preserve"> trong quá trình tham dự.</w:t>
      </w:r>
    </w:p>
    <w:p w:rsidR="00D62DE1" w:rsidRPr="000115EE" w:rsidRDefault="00D62DE1" w:rsidP="002B4D3E">
      <w:pPr>
        <w:tabs>
          <w:tab w:val="left" w:pos="990"/>
        </w:tabs>
        <w:spacing w:before="120" w:after="120" w:line="400" w:lineRule="exact"/>
        <w:ind w:firstLine="567"/>
        <w:jc w:val="both"/>
        <w:rPr>
          <w:b/>
          <w:szCs w:val="28"/>
          <w:lang w:val="sv-SE"/>
        </w:rPr>
      </w:pPr>
      <w:r w:rsidRPr="000115EE">
        <w:rPr>
          <w:b/>
          <w:szCs w:val="28"/>
          <w:lang w:val="sv-SE"/>
        </w:rPr>
        <w:t>VIII. KHEN TH</w:t>
      </w:r>
      <w:r w:rsidRPr="000115EE">
        <w:rPr>
          <w:b/>
          <w:szCs w:val="28"/>
          <w:lang w:val="sv-SE"/>
        </w:rPr>
        <w:softHyphen/>
        <w:t>ƯỞNG, KỶ LUẬ</w:t>
      </w:r>
      <w:r>
        <w:rPr>
          <w:b/>
          <w:szCs w:val="28"/>
          <w:lang w:val="sv-SE"/>
        </w:rPr>
        <w:t>T</w:t>
      </w:r>
    </w:p>
    <w:p w:rsidR="00D62DE1" w:rsidRPr="00CC78D5" w:rsidRDefault="00D62DE1" w:rsidP="002B4D3E">
      <w:pPr>
        <w:spacing w:before="120" w:after="0" w:line="400" w:lineRule="exact"/>
        <w:ind w:firstLine="567"/>
        <w:jc w:val="both"/>
        <w:rPr>
          <w:b/>
          <w:szCs w:val="28"/>
          <w:lang w:val="sv-SE"/>
        </w:rPr>
      </w:pPr>
      <w:r w:rsidRPr="00CC78D5">
        <w:rPr>
          <w:b/>
          <w:szCs w:val="28"/>
          <w:lang w:val="sv-SE"/>
        </w:rPr>
        <w:t>1. Khen th</w:t>
      </w:r>
      <w:r w:rsidRPr="00CC78D5">
        <w:rPr>
          <w:b/>
          <w:szCs w:val="28"/>
          <w:lang w:val="sv-SE"/>
        </w:rPr>
        <w:softHyphen/>
        <w:t>ưởng:</w:t>
      </w:r>
    </w:p>
    <w:p w:rsidR="00D62DE1" w:rsidRPr="00CC78D5" w:rsidRDefault="00D62DE1" w:rsidP="002B4D3E">
      <w:pPr>
        <w:spacing w:before="120" w:after="0" w:line="400" w:lineRule="exact"/>
        <w:ind w:firstLine="567"/>
        <w:jc w:val="both"/>
        <w:rPr>
          <w:b/>
          <w:szCs w:val="28"/>
          <w:lang w:val="sv-SE"/>
        </w:rPr>
      </w:pPr>
      <w:r w:rsidRPr="00CC78D5">
        <w:rPr>
          <w:b/>
          <w:szCs w:val="28"/>
          <w:lang w:val="sv-SE"/>
        </w:rPr>
        <w:t xml:space="preserve">* Giải toàn đoàn: </w:t>
      </w:r>
    </w:p>
    <w:p w:rsidR="00D62DE1" w:rsidRPr="00CC78D5" w:rsidRDefault="00D62DE1" w:rsidP="002B4D3E">
      <w:pPr>
        <w:spacing w:before="120" w:after="0" w:line="400" w:lineRule="exact"/>
        <w:ind w:firstLine="567"/>
        <w:jc w:val="both"/>
        <w:rPr>
          <w:szCs w:val="28"/>
          <w:lang w:val="sv-SE"/>
        </w:rPr>
      </w:pPr>
      <w:r w:rsidRPr="00CC78D5">
        <w:rPr>
          <w:szCs w:val="28"/>
          <w:lang w:val="sv-SE"/>
        </w:rPr>
        <w:t>Giải toàn đoàn đư</w:t>
      </w:r>
      <w:r w:rsidRPr="00CC78D5">
        <w:rPr>
          <w:szCs w:val="28"/>
          <w:lang w:val="sv-SE"/>
        </w:rPr>
        <w:softHyphen/>
        <w:t>ợc xét cho các đoàn đăng ký tham gia ở cả 02 môn thi đấu (không nhất thiết phải đăng ký đủ ở tất cả các nội dung thi đấu của 2 môn) và đạt kết quả cao trong thi đấu (tính theo số l</w:t>
      </w:r>
      <w:r w:rsidRPr="00CC78D5">
        <w:rPr>
          <w:szCs w:val="28"/>
          <w:lang w:val="sv-SE"/>
        </w:rPr>
        <w:softHyphen/>
        <w:t>ượng Huy ch</w:t>
      </w:r>
      <w:r w:rsidRPr="00CC78D5">
        <w:rPr>
          <w:szCs w:val="28"/>
          <w:lang w:val="sv-SE"/>
        </w:rPr>
        <w:softHyphen/>
        <w:t>ương Vàng, Bạc, Đồng).</w:t>
      </w:r>
    </w:p>
    <w:p w:rsidR="00D62DE1" w:rsidRPr="00CC78D5" w:rsidRDefault="00D62DE1" w:rsidP="002B4D3E">
      <w:pPr>
        <w:spacing w:before="120" w:after="0" w:line="400" w:lineRule="exact"/>
        <w:ind w:firstLine="567"/>
        <w:jc w:val="both"/>
        <w:rPr>
          <w:szCs w:val="28"/>
          <w:lang w:val="sv-SE"/>
        </w:rPr>
      </w:pPr>
      <w:r w:rsidRPr="00CC78D5">
        <w:rPr>
          <w:szCs w:val="28"/>
          <w:lang w:val="sv-SE"/>
        </w:rPr>
        <w:t xml:space="preserve">- 01 Giải Nhất, gồm </w:t>
      </w:r>
      <w:r>
        <w:rPr>
          <w:szCs w:val="28"/>
          <w:lang w:val="sv-SE"/>
        </w:rPr>
        <w:t>C</w:t>
      </w:r>
      <w:r w:rsidRPr="00CC78D5">
        <w:rPr>
          <w:szCs w:val="28"/>
          <w:lang w:val="sv-SE"/>
        </w:rPr>
        <w:t>ờ và tiền th</w:t>
      </w:r>
      <w:r w:rsidRPr="00CC78D5">
        <w:rPr>
          <w:szCs w:val="28"/>
          <w:lang w:val="sv-SE"/>
        </w:rPr>
        <w:softHyphen/>
        <w:t>ưởng.</w:t>
      </w:r>
    </w:p>
    <w:p w:rsidR="00D62DE1" w:rsidRPr="00CC78D5" w:rsidRDefault="00D62DE1" w:rsidP="002B4D3E">
      <w:pPr>
        <w:spacing w:before="120" w:after="0" w:line="400" w:lineRule="exact"/>
        <w:ind w:firstLine="567"/>
        <w:jc w:val="both"/>
        <w:rPr>
          <w:szCs w:val="28"/>
        </w:rPr>
      </w:pPr>
      <w:r w:rsidRPr="00CC78D5">
        <w:rPr>
          <w:szCs w:val="28"/>
        </w:rPr>
        <w:t xml:space="preserve">- 01 Giải Nhì, gồm </w:t>
      </w:r>
      <w:r>
        <w:rPr>
          <w:szCs w:val="28"/>
        </w:rPr>
        <w:t>C</w:t>
      </w:r>
      <w:r w:rsidRPr="00CC78D5">
        <w:rPr>
          <w:szCs w:val="28"/>
        </w:rPr>
        <w:t>ờ và tiền thư</w:t>
      </w:r>
      <w:r w:rsidRPr="00CC78D5">
        <w:rPr>
          <w:szCs w:val="28"/>
        </w:rPr>
        <w:softHyphen/>
        <w:t>ởng.</w:t>
      </w:r>
    </w:p>
    <w:p w:rsidR="00D62DE1" w:rsidRPr="000A54B5" w:rsidRDefault="00D62DE1" w:rsidP="000A54B5">
      <w:pPr>
        <w:spacing w:before="120" w:after="0" w:line="400" w:lineRule="exact"/>
        <w:ind w:firstLine="567"/>
        <w:jc w:val="both"/>
        <w:rPr>
          <w:szCs w:val="28"/>
          <w:lang w:val="sv-SE"/>
        </w:rPr>
      </w:pPr>
      <w:r w:rsidRPr="00CC78D5">
        <w:rPr>
          <w:szCs w:val="28"/>
          <w:lang w:val="sv-SE"/>
        </w:rPr>
        <w:t xml:space="preserve">- 01 Giải Ba, gồm </w:t>
      </w:r>
      <w:r>
        <w:rPr>
          <w:szCs w:val="28"/>
          <w:lang w:val="sv-SE"/>
        </w:rPr>
        <w:t>C</w:t>
      </w:r>
      <w:r w:rsidRPr="00CC78D5">
        <w:rPr>
          <w:szCs w:val="28"/>
          <w:lang w:val="sv-SE"/>
        </w:rPr>
        <w:t>ờ và tiền thư</w:t>
      </w:r>
      <w:r w:rsidRPr="00CC78D5">
        <w:rPr>
          <w:szCs w:val="28"/>
          <w:lang w:val="sv-SE"/>
        </w:rPr>
        <w:softHyphen/>
        <w:t>ởng.</w:t>
      </w:r>
    </w:p>
    <w:p w:rsidR="00D62DE1" w:rsidRPr="00CC78D5" w:rsidRDefault="00D62DE1" w:rsidP="002B4D3E">
      <w:pPr>
        <w:spacing w:before="120" w:after="0" w:line="400" w:lineRule="exact"/>
        <w:ind w:firstLine="567"/>
        <w:jc w:val="both"/>
        <w:rPr>
          <w:b/>
          <w:iCs/>
          <w:szCs w:val="28"/>
          <w:lang w:val="sv-SE"/>
        </w:rPr>
      </w:pPr>
      <w:r w:rsidRPr="00CC78D5">
        <w:rPr>
          <w:b/>
          <w:iCs/>
          <w:szCs w:val="28"/>
          <w:lang w:val="sv-SE"/>
        </w:rPr>
        <w:t>* Giải thi đấu đôi:</w:t>
      </w:r>
    </w:p>
    <w:p w:rsidR="00D62DE1" w:rsidRPr="00CC78D5" w:rsidRDefault="00D62DE1" w:rsidP="002B4D3E">
      <w:pPr>
        <w:numPr>
          <w:ilvl w:val="1"/>
          <w:numId w:val="1"/>
        </w:numPr>
        <w:tabs>
          <w:tab w:val="num" w:pos="709"/>
          <w:tab w:val="left" w:pos="810"/>
          <w:tab w:val="left" w:pos="990"/>
        </w:tabs>
        <w:spacing w:before="120" w:after="0" w:line="400" w:lineRule="exact"/>
        <w:ind w:left="0" w:firstLine="567"/>
        <w:jc w:val="both"/>
        <w:rPr>
          <w:szCs w:val="20"/>
          <w:lang w:val="sv-SE"/>
        </w:rPr>
      </w:pPr>
      <w:r w:rsidRPr="00CC78D5">
        <w:rPr>
          <w:szCs w:val="20"/>
          <w:lang w:val="sv-SE"/>
        </w:rPr>
        <w:t>1</w:t>
      </w:r>
      <w:r>
        <w:rPr>
          <w:szCs w:val="20"/>
          <w:lang w:val="sv-SE"/>
        </w:rPr>
        <w:t>5</w:t>
      </w:r>
      <w:r w:rsidRPr="00CC78D5">
        <w:rPr>
          <w:szCs w:val="20"/>
          <w:lang w:val="sv-SE"/>
        </w:rPr>
        <w:t xml:space="preserve"> giải Nhất, mỗi giải gồm Huy ch</w:t>
      </w:r>
      <w:r w:rsidRPr="00CC78D5">
        <w:rPr>
          <w:szCs w:val="20"/>
          <w:lang w:val="sv-SE"/>
        </w:rPr>
        <w:softHyphen/>
        <w:t>ương Vàng, Cờ và tiền th</w:t>
      </w:r>
      <w:r w:rsidRPr="00CC78D5">
        <w:rPr>
          <w:szCs w:val="20"/>
          <w:lang w:val="sv-SE"/>
        </w:rPr>
        <w:softHyphen/>
        <w:t>ưởng</w:t>
      </w:r>
      <w:r>
        <w:rPr>
          <w:szCs w:val="20"/>
          <w:lang w:val="sv-SE"/>
        </w:rPr>
        <w:t>.</w:t>
      </w:r>
    </w:p>
    <w:p w:rsidR="00D62DE1" w:rsidRPr="00CC78D5" w:rsidRDefault="00D62DE1" w:rsidP="002B4D3E">
      <w:pPr>
        <w:numPr>
          <w:ilvl w:val="1"/>
          <w:numId w:val="1"/>
        </w:numPr>
        <w:tabs>
          <w:tab w:val="num" w:pos="709"/>
          <w:tab w:val="left" w:pos="810"/>
          <w:tab w:val="left" w:pos="990"/>
        </w:tabs>
        <w:spacing w:before="120" w:after="0" w:line="400" w:lineRule="exact"/>
        <w:ind w:left="0" w:firstLine="567"/>
        <w:jc w:val="both"/>
        <w:rPr>
          <w:szCs w:val="20"/>
          <w:lang w:val="sv-SE"/>
        </w:rPr>
      </w:pPr>
      <w:r w:rsidRPr="00CC78D5">
        <w:rPr>
          <w:szCs w:val="20"/>
          <w:lang w:val="sv-SE"/>
        </w:rPr>
        <w:t>1</w:t>
      </w:r>
      <w:r>
        <w:rPr>
          <w:szCs w:val="20"/>
          <w:lang w:val="sv-SE"/>
        </w:rPr>
        <w:t>5</w:t>
      </w:r>
      <w:r w:rsidRPr="00CC78D5">
        <w:rPr>
          <w:szCs w:val="20"/>
          <w:lang w:val="sv-SE"/>
        </w:rPr>
        <w:t xml:space="preserve"> giải Nhì, mỗi giải gồm Huy ch</w:t>
      </w:r>
      <w:r w:rsidRPr="00CC78D5">
        <w:rPr>
          <w:szCs w:val="20"/>
          <w:lang w:val="sv-SE"/>
        </w:rPr>
        <w:softHyphen/>
        <w:t>ương Bạc, Cờ và tiền th</w:t>
      </w:r>
      <w:r w:rsidRPr="00CC78D5">
        <w:rPr>
          <w:szCs w:val="20"/>
          <w:lang w:val="sv-SE"/>
        </w:rPr>
        <w:softHyphen/>
        <w:t>ưởng.</w:t>
      </w:r>
    </w:p>
    <w:p w:rsidR="00D62DE1" w:rsidRPr="00CC78D5" w:rsidRDefault="00D62DE1" w:rsidP="002B4D3E">
      <w:pPr>
        <w:numPr>
          <w:ilvl w:val="1"/>
          <w:numId w:val="1"/>
        </w:numPr>
        <w:tabs>
          <w:tab w:val="num" w:pos="709"/>
          <w:tab w:val="left" w:pos="810"/>
          <w:tab w:val="left" w:pos="990"/>
        </w:tabs>
        <w:spacing w:before="120" w:after="0" w:line="400" w:lineRule="exact"/>
        <w:ind w:left="0" w:firstLine="567"/>
        <w:jc w:val="both"/>
        <w:rPr>
          <w:szCs w:val="20"/>
          <w:lang w:val="sv-SE"/>
        </w:rPr>
      </w:pPr>
      <w:r>
        <w:rPr>
          <w:szCs w:val="20"/>
          <w:lang w:val="sv-SE"/>
        </w:rPr>
        <w:t>30</w:t>
      </w:r>
      <w:r w:rsidRPr="00CC78D5">
        <w:rPr>
          <w:szCs w:val="20"/>
          <w:lang w:val="sv-SE"/>
        </w:rPr>
        <w:t xml:space="preserve"> giải đồng hạng Ba, mỗi giải gồm Huy chư</w:t>
      </w:r>
      <w:r w:rsidRPr="00CC78D5">
        <w:rPr>
          <w:szCs w:val="20"/>
          <w:lang w:val="sv-SE"/>
        </w:rPr>
        <w:softHyphen/>
        <w:t>ơng Đồng, Cờ và tiền th</w:t>
      </w:r>
      <w:r w:rsidRPr="00CC78D5">
        <w:rPr>
          <w:szCs w:val="20"/>
          <w:lang w:val="sv-SE"/>
        </w:rPr>
        <w:softHyphen/>
        <w:t>ưởng.</w:t>
      </w:r>
    </w:p>
    <w:p w:rsidR="00D62DE1" w:rsidRPr="00CC78D5" w:rsidRDefault="00D62DE1" w:rsidP="002B4D3E">
      <w:pPr>
        <w:tabs>
          <w:tab w:val="left" w:pos="1080"/>
        </w:tabs>
        <w:spacing w:before="120" w:after="0" w:line="400" w:lineRule="exact"/>
        <w:ind w:firstLine="567"/>
        <w:jc w:val="both"/>
        <w:rPr>
          <w:b/>
          <w:iCs/>
          <w:szCs w:val="28"/>
        </w:rPr>
      </w:pPr>
      <w:r w:rsidRPr="00CC78D5">
        <w:rPr>
          <w:b/>
          <w:iCs/>
          <w:szCs w:val="28"/>
        </w:rPr>
        <w:t>2. Kỷ luật:</w:t>
      </w:r>
    </w:p>
    <w:p w:rsidR="00D62DE1" w:rsidRPr="0027416A" w:rsidRDefault="00D62DE1" w:rsidP="002B4D3E">
      <w:pPr>
        <w:numPr>
          <w:ilvl w:val="1"/>
          <w:numId w:val="2"/>
        </w:numPr>
        <w:tabs>
          <w:tab w:val="num" w:pos="709"/>
          <w:tab w:val="left" w:pos="810"/>
          <w:tab w:val="left" w:pos="990"/>
        </w:tabs>
        <w:spacing w:before="120" w:after="0" w:line="400" w:lineRule="exact"/>
        <w:ind w:left="0" w:firstLine="567"/>
        <w:jc w:val="both"/>
        <w:rPr>
          <w:spacing w:val="-10"/>
          <w:szCs w:val="28"/>
        </w:rPr>
      </w:pPr>
      <w:r w:rsidRPr="0027416A">
        <w:rPr>
          <w:spacing w:val="-10"/>
          <w:szCs w:val="28"/>
        </w:rPr>
        <w:t>VĐV không có mặt sau 10 phút tính từ lúc gọi vào thi đấu sẽ bị xử thua (bỏ cuộc).</w:t>
      </w:r>
    </w:p>
    <w:p w:rsidR="00D62DE1" w:rsidRPr="00CC78D5" w:rsidRDefault="00D62DE1" w:rsidP="002B4D3E">
      <w:pPr>
        <w:numPr>
          <w:ilvl w:val="1"/>
          <w:numId w:val="2"/>
        </w:numPr>
        <w:tabs>
          <w:tab w:val="num" w:pos="709"/>
          <w:tab w:val="left" w:pos="810"/>
          <w:tab w:val="left" w:pos="990"/>
        </w:tabs>
        <w:spacing w:before="120" w:after="0" w:line="400" w:lineRule="exact"/>
        <w:ind w:left="0" w:firstLine="567"/>
        <w:jc w:val="both"/>
        <w:rPr>
          <w:szCs w:val="28"/>
        </w:rPr>
      </w:pPr>
      <w:r w:rsidRPr="00CC78D5">
        <w:rPr>
          <w:szCs w:val="28"/>
        </w:rPr>
        <w:t>Ban Tổ chức sẽ áp dụng các hình thức kỷ luật từ nhắc nhở, cảnh cáo đến truất quyền thi đấu đối với các vận động viên vi phạm Luật, Điều lệ thi đấu.</w:t>
      </w:r>
    </w:p>
    <w:p w:rsidR="00D62DE1" w:rsidRPr="00B24F93" w:rsidRDefault="00D62DE1" w:rsidP="002B4D3E">
      <w:pPr>
        <w:numPr>
          <w:ilvl w:val="1"/>
          <w:numId w:val="2"/>
        </w:numPr>
        <w:tabs>
          <w:tab w:val="num" w:pos="709"/>
          <w:tab w:val="left" w:pos="810"/>
          <w:tab w:val="left" w:pos="990"/>
        </w:tabs>
        <w:spacing w:before="120" w:after="0" w:line="400" w:lineRule="exact"/>
        <w:ind w:left="0" w:firstLine="567"/>
        <w:jc w:val="both"/>
        <w:rPr>
          <w:spacing w:val="4"/>
          <w:szCs w:val="28"/>
        </w:rPr>
      </w:pPr>
      <w:r w:rsidRPr="00CC78D5">
        <w:rPr>
          <w:szCs w:val="28"/>
        </w:rPr>
        <w:lastRenderedPageBreak/>
        <w:t xml:space="preserve">Khu vực sàn thi đấu chỉ có vận động viên đang thi đấu. Các vận động viên </w:t>
      </w:r>
      <w:r w:rsidRPr="00CC78D5">
        <w:rPr>
          <w:spacing w:val="4"/>
          <w:szCs w:val="28"/>
        </w:rPr>
        <w:t>chưa thi đấu, cổ động viên, khán giả không đư</w:t>
      </w:r>
      <w:r w:rsidRPr="00CC78D5">
        <w:rPr>
          <w:spacing w:val="4"/>
          <w:szCs w:val="28"/>
        </w:rPr>
        <w:softHyphen/>
        <w:t>ợc xuống khu vực sàn thi đấu. Huấn</w:t>
      </w:r>
      <w:r w:rsidRPr="00CC78D5">
        <w:rPr>
          <w:szCs w:val="28"/>
        </w:rPr>
        <w:t xml:space="preserve"> </w:t>
      </w:r>
      <w:r w:rsidRPr="00CC78D5">
        <w:rPr>
          <w:spacing w:val="4"/>
          <w:szCs w:val="28"/>
        </w:rPr>
        <w:t>luyện viên chỉ đư</w:t>
      </w:r>
      <w:r w:rsidRPr="00CC78D5">
        <w:rPr>
          <w:spacing w:val="4"/>
          <w:szCs w:val="28"/>
        </w:rPr>
        <w:softHyphen/>
        <w:t>ợc phép xuống khu vực sàn thi đấu trong thời gian nghỉ giữa các hiệp.</w:t>
      </w:r>
    </w:p>
    <w:p w:rsidR="00D62DE1" w:rsidRPr="00B24F93" w:rsidRDefault="00D62DE1" w:rsidP="002B4D3E">
      <w:pPr>
        <w:tabs>
          <w:tab w:val="left" w:pos="990"/>
        </w:tabs>
        <w:spacing w:before="120" w:after="120" w:line="400" w:lineRule="exact"/>
        <w:ind w:firstLine="567"/>
        <w:jc w:val="both"/>
        <w:rPr>
          <w:b/>
          <w:szCs w:val="28"/>
        </w:rPr>
      </w:pPr>
      <w:r w:rsidRPr="00B24F93">
        <w:rPr>
          <w:b/>
          <w:szCs w:val="28"/>
        </w:rPr>
        <w:t>IX. KHIẾU NẠ</w:t>
      </w:r>
      <w:r>
        <w:rPr>
          <w:b/>
          <w:szCs w:val="28"/>
        </w:rPr>
        <w:t>I</w:t>
      </w:r>
    </w:p>
    <w:p w:rsidR="00D62DE1" w:rsidRDefault="00D62DE1" w:rsidP="002B4D3E">
      <w:pPr>
        <w:tabs>
          <w:tab w:val="left" w:pos="720"/>
          <w:tab w:val="left" w:pos="810"/>
          <w:tab w:val="left" w:pos="990"/>
        </w:tabs>
        <w:spacing w:before="120" w:after="0" w:line="400" w:lineRule="exact"/>
        <w:ind w:firstLine="567"/>
        <w:jc w:val="both"/>
        <w:rPr>
          <w:szCs w:val="28"/>
        </w:rPr>
      </w:pPr>
      <w:r>
        <w:rPr>
          <w:szCs w:val="28"/>
        </w:rPr>
        <w:t xml:space="preserve">- </w:t>
      </w:r>
      <w:r w:rsidRPr="0027416A">
        <w:rPr>
          <w:szCs w:val="28"/>
        </w:rPr>
        <w:t>Mọi tr</w:t>
      </w:r>
      <w:r w:rsidRPr="0027416A">
        <w:rPr>
          <w:szCs w:val="28"/>
        </w:rPr>
        <w:softHyphen/>
        <w:t>ường hợp khiếu nại phải bằng văn bản do Tr</w:t>
      </w:r>
      <w:r w:rsidRPr="0027416A">
        <w:rPr>
          <w:szCs w:val="28"/>
        </w:rPr>
        <w:softHyphen/>
        <w:t xml:space="preserve">ưởng đoàn ký gửi cho Ban Tổ chức. Văn bản khiếu nại về kết quả thi đấu gửi về Ban Tổ chức chậm nhất 15 phút sau khi kết thúc trận đấu kèm theo 200.000 đồng lệ phí </w:t>
      </w:r>
      <w:r w:rsidRPr="0027416A">
        <w:rPr>
          <w:i/>
          <w:szCs w:val="28"/>
        </w:rPr>
        <w:t>(</w:t>
      </w:r>
      <w:r>
        <w:rPr>
          <w:i/>
          <w:szCs w:val="28"/>
        </w:rPr>
        <w:t xml:space="preserve">Ban Tổ chức sẽ </w:t>
      </w:r>
      <w:r w:rsidRPr="0027416A">
        <w:rPr>
          <w:i/>
          <w:szCs w:val="28"/>
        </w:rPr>
        <w:t>không trả lại nếu khiếu nại sai)</w:t>
      </w:r>
      <w:r w:rsidRPr="0027416A">
        <w:rPr>
          <w:szCs w:val="28"/>
        </w:rPr>
        <w:t xml:space="preserve">. Các đoàn phải tuyệt đối chấp hành quyết định cuối cùng của Ban </w:t>
      </w:r>
      <w:r>
        <w:rPr>
          <w:szCs w:val="28"/>
        </w:rPr>
        <w:t>t</w:t>
      </w:r>
      <w:r w:rsidRPr="0027416A">
        <w:rPr>
          <w:szCs w:val="28"/>
        </w:rPr>
        <w:t>ổ chức.</w:t>
      </w:r>
    </w:p>
    <w:p w:rsidR="00D62DE1" w:rsidRPr="007F7011" w:rsidRDefault="00D62DE1" w:rsidP="002B4D3E">
      <w:pPr>
        <w:tabs>
          <w:tab w:val="left" w:pos="720"/>
          <w:tab w:val="left" w:pos="810"/>
          <w:tab w:val="left" w:pos="990"/>
        </w:tabs>
        <w:spacing w:before="120" w:after="0" w:line="400" w:lineRule="exact"/>
        <w:ind w:firstLine="567"/>
        <w:jc w:val="both"/>
        <w:rPr>
          <w:bCs/>
          <w:szCs w:val="28"/>
        </w:rPr>
      </w:pPr>
      <w:r w:rsidRPr="00757FB7">
        <w:rPr>
          <w:bCs/>
          <w:szCs w:val="28"/>
        </w:rPr>
        <w:t>-</w:t>
      </w:r>
      <w:r>
        <w:rPr>
          <w:b/>
          <w:bCs/>
          <w:szCs w:val="28"/>
        </w:rPr>
        <w:t xml:space="preserve"> </w:t>
      </w:r>
      <w:r>
        <w:rPr>
          <w:bCs/>
          <w:szCs w:val="28"/>
        </w:rPr>
        <w:t>Việc chỉnh sửa danh sách vận động viên, nội dung đăng ký thi đấu chỉ được chấp nhận chậm nhất tại buổi họp các trưởng đoàn bốc thăm chia bảng và thống nhất thể thức thi đấu, những đơn vị không tham dự họp, Ban Tổ chức sẽ không chịu trách nhiệm về những sai sót cần điều chỉnh.</w:t>
      </w:r>
    </w:p>
    <w:p w:rsidR="00D62DE1" w:rsidRDefault="00D62DE1" w:rsidP="002B4D3E">
      <w:pPr>
        <w:tabs>
          <w:tab w:val="left" w:pos="720"/>
          <w:tab w:val="left" w:pos="810"/>
          <w:tab w:val="left" w:pos="990"/>
        </w:tabs>
        <w:spacing w:before="120" w:after="0" w:line="400" w:lineRule="exact"/>
        <w:ind w:firstLine="567"/>
        <w:jc w:val="both"/>
        <w:rPr>
          <w:szCs w:val="28"/>
        </w:rPr>
      </w:pPr>
      <w:r w:rsidRPr="00CC78D5">
        <w:rPr>
          <w:szCs w:val="28"/>
        </w:rPr>
        <w:t>Điều lệ này có hiệu lực kể từ</w:t>
      </w:r>
      <w:r>
        <w:rPr>
          <w:szCs w:val="28"/>
        </w:rPr>
        <w:t xml:space="preserve"> ngày ban hành,</w:t>
      </w:r>
      <w:r w:rsidRPr="00CC78D5">
        <w:rPr>
          <w:szCs w:val="28"/>
        </w:rPr>
        <w:t xml:space="preserve"> </w:t>
      </w:r>
      <w:r>
        <w:rPr>
          <w:szCs w:val="28"/>
        </w:rPr>
        <w:t>c</w:t>
      </w:r>
      <w:r w:rsidRPr="00CC78D5">
        <w:rPr>
          <w:szCs w:val="28"/>
        </w:rPr>
        <w:t xml:space="preserve">hỉ Ban </w:t>
      </w:r>
      <w:r>
        <w:rPr>
          <w:szCs w:val="28"/>
        </w:rPr>
        <w:t>T</w:t>
      </w:r>
      <w:r w:rsidRPr="00CC78D5">
        <w:rPr>
          <w:szCs w:val="28"/>
        </w:rPr>
        <w:t>ổ chức giải mới có quyền sửa đổi, bổ sung Điều lệ.</w:t>
      </w:r>
    </w:p>
    <w:p w:rsidR="00D62DE1" w:rsidRPr="00CC78D5" w:rsidRDefault="00D62DE1" w:rsidP="00CC78D5">
      <w:pPr>
        <w:tabs>
          <w:tab w:val="left" w:pos="720"/>
          <w:tab w:val="left" w:pos="810"/>
          <w:tab w:val="left" w:pos="990"/>
        </w:tabs>
        <w:spacing w:before="120" w:after="0" w:line="340" w:lineRule="exact"/>
        <w:ind w:firstLine="567"/>
        <w:jc w:val="both"/>
        <w:rPr>
          <w:szCs w:val="28"/>
        </w:rPr>
      </w:pPr>
    </w:p>
    <w:p w:rsidR="00D62DE1" w:rsidRPr="00CC78D5" w:rsidRDefault="00D62DE1" w:rsidP="00CC78D5">
      <w:pPr>
        <w:tabs>
          <w:tab w:val="left" w:pos="851"/>
          <w:tab w:val="left" w:pos="990"/>
        </w:tabs>
        <w:spacing w:after="0" w:line="240" w:lineRule="auto"/>
        <w:jc w:val="both"/>
        <w:rPr>
          <w:sz w:val="22"/>
          <w:szCs w:val="28"/>
        </w:rPr>
      </w:pPr>
    </w:p>
    <w:tbl>
      <w:tblPr>
        <w:tblW w:w="9900" w:type="dxa"/>
        <w:tblInd w:w="108" w:type="dxa"/>
        <w:tblLook w:val="00BF"/>
      </w:tblPr>
      <w:tblGrid>
        <w:gridCol w:w="3240"/>
        <w:gridCol w:w="6660"/>
      </w:tblGrid>
      <w:tr w:rsidR="00D62DE1" w:rsidRPr="00C90A14" w:rsidTr="00847CC1">
        <w:tc>
          <w:tcPr>
            <w:tcW w:w="3240" w:type="dxa"/>
          </w:tcPr>
          <w:p w:rsidR="00D62DE1" w:rsidRPr="00CC78D5" w:rsidRDefault="00D62DE1" w:rsidP="00323E7E">
            <w:pPr>
              <w:spacing w:after="0" w:line="240" w:lineRule="auto"/>
              <w:ind w:left="601"/>
              <w:jc w:val="both"/>
              <w:rPr>
                <w:sz w:val="26"/>
                <w:szCs w:val="28"/>
              </w:rPr>
            </w:pPr>
          </w:p>
          <w:p w:rsidR="00D62DE1" w:rsidRPr="00323E7E" w:rsidRDefault="00D62DE1" w:rsidP="00847CC1">
            <w:pPr>
              <w:spacing w:after="0" w:line="240" w:lineRule="auto"/>
              <w:ind w:left="-108"/>
              <w:jc w:val="both"/>
              <w:rPr>
                <w:b/>
                <w:i/>
                <w:sz w:val="22"/>
              </w:rPr>
            </w:pPr>
            <w:r w:rsidRPr="00323E7E">
              <w:rPr>
                <w:b/>
                <w:i/>
                <w:sz w:val="22"/>
              </w:rPr>
              <w:t>Nơi nhận:</w:t>
            </w:r>
          </w:p>
          <w:p w:rsidR="00D62DE1" w:rsidRPr="00323E7E" w:rsidRDefault="00D62DE1" w:rsidP="00847CC1">
            <w:pPr>
              <w:spacing w:after="0" w:line="240" w:lineRule="auto"/>
              <w:ind w:left="-108" w:right="-108"/>
              <w:jc w:val="both"/>
              <w:rPr>
                <w:iCs/>
                <w:sz w:val="22"/>
              </w:rPr>
            </w:pPr>
            <w:r w:rsidRPr="00323E7E">
              <w:rPr>
                <w:iCs/>
                <w:sz w:val="22"/>
              </w:rPr>
              <w:t xml:space="preserve">- Các CĐ trực thuộc </w:t>
            </w:r>
            <w:r w:rsidRPr="00323E7E">
              <w:rPr>
                <w:i/>
                <w:iCs/>
                <w:sz w:val="22"/>
              </w:rPr>
              <w:t xml:space="preserve">(để </w:t>
            </w:r>
            <w:r>
              <w:rPr>
                <w:i/>
                <w:iCs/>
                <w:sz w:val="22"/>
              </w:rPr>
              <w:t>t/h</w:t>
            </w:r>
            <w:r w:rsidRPr="00323E7E">
              <w:rPr>
                <w:i/>
                <w:iCs/>
                <w:sz w:val="22"/>
              </w:rPr>
              <w:t>);</w:t>
            </w:r>
          </w:p>
          <w:p w:rsidR="00D62DE1" w:rsidRPr="00323E7E" w:rsidRDefault="00D62DE1" w:rsidP="00847CC1">
            <w:pPr>
              <w:spacing w:after="0" w:line="240" w:lineRule="auto"/>
              <w:ind w:left="-108"/>
              <w:jc w:val="both"/>
              <w:rPr>
                <w:iCs/>
                <w:sz w:val="22"/>
              </w:rPr>
            </w:pPr>
            <w:r w:rsidRPr="00323E7E">
              <w:rPr>
                <w:iCs/>
                <w:sz w:val="22"/>
              </w:rPr>
              <w:t xml:space="preserve">- Thường trực BTV </w:t>
            </w:r>
            <w:r w:rsidRPr="00323E7E">
              <w:rPr>
                <w:i/>
                <w:iCs/>
                <w:sz w:val="22"/>
              </w:rPr>
              <w:t xml:space="preserve">(để </w:t>
            </w:r>
            <w:r>
              <w:rPr>
                <w:i/>
                <w:iCs/>
                <w:sz w:val="22"/>
              </w:rPr>
              <w:t>b/c</w:t>
            </w:r>
            <w:r w:rsidRPr="00323E7E">
              <w:rPr>
                <w:i/>
                <w:iCs/>
                <w:sz w:val="22"/>
              </w:rPr>
              <w:t>);</w:t>
            </w:r>
          </w:p>
          <w:p w:rsidR="00D62DE1" w:rsidRPr="00323E7E" w:rsidRDefault="00D62DE1" w:rsidP="00847CC1">
            <w:pPr>
              <w:spacing w:after="0" w:line="240" w:lineRule="auto"/>
              <w:ind w:left="-108"/>
              <w:jc w:val="both"/>
              <w:rPr>
                <w:iCs/>
                <w:sz w:val="22"/>
              </w:rPr>
            </w:pPr>
            <w:r w:rsidRPr="00323E7E">
              <w:rPr>
                <w:iCs/>
                <w:sz w:val="22"/>
              </w:rPr>
              <w:t xml:space="preserve">- Tổng cục TDTT </w:t>
            </w:r>
            <w:r w:rsidRPr="00323E7E">
              <w:rPr>
                <w:i/>
                <w:iCs/>
                <w:sz w:val="22"/>
              </w:rPr>
              <w:t>(</w:t>
            </w:r>
            <w:r>
              <w:rPr>
                <w:i/>
                <w:iCs/>
                <w:sz w:val="22"/>
              </w:rPr>
              <w:t xml:space="preserve">để </w:t>
            </w:r>
            <w:r w:rsidRPr="00323E7E">
              <w:rPr>
                <w:i/>
                <w:iCs/>
                <w:sz w:val="22"/>
              </w:rPr>
              <w:t>phối hợp);</w:t>
            </w:r>
          </w:p>
          <w:p w:rsidR="00D62DE1" w:rsidRPr="00323E7E" w:rsidRDefault="00D62DE1" w:rsidP="00847CC1">
            <w:pPr>
              <w:spacing w:after="0" w:line="240" w:lineRule="auto"/>
              <w:ind w:left="-108"/>
              <w:jc w:val="both"/>
              <w:rPr>
                <w:iCs/>
                <w:sz w:val="22"/>
                <w:lang w:val="sv-SE"/>
              </w:rPr>
            </w:pPr>
            <w:r w:rsidRPr="00323E7E">
              <w:rPr>
                <w:iCs/>
                <w:sz w:val="22"/>
                <w:lang w:val="sv-SE"/>
              </w:rPr>
              <w:t xml:space="preserve">- Ban </w:t>
            </w:r>
            <w:r>
              <w:rPr>
                <w:iCs/>
                <w:sz w:val="22"/>
                <w:lang w:val="sv-SE"/>
              </w:rPr>
              <w:t>T</w:t>
            </w:r>
            <w:r w:rsidRPr="00323E7E">
              <w:rPr>
                <w:iCs/>
                <w:sz w:val="22"/>
                <w:lang w:val="sv-SE"/>
              </w:rPr>
              <w:t>ổ chức Giải;</w:t>
            </w:r>
          </w:p>
          <w:p w:rsidR="00D62DE1" w:rsidRPr="00323E7E" w:rsidRDefault="00D62DE1" w:rsidP="00847CC1">
            <w:pPr>
              <w:spacing w:after="0" w:line="240" w:lineRule="auto"/>
              <w:ind w:left="-108"/>
              <w:jc w:val="both"/>
              <w:rPr>
                <w:iCs/>
                <w:sz w:val="22"/>
                <w:lang w:val="sv-SE"/>
              </w:rPr>
            </w:pPr>
            <w:r w:rsidRPr="00323E7E">
              <w:rPr>
                <w:iCs/>
                <w:sz w:val="22"/>
                <w:lang w:val="sv-SE"/>
              </w:rPr>
              <w:t>- Hội đồng trọng tài;</w:t>
            </w:r>
          </w:p>
          <w:p w:rsidR="00D62DE1" w:rsidRPr="00323E7E" w:rsidRDefault="00D62DE1" w:rsidP="00847CC1">
            <w:pPr>
              <w:spacing w:after="0" w:line="240" w:lineRule="auto"/>
              <w:ind w:left="-108"/>
              <w:jc w:val="both"/>
              <w:rPr>
                <w:iCs/>
                <w:sz w:val="22"/>
                <w:lang w:val="es-ES_tradnl"/>
              </w:rPr>
            </w:pPr>
            <w:r>
              <w:rPr>
                <w:iCs/>
                <w:sz w:val="22"/>
                <w:lang w:val="es-ES_tradnl"/>
              </w:rPr>
              <w:t>- L</w:t>
            </w:r>
            <w:r>
              <w:rPr>
                <w:iCs/>
                <w:sz w:val="22"/>
                <w:lang w:val="es-ES_tradnl"/>
              </w:rPr>
              <w:softHyphen/>
              <w:t>ưu: VT, BTG.</w:t>
            </w:r>
          </w:p>
          <w:p w:rsidR="00D62DE1" w:rsidRPr="00CC78D5" w:rsidRDefault="00D62DE1" w:rsidP="00323E7E">
            <w:pPr>
              <w:tabs>
                <w:tab w:val="left" w:pos="1170"/>
              </w:tabs>
              <w:spacing w:after="0" w:line="240" w:lineRule="auto"/>
              <w:ind w:left="601"/>
              <w:jc w:val="both"/>
              <w:rPr>
                <w:sz w:val="24"/>
                <w:szCs w:val="28"/>
                <w:lang w:val="es-ES_tradnl"/>
              </w:rPr>
            </w:pPr>
          </w:p>
        </w:tc>
        <w:tc>
          <w:tcPr>
            <w:tcW w:w="6660" w:type="dxa"/>
          </w:tcPr>
          <w:p w:rsidR="00D62DE1" w:rsidRPr="00267784" w:rsidRDefault="00D62DE1" w:rsidP="00CC78D5">
            <w:pPr>
              <w:spacing w:after="0" w:line="240" w:lineRule="auto"/>
              <w:jc w:val="center"/>
              <w:rPr>
                <w:b/>
                <w:sz w:val="26"/>
                <w:szCs w:val="28"/>
                <w:lang w:val="es-ES_tradnl"/>
              </w:rPr>
            </w:pPr>
            <w:r w:rsidRPr="00267784">
              <w:rPr>
                <w:b/>
                <w:sz w:val="26"/>
                <w:szCs w:val="28"/>
                <w:lang w:val="es-ES_tradnl"/>
              </w:rPr>
              <w:t>TM. BAN TH</w:t>
            </w:r>
            <w:r w:rsidRPr="00267784">
              <w:rPr>
                <w:b/>
                <w:sz w:val="26"/>
                <w:szCs w:val="28"/>
                <w:lang w:val="es-ES_tradnl"/>
              </w:rPr>
              <w:softHyphen/>
              <w:t>ƯỜNG VỤ</w:t>
            </w:r>
          </w:p>
          <w:p w:rsidR="00D62DE1" w:rsidRPr="00267784" w:rsidRDefault="00D62DE1" w:rsidP="0012348C">
            <w:pPr>
              <w:tabs>
                <w:tab w:val="left" w:pos="1170"/>
              </w:tabs>
              <w:spacing w:after="0" w:line="240" w:lineRule="auto"/>
              <w:jc w:val="center"/>
              <w:rPr>
                <w:b/>
                <w:sz w:val="26"/>
                <w:lang w:val="es-ES_tradnl"/>
              </w:rPr>
            </w:pPr>
            <w:r w:rsidRPr="00267784">
              <w:rPr>
                <w:b/>
                <w:sz w:val="26"/>
                <w:lang w:val="es-ES_tradnl"/>
              </w:rPr>
              <w:t>PHÓ CHỦ TỊCH - TR</w:t>
            </w:r>
            <w:r w:rsidRPr="00267784">
              <w:rPr>
                <w:b/>
                <w:sz w:val="26"/>
                <w:lang w:val="es-ES_tradnl"/>
              </w:rPr>
              <w:softHyphen/>
              <w:t>ƯỞNG BAN TỔ CHỨC GIẢI</w:t>
            </w:r>
          </w:p>
          <w:p w:rsidR="00D62DE1" w:rsidRPr="00CC78D5" w:rsidRDefault="00D62DE1" w:rsidP="00CC78D5">
            <w:pPr>
              <w:tabs>
                <w:tab w:val="left" w:pos="1170"/>
              </w:tabs>
              <w:spacing w:after="0" w:line="240" w:lineRule="auto"/>
              <w:jc w:val="center"/>
              <w:rPr>
                <w:b/>
                <w:bCs/>
                <w:szCs w:val="20"/>
                <w:lang w:val="es-ES_tradnl"/>
              </w:rPr>
            </w:pPr>
          </w:p>
          <w:p w:rsidR="00D62DE1" w:rsidRDefault="00D62DE1" w:rsidP="00CC78D5">
            <w:pPr>
              <w:tabs>
                <w:tab w:val="left" w:pos="1170"/>
              </w:tabs>
              <w:spacing w:after="0" w:line="240" w:lineRule="auto"/>
              <w:jc w:val="center"/>
              <w:rPr>
                <w:b/>
                <w:bCs/>
                <w:szCs w:val="20"/>
                <w:lang w:val="es-ES_tradnl"/>
              </w:rPr>
            </w:pPr>
          </w:p>
          <w:p w:rsidR="00D62DE1" w:rsidRDefault="00D62DE1" w:rsidP="00CC78D5">
            <w:pPr>
              <w:tabs>
                <w:tab w:val="left" w:pos="1170"/>
              </w:tabs>
              <w:spacing w:after="0" w:line="240" w:lineRule="auto"/>
              <w:jc w:val="center"/>
              <w:rPr>
                <w:b/>
                <w:bCs/>
                <w:sz w:val="18"/>
                <w:szCs w:val="20"/>
                <w:lang w:val="es-ES_tradnl"/>
              </w:rPr>
            </w:pPr>
          </w:p>
          <w:p w:rsidR="00D62DE1" w:rsidRPr="00827A94" w:rsidRDefault="00827A94" w:rsidP="00CC78D5">
            <w:pPr>
              <w:tabs>
                <w:tab w:val="left" w:pos="1170"/>
              </w:tabs>
              <w:spacing w:after="0" w:line="240" w:lineRule="auto"/>
              <w:jc w:val="center"/>
              <w:rPr>
                <w:b/>
                <w:bCs/>
                <w:szCs w:val="28"/>
                <w:lang w:val="es-ES_tradnl"/>
              </w:rPr>
            </w:pPr>
            <w:r w:rsidRPr="00827A94">
              <w:rPr>
                <w:b/>
                <w:bCs/>
                <w:szCs w:val="28"/>
                <w:lang w:val="es-ES_tradnl"/>
              </w:rPr>
              <w:t>(đã ký)</w:t>
            </w:r>
          </w:p>
          <w:p w:rsidR="00D62DE1" w:rsidRDefault="00D62DE1" w:rsidP="00CC78D5">
            <w:pPr>
              <w:tabs>
                <w:tab w:val="left" w:pos="1170"/>
              </w:tabs>
              <w:spacing w:after="0" w:line="240" w:lineRule="auto"/>
              <w:jc w:val="center"/>
              <w:rPr>
                <w:b/>
                <w:bCs/>
                <w:sz w:val="18"/>
                <w:szCs w:val="20"/>
                <w:lang w:val="es-ES_tradnl"/>
              </w:rPr>
            </w:pPr>
            <w:r>
              <w:rPr>
                <w:b/>
                <w:bCs/>
                <w:sz w:val="18"/>
                <w:szCs w:val="20"/>
                <w:lang w:val="es-ES_tradnl"/>
              </w:rPr>
              <w:t xml:space="preserve">  </w:t>
            </w:r>
          </w:p>
          <w:p w:rsidR="00D62DE1" w:rsidRPr="00CC78D5" w:rsidRDefault="00D62DE1" w:rsidP="00CC78D5">
            <w:pPr>
              <w:tabs>
                <w:tab w:val="left" w:pos="1170"/>
              </w:tabs>
              <w:spacing w:after="0" w:line="240" w:lineRule="auto"/>
              <w:jc w:val="center"/>
              <w:rPr>
                <w:b/>
                <w:bCs/>
                <w:sz w:val="18"/>
                <w:szCs w:val="20"/>
                <w:lang w:val="es-ES_tradnl"/>
              </w:rPr>
            </w:pPr>
          </w:p>
          <w:p w:rsidR="00D62DE1" w:rsidRPr="00CC78D5" w:rsidRDefault="00D62DE1" w:rsidP="00CC78D5">
            <w:pPr>
              <w:tabs>
                <w:tab w:val="left" w:pos="1170"/>
              </w:tabs>
              <w:spacing w:after="0" w:line="240" w:lineRule="auto"/>
              <w:jc w:val="center"/>
              <w:rPr>
                <w:b/>
                <w:bCs/>
                <w:szCs w:val="20"/>
                <w:lang w:val="es-ES_tradnl"/>
              </w:rPr>
            </w:pPr>
          </w:p>
          <w:p w:rsidR="00D62DE1" w:rsidRPr="00CC78D5" w:rsidRDefault="00D62DE1" w:rsidP="00CC78D5">
            <w:pPr>
              <w:tabs>
                <w:tab w:val="left" w:pos="1170"/>
              </w:tabs>
              <w:spacing w:after="0" w:line="240" w:lineRule="auto"/>
              <w:jc w:val="center"/>
              <w:rPr>
                <w:sz w:val="24"/>
                <w:szCs w:val="28"/>
                <w:lang w:val="es-ES_tradnl"/>
              </w:rPr>
            </w:pPr>
            <w:r>
              <w:rPr>
                <w:b/>
                <w:bCs/>
                <w:szCs w:val="20"/>
                <w:lang w:val="es-ES_tradnl"/>
              </w:rPr>
              <w:t>Phan Phương Hạnh</w:t>
            </w:r>
          </w:p>
        </w:tc>
      </w:tr>
    </w:tbl>
    <w:p w:rsidR="00D62DE1" w:rsidRPr="00CC78D5" w:rsidRDefault="00D62DE1" w:rsidP="00CC78D5">
      <w:pPr>
        <w:spacing w:after="0" w:line="240" w:lineRule="auto"/>
        <w:rPr>
          <w:szCs w:val="28"/>
          <w:lang w:val="pt-BR"/>
        </w:rPr>
      </w:pPr>
    </w:p>
    <w:p w:rsidR="00D62DE1" w:rsidRPr="00CC78D5" w:rsidRDefault="00D62DE1" w:rsidP="00CC78D5">
      <w:pPr>
        <w:spacing w:after="0" w:line="240" w:lineRule="auto"/>
        <w:rPr>
          <w:szCs w:val="28"/>
          <w:lang w:val="pt-BR"/>
        </w:rPr>
      </w:pPr>
    </w:p>
    <w:p w:rsidR="00D62DE1" w:rsidRDefault="00D62DE1"/>
    <w:sectPr w:rsidR="00D62DE1" w:rsidSect="000A54B5">
      <w:footerReference w:type="even" r:id="rId7"/>
      <w:footerReference w:type="default" r:id="rId8"/>
      <w:pgSz w:w="11907" w:h="16840" w:code="9"/>
      <w:pgMar w:top="1021" w:right="964" w:bottom="851" w:left="1701" w:header="72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164" w:rsidRDefault="00A15164" w:rsidP="009E4B5D">
      <w:pPr>
        <w:spacing w:after="0" w:line="240" w:lineRule="auto"/>
      </w:pPr>
      <w:r>
        <w:separator/>
      </w:r>
    </w:p>
  </w:endnote>
  <w:endnote w:type="continuationSeparator" w:id="1">
    <w:p w:rsidR="00A15164" w:rsidRDefault="00A15164" w:rsidP="009E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E1" w:rsidRDefault="00F5354B" w:rsidP="000A54B5">
    <w:pPr>
      <w:pStyle w:val="Footer"/>
      <w:framePr w:wrap="around" w:vAnchor="text" w:hAnchor="margin" w:xAlign="right" w:y="1"/>
      <w:rPr>
        <w:rStyle w:val="PageNumber"/>
      </w:rPr>
    </w:pPr>
    <w:r>
      <w:rPr>
        <w:rStyle w:val="PageNumber"/>
      </w:rPr>
      <w:fldChar w:fldCharType="begin"/>
    </w:r>
    <w:r w:rsidR="00D62DE1">
      <w:rPr>
        <w:rStyle w:val="PageNumber"/>
      </w:rPr>
      <w:instrText xml:space="preserve">PAGE  </w:instrText>
    </w:r>
    <w:r>
      <w:rPr>
        <w:rStyle w:val="PageNumber"/>
      </w:rPr>
      <w:fldChar w:fldCharType="end"/>
    </w:r>
  </w:p>
  <w:p w:rsidR="00D62DE1" w:rsidRDefault="00D62DE1" w:rsidP="00725C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E1" w:rsidRDefault="00F5354B" w:rsidP="00682434">
    <w:pPr>
      <w:pStyle w:val="Footer"/>
      <w:framePr w:wrap="around" w:vAnchor="text" w:hAnchor="margin" w:xAlign="right" w:y="1"/>
      <w:rPr>
        <w:rStyle w:val="PageNumber"/>
      </w:rPr>
    </w:pPr>
    <w:r>
      <w:rPr>
        <w:rStyle w:val="PageNumber"/>
      </w:rPr>
      <w:fldChar w:fldCharType="begin"/>
    </w:r>
    <w:r w:rsidR="00D62DE1">
      <w:rPr>
        <w:rStyle w:val="PageNumber"/>
      </w:rPr>
      <w:instrText xml:space="preserve">PAGE  </w:instrText>
    </w:r>
    <w:r>
      <w:rPr>
        <w:rStyle w:val="PageNumber"/>
      </w:rPr>
      <w:fldChar w:fldCharType="separate"/>
    </w:r>
    <w:r w:rsidR="00176793">
      <w:rPr>
        <w:rStyle w:val="PageNumber"/>
        <w:noProof/>
      </w:rPr>
      <w:t>1</w:t>
    </w:r>
    <w:r>
      <w:rPr>
        <w:rStyle w:val="PageNumber"/>
      </w:rPr>
      <w:fldChar w:fldCharType="end"/>
    </w:r>
  </w:p>
  <w:p w:rsidR="00D62DE1" w:rsidRDefault="00D62DE1" w:rsidP="00725C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164" w:rsidRDefault="00A15164" w:rsidP="009E4B5D">
      <w:pPr>
        <w:spacing w:after="0" w:line="240" w:lineRule="auto"/>
      </w:pPr>
      <w:r>
        <w:separator/>
      </w:r>
    </w:p>
  </w:footnote>
  <w:footnote w:type="continuationSeparator" w:id="1">
    <w:p w:rsidR="00A15164" w:rsidRDefault="00A15164" w:rsidP="009E4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56EE3"/>
    <w:multiLevelType w:val="hybridMultilevel"/>
    <w:tmpl w:val="FDB6C7E2"/>
    <w:lvl w:ilvl="0" w:tplc="D5E2EBD4">
      <w:start w:val="1"/>
      <w:numFmt w:val="bullet"/>
      <w:lvlText w:val="-"/>
      <w:lvlJc w:val="left"/>
      <w:pPr>
        <w:tabs>
          <w:tab w:val="num" w:pos="2880"/>
        </w:tabs>
        <w:ind w:left="2880" w:hanging="360"/>
      </w:pPr>
      <w:rPr>
        <w:rFonts w:ascii="Times New Roman" w:hAnsi="Times New Roman" w:hint="default"/>
      </w:rPr>
    </w:lvl>
    <w:lvl w:ilvl="1" w:tplc="D5E2EBD4">
      <w:start w:val="1"/>
      <w:numFmt w:val="bullet"/>
      <w:lvlText w:val="-"/>
      <w:lvlJc w:val="left"/>
      <w:pPr>
        <w:tabs>
          <w:tab w:val="num" w:pos="2160"/>
        </w:tabs>
        <w:ind w:left="216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61E84B39"/>
    <w:multiLevelType w:val="hybridMultilevel"/>
    <w:tmpl w:val="82BCE104"/>
    <w:lvl w:ilvl="0" w:tplc="12F0E60C">
      <w:start w:val="1"/>
      <w:numFmt w:val="bullet"/>
      <w:lvlText w:val="-"/>
      <w:lvlJc w:val="left"/>
      <w:pPr>
        <w:tabs>
          <w:tab w:val="num" w:pos="2160"/>
        </w:tabs>
        <w:ind w:left="2160" w:hanging="360"/>
      </w:pPr>
      <w:rPr>
        <w:rFonts w:ascii="Times New Roman" w:hAnsi="Times New Roman" w:hint="default"/>
      </w:rPr>
    </w:lvl>
    <w:lvl w:ilvl="1" w:tplc="D5E2EBD4">
      <w:start w:val="1"/>
      <w:numFmt w:val="bullet"/>
      <w:lvlText w:val="-"/>
      <w:lvlJc w:val="left"/>
      <w:pPr>
        <w:tabs>
          <w:tab w:val="num" w:pos="2160"/>
        </w:tabs>
        <w:ind w:left="216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70C74315"/>
    <w:multiLevelType w:val="hybridMultilevel"/>
    <w:tmpl w:val="A6EC21D8"/>
    <w:lvl w:ilvl="0" w:tplc="D5E2EBD4">
      <w:start w:val="1"/>
      <w:numFmt w:val="bullet"/>
      <w:lvlText w:val="-"/>
      <w:lvlJc w:val="left"/>
      <w:pPr>
        <w:tabs>
          <w:tab w:val="num" w:pos="2880"/>
        </w:tabs>
        <w:ind w:left="2880" w:hanging="360"/>
      </w:pPr>
      <w:rPr>
        <w:rFonts w:ascii="Times New Roman" w:hAnsi="Times New Roman" w:hint="default"/>
      </w:rPr>
    </w:lvl>
    <w:lvl w:ilvl="1" w:tplc="D5E2EBD4">
      <w:start w:val="1"/>
      <w:numFmt w:val="bullet"/>
      <w:lvlText w:val="-"/>
      <w:lvlJc w:val="left"/>
      <w:pPr>
        <w:tabs>
          <w:tab w:val="num" w:pos="2160"/>
        </w:tabs>
        <w:ind w:left="216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8D5"/>
    <w:rsid w:val="000115EE"/>
    <w:rsid w:val="00014333"/>
    <w:rsid w:val="00032462"/>
    <w:rsid w:val="00042E9A"/>
    <w:rsid w:val="000630B5"/>
    <w:rsid w:val="00087C26"/>
    <w:rsid w:val="000928C0"/>
    <w:rsid w:val="000A54B5"/>
    <w:rsid w:val="000D249F"/>
    <w:rsid w:val="000D29D2"/>
    <w:rsid w:val="000F3769"/>
    <w:rsid w:val="001078B3"/>
    <w:rsid w:val="00116818"/>
    <w:rsid w:val="00122B7F"/>
    <w:rsid w:val="0012348C"/>
    <w:rsid w:val="00132AD7"/>
    <w:rsid w:val="00140EF9"/>
    <w:rsid w:val="00176793"/>
    <w:rsid w:val="00193886"/>
    <w:rsid w:val="00197650"/>
    <w:rsid w:val="001B120D"/>
    <w:rsid w:val="001B153D"/>
    <w:rsid w:val="001B1FBF"/>
    <w:rsid w:val="001B7D4D"/>
    <w:rsid w:val="00202C1A"/>
    <w:rsid w:val="00203A91"/>
    <w:rsid w:val="002260DD"/>
    <w:rsid w:val="002329A7"/>
    <w:rsid w:val="00242B56"/>
    <w:rsid w:val="00262C61"/>
    <w:rsid w:val="00267784"/>
    <w:rsid w:val="0027416A"/>
    <w:rsid w:val="00280F4D"/>
    <w:rsid w:val="00290B10"/>
    <w:rsid w:val="002922CF"/>
    <w:rsid w:val="002A4D95"/>
    <w:rsid w:val="002A5ACB"/>
    <w:rsid w:val="002B4D3E"/>
    <w:rsid w:val="002C4816"/>
    <w:rsid w:val="00310674"/>
    <w:rsid w:val="00323E7E"/>
    <w:rsid w:val="003265BA"/>
    <w:rsid w:val="00331DB9"/>
    <w:rsid w:val="00357DAE"/>
    <w:rsid w:val="00364538"/>
    <w:rsid w:val="003819B5"/>
    <w:rsid w:val="003B6651"/>
    <w:rsid w:val="003D3A5E"/>
    <w:rsid w:val="003D4CB0"/>
    <w:rsid w:val="003E2219"/>
    <w:rsid w:val="003F3630"/>
    <w:rsid w:val="004168F8"/>
    <w:rsid w:val="004269D0"/>
    <w:rsid w:val="0045624A"/>
    <w:rsid w:val="004628E2"/>
    <w:rsid w:val="004635F5"/>
    <w:rsid w:val="00482E7A"/>
    <w:rsid w:val="00484C78"/>
    <w:rsid w:val="00491B29"/>
    <w:rsid w:val="004A16B5"/>
    <w:rsid w:val="004B6D08"/>
    <w:rsid w:val="004E415A"/>
    <w:rsid w:val="004F1BD3"/>
    <w:rsid w:val="00500435"/>
    <w:rsid w:val="00573487"/>
    <w:rsid w:val="00580D61"/>
    <w:rsid w:val="00594B02"/>
    <w:rsid w:val="00602A10"/>
    <w:rsid w:val="0060686C"/>
    <w:rsid w:val="00612215"/>
    <w:rsid w:val="0062001A"/>
    <w:rsid w:val="00627503"/>
    <w:rsid w:val="00645557"/>
    <w:rsid w:val="00676FD8"/>
    <w:rsid w:val="00682434"/>
    <w:rsid w:val="00692D0F"/>
    <w:rsid w:val="00696278"/>
    <w:rsid w:val="006B7564"/>
    <w:rsid w:val="006C3B5B"/>
    <w:rsid w:val="00704C69"/>
    <w:rsid w:val="00712CF8"/>
    <w:rsid w:val="0072404E"/>
    <w:rsid w:val="00725CD8"/>
    <w:rsid w:val="00733C74"/>
    <w:rsid w:val="00741CA6"/>
    <w:rsid w:val="00746C08"/>
    <w:rsid w:val="007517C8"/>
    <w:rsid w:val="00757FB7"/>
    <w:rsid w:val="00774F5C"/>
    <w:rsid w:val="00784FA9"/>
    <w:rsid w:val="0079034C"/>
    <w:rsid w:val="00795A2C"/>
    <w:rsid w:val="007A3F3F"/>
    <w:rsid w:val="007A73CB"/>
    <w:rsid w:val="007B2815"/>
    <w:rsid w:val="007C40EA"/>
    <w:rsid w:val="007C503F"/>
    <w:rsid w:val="007F7011"/>
    <w:rsid w:val="00807592"/>
    <w:rsid w:val="00827A94"/>
    <w:rsid w:val="00827F7F"/>
    <w:rsid w:val="0083244B"/>
    <w:rsid w:val="00847CC1"/>
    <w:rsid w:val="00851AEF"/>
    <w:rsid w:val="00872004"/>
    <w:rsid w:val="0087220D"/>
    <w:rsid w:val="008B68FD"/>
    <w:rsid w:val="008D29CB"/>
    <w:rsid w:val="008D562D"/>
    <w:rsid w:val="008F7897"/>
    <w:rsid w:val="00915A7E"/>
    <w:rsid w:val="00917DB7"/>
    <w:rsid w:val="00931C5C"/>
    <w:rsid w:val="00932BC5"/>
    <w:rsid w:val="00967F2C"/>
    <w:rsid w:val="00971B28"/>
    <w:rsid w:val="00972E5D"/>
    <w:rsid w:val="00975818"/>
    <w:rsid w:val="00976F50"/>
    <w:rsid w:val="00994DE8"/>
    <w:rsid w:val="009B00A0"/>
    <w:rsid w:val="009B0800"/>
    <w:rsid w:val="009C5681"/>
    <w:rsid w:val="009D1739"/>
    <w:rsid w:val="009E4B5D"/>
    <w:rsid w:val="00A14094"/>
    <w:rsid w:val="00A15164"/>
    <w:rsid w:val="00A42D9F"/>
    <w:rsid w:val="00A872EE"/>
    <w:rsid w:val="00AC4EDB"/>
    <w:rsid w:val="00AD5802"/>
    <w:rsid w:val="00AD66EF"/>
    <w:rsid w:val="00AF5AD2"/>
    <w:rsid w:val="00AF5ED1"/>
    <w:rsid w:val="00AF69CF"/>
    <w:rsid w:val="00B12801"/>
    <w:rsid w:val="00B24F93"/>
    <w:rsid w:val="00B36693"/>
    <w:rsid w:val="00B51E36"/>
    <w:rsid w:val="00B52290"/>
    <w:rsid w:val="00B569CE"/>
    <w:rsid w:val="00B77D1A"/>
    <w:rsid w:val="00B82C1A"/>
    <w:rsid w:val="00BA6F4E"/>
    <w:rsid w:val="00BD0872"/>
    <w:rsid w:val="00C54195"/>
    <w:rsid w:val="00C73285"/>
    <w:rsid w:val="00C73582"/>
    <w:rsid w:val="00C75E84"/>
    <w:rsid w:val="00C90A14"/>
    <w:rsid w:val="00CB0628"/>
    <w:rsid w:val="00CC2552"/>
    <w:rsid w:val="00CC78D5"/>
    <w:rsid w:val="00CE2E0D"/>
    <w:rsid w:val="00D1767B"/>
    <w:rsid w:val="00D52ADC"/>
    <w:rsid w:val="00D62DE1"/>
    <w:rsid w:val="00D804F9"/>
    <w:rsid w:val="00D93A38"/>
    <w:rsid w:val="00D950DC"/>
    <w:rsid w:val="00DC5052"/>
    <w:rsid w:val="00E17183"/>
    <w:rsid w:val="00E17FCF"/>
    <w:rsid w:val="00E5361A"/>
    <w:rsid w:val="00E55341"/>
    <w:rsid w:val="00EA1BC5"/>
    <w:rsid w:val="00ED48BA"/>
    <w:rsid w:val="00F05D5D"/>
    <w:rsid w:val="00F12BEA"/>
    <w:rsid w:val="00F34F63"/>
    <w:rsid w:val="00F36188"/>
    <w:rsid w:val="00F4388D"/>
    <w:rsid w:val="00F5354B"/>
    <w:rsid w:val="00F55AC7"/>
    <w:rsid w:val="00F56911"/>
    <w:rsid w:val="00F651CF"/>
    <w:rsid w:val="00F74883"/>
    <w:rsid w:val="00F86FA6"/>
    <w:rsid w:val="00F94733"/>
    <w:rsid w:val="00FA1430"/>
    <w:rsid w:val="00FA3D7C"/>
    <w:rsid w:val="00FA73C3"/>
    <w:rsid w:val="00FC5E19"/>
    <w:rsid w:val="00FD05EF"/>
    <w:rsid w:val="00FD58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5C"/>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78D5"/>
    <w:pPr>
      <w:tabs>
        <w:tab w:val="num" w:pos="720"/>
        <w:tab w:val="left" w:pos="810"/>
        <w:tab w:val="left" w:pos="990"/>
      </w:tabs>
      <w:spacing w:after="0" w:line="312" w:lineRule="auto"/>
      <w:jc w:val="both"/>
    </w:pPr>
    <w:rPr>
      <w:rFonts w:eastAsia="Times New Roman"/>
      <w:szCs w:val="20"/>
    </w:rPr>
  </w:style>
  <w:style w:type="character" w:customStyle="1" w:styleId="BodyTextChar">
    <w:name w:val="Body Text Char"/>
    <w:basedOn w:val="DefaultParagraphFont"/>
    <w:link w:val="BodyText"/>
    <w:uiPriority w:val="99"/>
    <w:locked/>
    <w:rsid w:val="00CC78D5"/>
    <w:rPr>
      <w:rFonts w:eastAsia="Times New Roman" w:cs="Times New Roman"/>
      <w:sz w:val="20"/>
      <w:szCs w:val="20"/>
    </w:rPr>
  </w:style>
  <w:style w:type="paragraph" w:styleId="BodyTextIndent">
    <w:name w:val="Body Text Indent"/>
    <w:basedOn w:val="Normal"/>
    <w:link w:val="BodyTextIndentChar"/>
    <w:uiPriority w:val="99"/>
    <w:rsid w:val="00CC78D5"/>
    <w:pPr>
      <w:spacing w:after="0" w:line="312" w:lineRule="auto"/>
      <w:ind w:firstLine="720"/>
      <w:jc w:val="both"/>
    </w:pPr>
    <w:rPr>
      <w:rFonts w:eastAsia="Times New Roman"/>
      <w:szCs w:val="20"/>
    </w:rPr>
  </w:style>
  <w:style w:type="character" w:customStyle="1" w:styleId="BodyTextIndentChar">
    <w:name w:val="Body Text Indent Char"/>
    <w:basedOn w:val="DefaultParagraphFont"/>
    <w:link w:val="BodyTextIndent"/>
    <w:uiPriority w:val="99"/>
    <w:locked/>
    <w:rsid w:val="00CC78D5"/>
    <w:rPr>
      <w:rFonts w:eastAsia="Times New Roman" w:cs="Times New Roman"/>
      <w:sz w:val="20"/>
      <w:szCs w:val="20"/>
    </w:rPr>
  </w:style>
  <w:style w:type="paragraph" w:styleId="Footer">
    <w:name w:val="footer"/>
    <w:basedOn w:val="Normal"/>
    <w:link w:val="FooterChar"/>
    <w:uiPriority w:val="99"/>
    <w:rsid w:val="00CC78D5"/>
    <w:pPr>
      <w:tabs>
        <w:tab w:val="center" w:pos="4320"/>
        <w:tab w:val="right" w:pos="8640"/>
      </w:tabs>
      <w:spacing w:after="0" w:line="240" w:lineRule="auto"/>
    </w:pPr>
    <w:rPr>
      <w:rFonts w:eastAsia="Times New Roman"/>
      <w:szCs w:val="28"/>
    </w:rPr>
  </w:style>
  <w:style w:type="character" w:customStyle="1" w:styleId="FooterChar">
    <w:name w:val="Footer Char"/>
    <w:basedOn w:val="DefaultParagraphFont"/>
    <w:link w:val="Footer"/>
    <w:uiPriority w:val="99"/>
    <w:locked/>
    <w:rsid w:val="00CC78D5"/>
    <w:rPr>
      <w:rFonts w:eastAsia="Times New Roman" w:cs="Times New Roman"/>
      <w:sz w:val="28"/>
      <w:szCs w:val="28"/>
    </w:rPr>
  </w:style>
  <w:style w:type="character" w:styleId="PageNumber">
    <w:name w:val="page number"/>
    <w:basedOn w:val="DefaultParagraphFont"/>
    <w:uiPriority w:val="99"/>
    <w:rsid w:val="00CC78D5"/>
    <w:rPr>
      <w:rFonts w:cs="Times New Roman"/>
    </w:rPr>
  </w:style>
  <w:style w:type="paragraph" w:customStyle="1" w:styleId="Char">
    <w:name w:val="Char"/>
    <w:basedOn w:val="Normal"/>
    <w:uiPriority w:val="99"/>
    <w:semiHidden/>
    <w:rsid w:val="00CC78D5"/>
    <w:pPr>
      <w:spacing w:after="160" w:line="240" w:lineRule="exact"/>
    </w:pPr>
    <w:rPr>
      <w:rFonts w:ascii="Arial" w:eastAsia="Times New Roman" w:hAnsi="Arial"/>
      <w:sz w:val="22"/>
    </w:rPr>
  </w:style>
  <w:style w:type="table" w:styleId="TableGrid">
    <w:name w:val="Table Grid"/>
    <w:basedOn w:val="TableNormal"/>
    <w:uiPriority w:val="99"/>
    <w:rsid w:val="004635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41CA6"/>
    <w:pPr>
      <w:tabs>
        <w:tab w:val="center" w:pos="4320"/>
        <w:tab w:val="right" w:pos="8640"/>
      </w:tabs>
    </w:pPr>
  </w:style>
  <w:style w:type="character" w:customStyle="1" w:styleId="HeaderChar">
    <w:name w:val="Header Char"/>
    <w:basedOn w:val="DefaultParagraphFont"/>
    <w:link w:val="Header"/>
    <w:uiPriority w:val="99"/>
    <w:semiHidden/>
    <w:locked/>
    <w:rsid w:val="00A872EE"/>
    <w:rPr>
      <w:rFonts w:cs="Times New Roman"/>
      <w:sz w:val="28"/>
    </w:rPr>
  </w:style>
</w:styles>
</file>

<file path=word/webSettings.xml><?xml version="1.0" encoding="utf-8"?>
<w:webSettings xmlns:r="http://schemas.openxmlformats.org/officeDocument/2006/relationships" xmlns:w="http://schemas.openxmlformats.org/wordprocessingml/2006/main">
  <w:divs>
    <w:div w:id="1591426607">
      <w:marLeft w:val="0"/>
      <w:marRight w:val="0"/>
      <w:marTop w:val="0"/>
      <w:marBottom w:val="0"/>
      <w:divBdr>
        <w:top w:val="none" w:sz="0" w:space="0" w:color="auto"/>
        <w:left w:val="none" w:sz="0" w:space="0" w:color="auto"/>
        <w:bottom w:val="none" w:sz="0" w:space="0" w:color="auto"/>
        <w:right w:val="none" w:sz="0" w:space="0" w:color="auto"/>
      </w:divBdr>
    </w:div>
    <w:div w:id="1591426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5</Pages>
  <Words>1181</Words>
  <Characters>6734</Characters>
  <Application>Microsoft Office Word</Application>
  <DocSecurity>0</DocSecurity>
  <Lines>56</Lines>
  <Paragraphs>15</Paragraphs>
  <ScaleCrop>false</ScaleCrop>
  <Company>Home Unlimited</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duongvietdoan</cp:lastModifiedBy>
  <cp:revision>103</cp:revision>
  <cp:lastPrinted>2020-11-03T02:10:00Z</cp:lastPrinted>
  <dcterms:created xsi:type="dcterms:W3CDTF">2015-07-27T01:45:00Z</dcterms:created>
  <dcterms:modified xsi:type="dcterms:W3CDTF">2020-11-03T07:40:00Z</dcterms:modified>
</cp:coreProperties>
</file>